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2024年惠民县事业单位公开招聘工作人员</w:t>
      </w: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6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9"/>
        <w:gridCol w:w="1185"/>
        <w:gridCol w:w="1560"/>
        <w:gridCol w:w="1559"/>
        <w:gridCol w:w="2268"/>
        <w:gridCol w:w="211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1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26" w:type="dxa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应聘人员签字确认</w:t>
            </w:r>
          </w:p>
        </w:tc>
        <w:tc>
          <w:tcPr>
            <w:tcW w:w="125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firstLine="5440" w:firstLineChars="17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应聘人员签字（按手印）：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说明：1.“其他条件”填写</w:t>
      </w:r>
      <w:r>
        <w:rPr>
          <w:rFonts w:hint="eastAsia" w:ascii="仿宋_GB2312" w:eastAsia="仿宋_GB2312"/>
          <w:sz w:val="32"/>
          <w:szCs w:val="32"/>
          <w:lang w:eastAsia="zh-CN"/>
        </w:rPr>
        <w:t>改报后</w:t>
      </w:r>
      <w:r>
        <w:rPr>
          <w:rFonts w:hint="eastAsia" w:ascii="仿宋_GB2312" w:eastAsia="仿宋_GB2312"/>
          <w:sz w:val="32"/>
          <w:szCs w:val="32"/>
        </w:rPr>
        <w:t>岗位所需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其他条件；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“原报考岗位”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“改报后岗位”按照“招聘单位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主管部门名称+招聘单位</w:t>
      </w:r>
      <w:r>
        <w:rPr>
          <w:rFonts w:hint="eastAsia" w:ascii="仿宋_GB2312" w:eastAsia="仿宋_GB2312"/>
          <w:sz w:val="32"/>
          <w:szCs w:val="32"/>
        </w:rPr>
        <w:t>名称+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序号+</w:t>
      </w:r>
      <w:r>
        <w:rPr>
          <w:rFonts w:hint="eastAsia" w:ascii="仿宋_GB2312" w:eastAsia="仿宋_GB2312"/>
          <w:sz w:val="32"/>
          <w:szCs w:val="32"/>
        </w:rPr>
        <w:t>岗位名称”的格式填写。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3.请于2024年1月29日10:00前发送至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邮箱hmxgwyb@163.com,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邮件主题统一为：“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岗位改报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+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考生姓名+身份证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+联系电话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，并致电0543-8197032进行确认。</w:t>
      </w:r>
      <w:bookmarkStart w:id="0" w:name="_GoBack"/>
      <w:bookmarkEnd w:id="0"/>
    </w:p>
    <w:sectPr>
      <w:pgSz w:w="16838" w:h="11906" w:orient="landscape"/>
      <w:pgMar w:top="1361" w:right="1701" w:bottom="130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3BE3CF8"/>
    <w:rsid w:val="05136F88"/>
    <w:rsid w:val="07FE0200"/>
    <w:rsid w:val="0F223741"/>
    <w:rsid w:val="101D08D3"/>
    <w:rsid w:val="1129520C"/>
    <w:rsid w:val="127358D2"/>
    <w:rsid w:val="150456B6"/>
    <w:rsid w:val="17177B20"/>
    <w:rsid w:val="1920082F"/>
    <w:rsid w:val="1FCE61BA"/>
    <w:rsid w:val="21A7485C"/>
    <w:rsid w:val="23222114"/>
    <w:rsid w:val="2F2169E9"/>
    <w:rsid w:val="48C47F75"/>
    <w:rsid w:val="48EA5522"/>
    <w:rsid w:val="4B931C28"/>
    <w:rsid w:val="67D95429"/>
    <w:rsid w:val="73FD4EDD"/>
    <w:rsid w:val="774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ScaleCrop>false</ScaleCrop>
  <LinksUpToDate>false</LinksUpToDate>
  <CharactersWithSpaces>125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Administrator</cp:lastModifiedBy>
  <cp:lastPrinted>2021-04-30T01:58:00Z</cp:lastPrinted>
  <dcterms:modified xsi:type="dcterms:W3CDTF">2024-01-26T08:48:09Z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69CA9C6FCE2840DD91B8D2FF0867366A</vt:lpwstr>
  </property>
</Properties>
</file>