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年三明市教育局公开选聘教师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hAnsi="宋体" w:cs="宋体"/>
          <w:b/>
          <w:spacing w:val="-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报名登记表</w:t>
      </w:r>
    </w:p>
    <w:tbl>
      <w:tblPr>
        <w:tblStyle w:val="5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513"/>
        <w:gridCol w:w="444"/>
        <w:gridCol w:w="1064"/>
        <w:gridCol w:w="213"/>
        <w:gridCol w:w="536"/>
        <w:gridCol w:w="658"/>
        <w:gridCol w:w="341"/>
        <w:gridCol w:w="720"/>
        <w:gridCol w:w="554"/>
        <w:gridCol w:w="176"/>
        <w:gridCol w:w="534"/>
        <w:gridCol w:w="505"/>
        <w:gridCol w:w="20"/>
        <w:gridCol w:w="897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1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现任职务（职称）</w:t>
            </w:r>
          </w:p>
        </w:tc>
        <w:tc>
          <w:tcPr>
            <w:tcW w:w="51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49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邮编</w:t>
            </w:r>
          </w:p>
        </w:tc>
        <w:tc>
          <w:tcPr>
            <w:tcW w:w="2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7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工作期间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41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93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b/>
                <w:kern w:val="0"/>
                <w:sz w:val="18"/>
                <w:szCs w:val="18"/>
              </w:rPr>
              <w:t>诚信声明：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所在单位意见</w:t>
            </w:r>
          </w:p>
        </w:tc>
        <w:tc>
          <w:tcPr>
            <w:tcW w:w="86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872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ind w:left="187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盖  章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exac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教育行政部门意见</w:t>
            </w:r>
          </w:p>
        </w:tc>
        <w:tc>
          <w:tcPr>
            <w:tcW w:w="86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872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                </w:t>
            </w:r>
          </w:p>
          <w:p>
            <w:pPr>
              <w:widowControl/>
              <w:ind w:left="1872"/>
              <w:jc w:val="center"/>
              <w:rPr>
                <w:rFonts w:hint="eastAsia" w:ascii="仿宋_GB2312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ind w:left="187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ZWYzNGY1ODJhZDYwNWIzZDk5MjE2ZjlhY2U4ZDQifQ=="/>
  </w:docVars>
  <w:rsids>
    <w:rsidRoot w:val="35F2784B"/>
    <w:rsid w:val="35F2784B"/>
    <w:rsid w:val="3C9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2024-01-11T13:39:00Z</dcterms:created>
  <dc:creator>大嘴猴</dc:creator>
  <cp:lastModifiedBy>大嘴猴</cp:lastModifiedBy>
  <dcterms:modified xsi:type="dcterms:W3CDTF">2024-01-11T13:40:36Z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34183030FFFC40EE8DCA6668CB68697F_11</vt:lpwstr>
  </property>
</Properties>
</file>