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06" w:rsidRDefault="00FC4706" w:rsidP="00FC4706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FC4706" w:rsidRDefault="00FC4706" w:rsidP="00FC4706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招聘需求表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1418"/>
        <w:gridCol w:w="855"/>
        <w:gridCol w:w="765"/>
        <w:gridCol w:w="1515"/>
        <w:gridCol w:w="1061"/>
        <w:gridCol w:w="851"/>
        <w:gridCol w:w="4975"/>
        <w:gridCol w:w="3289"/>
      </w:tblGrid>
      <w:tr w:rsidR="00FC4706" w:rsidTr="00A57E1A">
        <w:trPr>
          <w:trHeight w:val="840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招聘岗位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招聘人数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学历学位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专业要求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 xml:space="preserve">年龄 </w:t>
            </w:r>
          </w:p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户籍</w:t>
            </w:r>
          </w:p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要求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其他要求及说明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FC4706" w:rsidTr="00A57E1A">
        <w:trPr>
          <w:trHeight w:val="1444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出纳1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大专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财务管理、会计学、</w:t>
            </w:r>
            <w:proofErr w:type="gramStart"/>
            <w:r>
              <w:rPr>
                <w:rFonts w:ascii="仿宋_GB2312" w:eastAsia="仿宋_GB2312" w:hAnsi="Calibri" w:cs="Calibri" w:hint="eastAsia"/>
                <w:sz w:val="24"/>
              </w:rPr>
              <w:t>审计学</w:t>
            </w:r>
            <w:proofErr w:type="gramEnd"/>
            <w:r>
              <w:rPr>
                <w:rFonts w:ascii="仿宋_GB2312" w:eastAsia="仿宋_GB2312" w:hAnsi="Calibri" w:cs="Calibri" w:hint="eastAsia"/>
                <w:sz w:val="24"/>
              </w:rPr>
              <w:t>及经济类相关专业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40周岁及以下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C4706" w:rsidRDefault="00FC4706" w:rsidP="00A57E1A">
            <w:pPr>
              <w:adjustRightInd w:val="0"/>
              <w:snapToGrid w:val="0"/>
              <w:jc w:val="left"/>
            </w:pPr>
            <w:r>
              <w:rPr>
                <w:rFonts w:ascii="仿宋_GB2312" w:eastAsia="仿宋_GB2312" w:hAnsi="Calibri" w:cs="Calibri" w:hint="eastAsia"/>
                <w:sz w:val="24"/>
              </w:rPr>
              <w:t>①有</w:t>
            </w:r>
            <w:r>
              <w:rPr>
                <w:rFonts w:ascii="仿宋_GB2312" w:eastAsia="仿宋_GB2312" w:cs="Calibri" w:hint="eastAsia"/>
                <w:sz w:val="24"/>
              </w:rPr>
              <w:t>初级会计证书；</w:t>
            </w:r>
            <w:r>
              <w:rPr>
                <w:rFonts w:ascii="仿宋_GB2312" w:eastAsia="仿宋_GB2312" w:hAnsi="Calibri" w:cs="Calibri" w:hint="eastAsia"/>
                <w:sz w:val="24"/>
              </w:rPr>
              <w:t>②</w:t>
            </w:r>
            <w:r>
              <w:rPr>
                <w:rFonts w:ascii="仿宋_GB2312" w:eastAsia="仿宋_GB2312" w:cs="Calibri" w:hint="eastAsia"/>
                <w:sz w:val="24"/>
              </w:rPr>
              <w:t>2</w:t>
            </w:r>
            <w:r>
              <w:rPr>
                <w:rFonts w:ascii="仿宋_GB2312" w:eastAsia="仿宋_GB2312" w:hAnsi="Calibri" w:cs="Calibri" w:hint="eastAsia"/>
                <w:sz w:val="24"/>
              </w:rPr>
              <w:t>年以上</w:t>
            </w:r>
            <w:r>
              <w:rPr>
                <w:rFonts w:ascii="仿宋_GB2312" w:eastAsia="仿宋_GB2312" w:cs="Calibri" w:hint="eastAsia"/>
                <w:sz w:val="24"/>
              </w:rPr>
              <w:t>出纳</w:t>
            </w:r>
            <w:r>
              <w:rPr>
                <w:rFonts w:ascii="仿宋_GB2312" w:eastAsia="仿宋_GB2312" w:hAnsi="Calibri" w:cs="Calibri" w:hint="eastAsia"/>
                <w:sz w:val="24"/>
              </w:rPr>
              <w:t>工作经验。</w:t>
            </w:r>
            <w:r>
              <w:rPr>
                <w:rFonts w:hint="eastAsia"/>
              </w:rPr>
              <w:t xml:space="preserve"> </w:t>
            </w:r>
          </w:p>
          <w:p w:rsidR="00FC4706" w:rsidRDefault="00FC4706" w:rsidP="00A57E1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①福利待遇：六险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金，节日福利，双休，年终奖，高温，住宿，班车等，薪资面议。②工作地点：汤溪。</w:t>
            </w:r>
          </w:p>
        </w:tc>
      </w:tr>
      <w:tr w:rsidR="00FC4706" w:rsidTr="00A57E1A">
        <w:trPr>
          <w:trHeight w:val="1247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驻厂专员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中专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40周岁及以下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1年及以上质量管理、售后管理相关工作经验。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①需提供1年以上工作经验佐证材料；②7500元/月（加班费另计），缴纳五险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金。</w:t>
            </w:r>
          </w:p>
        </w:tc>
      </w:tr>
      <w:tr w:rsidR="00FC4706" w:rsidTr="00A57E1A">
        <w:trPr>
          <w:trHeight w:val="1084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3</w:t>
            </w:r>
          </w:p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</w:p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仓管员</w:t>
            </w:r>
          </w:p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大专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left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有仓库管理工作经验，熟练使用电脑办公软件。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left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①待遇：五险</w:t>
            </w:r>
            <w:proofErr w:type="gramStart"/>
            <w:r>
              <w:rPr>
                <w:rFonts w:ascii="仿宋_GB2312" w:eastAsia="仿宋_GB2312" w:cs="Calibri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cs="Calibri" w:hint="eastAsia"/>
                <w:sz w:val="24"/>
              </w:rPr>
              <w:t>金，双休，薪资4500-5500元/月；②工作地点：汤溪。</w:t>
            </w:r>
          </w:p>
        </w:tc>
      </w:tr>
      <w:tr w:rsidR="00FC4706" w:rsidTr="00A57E1A">
        <w:trPr>
          <w:trHeight w:val="775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出纳2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大专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left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①</w:t>
            </w:r>
            <w:r>
              <w:rPr>
                <w:rFonts w:ascii="仿宋_GB2312" w:eastAsia="仿宋_GB2312" w:cs="Calibri" w:hint="eastAsia"/>
                <w:sz w:val="24"/>
              </w:rPr>
              <w:t>2年及以上财务工作经验，做事细心严谨；</w:t>
            </w:r>
            <w:r>
              <w:rPr>
                <w:rFonts w:ascii="仿宋_GB2312" w:eastAsia="仿宋_GB2312" w:hAnsi="Calibri" w:cs="Calibri" w:hint="eastAsia"/>
                <w:sz w:val="24"/>
              </w:rPr>
              <w:t>②</w:t>
            </w:r>
            <w:r>
              <w:rPr>
                <w:rFonts w:ascii="仿宋_GB2312" w:eastAsia="仿宋_GB2312" w:cs="Calibri" w:hint="eastAsia"/>
                <w:sz w:val="24"/>
              </w:rPr>
              <w:t>财务管理、会计等专业优先。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left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①待遇：五险</w:t>
            </w:r>
            <w:proofErr w:type="gramStart"/>
            <w:r>
              <w:rPr>
                <w:rFonts w:ascii="仿宋_GB2312" w:eastAsia="仿宋_GB2312" w:cs="Calibri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cs="Calibri" w:hint="eastAsia"/>
                <w:sz w:val="24"/>
              </w:rPr>
              <w:t>金，双休；②工作地点：汤溪。</w:t>
            </w:r>
          </w:p>
        </w:tc>
      </w:tr>
      <w:tr w:rsidR="00FC4706" w:rsidTr="00A57E1A">
        <w:trPr>
          <w:trHeight w:val="202"/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技术部经理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大专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30-40周岁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center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不限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left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①从事过婴童</w:t>
            </w:r>
            <w:proofErr w:type="gramStart"/>
            <w:r>
              <w:rPr>
                <w:rFonts w:ascii="仿宋_GB2312" w:eastAsia="仿宋_GB2312" w:cs="Calibri" w:hint="eastAsia"/>
                <w:sz w:val="24"/>
              </w:rPr>
              <w:t>洗护类产品</w:t>
            </w:r>
            <w:proofErr w:type="gramEnd"/>
            <w:r>
              <w:rPr>
                <w:rFonts w:ascii="仿宋_GB2312" w:eastAsia="仿宋_GB2312" w:cs="Calibri" w:hint="eastAsia"/>
                <w:sz w:val="24"/>
              </w:rPr>
              <w:t>研发设计，了解行业趋势，懂品质体系；②带过团队，熟悉开发设计流程，具备对外沟通能力。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C4706" w:rsidRDefault="00FC4706" w:rsidP="00A57E1A">
            <w:pPr>
              <w:widowControl/>
              <w:jc w:val="left"/>
              <w:textAlignment w:val="center"/>
              <w:rPr>
                <w:rFonts w:ascii="仿宋_GB2312" w:eastAsia="仿宋_GB2312" w:cs="Calibri"/>
                <w:sz w:val="24"/>
              </w:rPr>
            </w:pPr>
            <w:r>
              <w:rPr>
                <w:rFonts w:ascii="仿宋_GB2312" w:eastAsia="仿宋_GB2312" w:cs="Calibri" w:hint="eastAsia"/>
                <w:sz w:val="24"/>
              </w:rPr>
              <w:t>①薪资1.5W-1.8W/月；②工作地点：秋滨街道。</w:t>
            </w:r>
          </w:p>
        </w:tc>
      </w:tr>
    </w:tbl>
    <w:p w:rsidR="00FC4706" w:rsidRDefault="00FC4706" w:rsidP="00FC4706">
      <w:pPr>
        <w:pStyle w:val="1"/>
        <w:sectPr w:rsidR="00FC4706">
          <w:pgSz w:w="16838" w:h="11906" w:orient="landscape"/>
          <w:pgMar w:top="1644" w:right="1304" w:bottom="1644" w:left="1418" w:header="851" w:footer="992" w:gutter="0"/>
          <w:cols w:space="0"/>
          <w:docGrid w:type="lines" w:linePitch="319" w:charSpace="39"/>
        </w:sectPr>
      </w:pPr>
    </w:p>
    <w:p w:rsidR="00BF3B8A" w:rsidRPr="00FC4706" w:rsidRDefault="00BF3B8A" w:rsidP="009A6FE3">
      <w:pPr>
        <w:rPr>
          <w:szCs w:val="36"/>
        </w:rPr>
      </w:pPr>
    </w:p>
    <w:sectPr w:rsidR="00BF3B8A" w:rsidRPr="00FC4706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0E" w:rsidRDefault="005A1B0E" w:rsidP="0011729D">
      <w:r>
        <w:separator/>
      </w:r>
    </w:p>
  </w:endnote>
  <w:endnote w:type="continuationSeparator" w:id="0">
    <w:p w:rsidR="005A1B0E" w:rsidRDefault="005A1B0E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B58B9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AB58B9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FC4706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0E" w:rsidRDefault="005A1B0E" w:rsidP="0011729D">
      <w:r>
        <w:separator/>
      </w:r>
    </w:p>
  </w:footnote>
  <w:footnote w:type="continuationSeparator" w:id="0">
    <w:p w:rsidR="005A1B0E" w:rsidRDefault="005A1B0E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1B0E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58B9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706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B060-EFD3-47B4-A0A2-E115745D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2024-01-09T09:01:00Z</dcterms:created>
  <dcterms:modified xsi:type="dcterms:W3CDTF">2024-01-09T09:01:00Z</dcterms:modified>
</cp:coreProperties>
</file>