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79" w:lineRule="exact"/>
        <w:jc w:val="center"/>
        <w:rPr>
          <w:rFonts w:ascii="宋体" w:hAnsi="宋体" w:eastAsia="方正小标宋_GBK"/>
          <w:sz w:val="44"/>
          <w:szCs w:val="44"/>
        </w:rPr>
      </w:pPr>
      <w:r>
        <w:rPr>
          <w:rFonts w:ascii="宋体" w:hAnsi="宋体" w:eastAsia="方正小标宋_GBK"/>
          <w:sz w:val="44"/>
          <w:szCs w:val="44"/>
        </w:rPr>
        <w:t>国家综合性消防救援队伍</w:t>
      </w:r>
      <w:r>
        <w:rPr>
          <w:rFonts w:hint="eastAsia" w:ascii="宋体" w:hAnsi="宋体" w:eastAsia="方正小标宋_GBK"/>
          <w:sz w:val="44"/>
          <w:szCs w:val="44"/>
        </w:rPr>
        <w:t>2023</w:t>
      </w:r>
      <w:r>
        <w:rPr>
          <w:rFonts w:ascii="宋体" w:hAnsi="宋体" w:eastAsia="方正小标宋_GBK"/>
          <w:sz w:val="44"/>
          <w:szCs w:val="44"/>
        </w:rPr>
        <w:t>年消防员</w:t>
      </w:r>
    </w:p>
    <w:p>
      <w:pPr>
        <w:spacing w:line="579" w:lineRule="exact"/>
        <w:jc w:val="center"/>
        <w:rPr>
          <w:rFonts w:ascii="宋体" w:hAnsi="宋体" w:eastAsia="方正小标宋_GBK"/>
          <w:sz w:val="44"/>
          <w:szCs w:val="44"/>
        </w:rPr>
      </w:pPr>
      <w:r>
        <w:rPr>
          <w:rFonts w:ascii="宋体" w:hAnsi="宋体" w:eastAsia="方正小标宋_GBK"/>
          <w:sz w:val="44"/>
          <w:szCs w:val="44"/>
        </w:rPr>
        <w:t>招录专业目录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32" w:type="dxa"/>
            <w:noWrap w:val="0"/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32"/>
                <w:szCs w:val="32"/>
              </w:rPr>
            </w:pPr>
            <w:r>
              <w:rPr>
                <w:rFonts w:ascii="宋体" w:hAnsi="宋体" w:eastAsia="黑体"/>
                <w:sz w:val="32"/>
                <w:szCs w:val="32"/>
              </w:rPr>
              <w:t>学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32"/>
                <w:szCs w:val="32"/>
              </w:rPr>
            </w:pPr>
            <w:r>
              <w:rPr>
                <w:rFonts w:ascii="宋体" w:hAnsi="宋体" w:eastAsia="黑体"/>
                <w:sz w:val="32"/>
                <w:szCs w:val="32"/>
              </w:rPr>
              <w:t>历</w:t>
            </w:r>
          </w:p>
        </w:tc>
        <w:tc>
          <w:tcPr>
            <w:tcW w:w="8034" w:type="dxa"/>
            <w:noWrap w:val="0"/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32"/>
                <w:szCs w:val="32"/>
              </w:rPr>
            </w:pPr>
            <w:r>
              <w:rPr>
                <w:rFonts w:ascii="宋体" w:hAnsi="宋体" w:eastAsia="黑体"/>
                <w:sz w:val="32"/>
                <w:szCs w:val="32"/>
              </w:rPr>
              <w:t>专业及代码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exact"/>
          <w:jc w:val="center"/>
        </w:trPr>
        <w:tc>
          <w:tcPr>
            <w:tcW w:w="532" w:type="dxa"/>
            <w:noWrap w:val="0"/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32"/>
                <w:szCs w:val="32"/>
              </w:rPr>
            </w:pPr>
            <w:r>
              <w:rPr>
                <w:rFonts w:ascii="宋体" w:hAnsi="宋体" w:eastAsia="黑体"/>
                <w:sz w:val="32"/>
                <w:szCs w:val="32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32"/>
                <w:szCs w:val="32"/>
              </w:rPr>
            </w:pP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32"/>
                <w:szCs w:val="32"/>
              </w:rPr>
            </w:pPr>
            <w:r>
              <w:rPr>
                <w:rFonts w:ascii="宋体" w:hAnsi="宋体" w:eastAsia="黑体"/>
                <w:sz w:val="32"/>
                <w:szCs w:val="32"/>
              </w:rPr>
              <w:t>科</w:t>
            </w:r>
          </w:p>
        </w:tc>
        <w:tc>
          <w:tcPr>
            <w:tcW w:w="8034" w:type="dxa"/>
            <w:noWrap w:val="0"/>
            <w:vAlign w:val="center"/>
          </w:tcPr>
          <w:p>
            <w:pPr>
              <w:overflowPunct w:val="0"/>
              <w:spacing w:line="4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体育教育04020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（1）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运动训练040202K、体能训练040208T、应用气象学07060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（2）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机械设计制造及其自动化08020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（2）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车辆工程08020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（7）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通信工程08070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（3）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信息工程08070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（6）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土木工程08100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（1）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化学工程与工艺08130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（1）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飞行器制造工程08200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（3）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飞行器环境与生命保障工程08200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（5）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飞行器控制与信息工程082008T、基础医学100101K、临床医学100201K、运动与公共健康100406T。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35" w:hRule="exact"/>
          <w:jc w:val="center"/>
        </w:trPr>
        <w:tc>
          <w:tcPr>
            <w:tcW w:w="532" w:type="dxa"/>
            <w:noWrap w:val="0"/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32"/>
                <w:szCs w:val="32"/>
              </w:rPr>
            </w:pPr>
            <w:r>
              <w:rPr>
                <w:rFonts w:ascii="宋体" w:hAnsi="宋体" w:eastAsia="黑体"/>
                <w:sz w:val="32"/>
                <w:szCs w:val="32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32"/>
                <w:szCs w:val="32"/>
              </w:rPr>
            </w:pPr>
          </w:p>
          <w:p>
            <w:pPr>
              <w:kinsoku w:val="0"/>
              <w:overflowPunct w:val="0"/>
              <w:jc w:val="center"/>
              <w:rPr>
                <w:rFonts w:ascii="宋体" w:hAnsi="宋体" w:eastAsia="黑体"/>
                <w:sz w:val="32"/>
                <w:szCs w:val="32"/>
              </w:rPr>
            </w:pPr>
            <w:r>
              <w:rPr>
                <w:rFonts w:ascii="宋体" w:hAnsi="宋体" w:eastAsia="黑体"/>
                <w:sz w:val="32"/>
                <w:szCs w:val="32"/>
              </w:rPr>
              <w:t>科</w:t>
            </w:r>
          </w:p>
        </w:tc>
        <w:tc>
          <w:tcPr>
            <w:tcW w:w="8034" w:type="dxa"/>
            <w:noWrap w:val="0"/>
            <w:vAlign w:val="center"/>
          </w:tcPr>
          <w:p>
            <w:pPr>
              <w:overflowPunct w:val="0"/>
              <w:spacing w:line="4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安全技术与管理42090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（1）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化工安全技术42090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（2）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应急救援技术42090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（5）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消防救援技术42090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（6）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建筑消防技术44040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（6）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机械设计与制造46010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（1）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机械制造及自动化46010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（4）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机电一体化技术46030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（1）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无人机应用技术46060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（9）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汽车制造与试验技术46070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（1）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应用化工技术47020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32"/>
                <w:szCs w:val="32"/>
                <w:lang w:bidi="ar"/>
              </w:rPr>
              <w:t>（1）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石油化工技术47020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（4）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计算机应用技术51020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（1）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现代通信技术51030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（1）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卫星通信与导航技术51030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（4）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临床医学520101K、视觉传达设计55010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（2）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网络新闻与传播56010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（2）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体育教育570110K、中文57020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（9）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运动训练57030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（3）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运动防护57030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（5）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体能训练570310。</w:t>
            </w:r>
          </w:p>
        </w:tc>
      </w:tr>
    </w:tbl>
    <w:p>
      <w:pPr>
        <w:spacing w:line="20" w:lineRule="exact"/>
        <w:jc w:val="left"/>
        <w:rPr>
          <w:rFonts w:ascii="宋体" w:hAnsi="宋体" w:eastAsia="仿宋_GB2312"/>
          <w:sz w:val="2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33" w:line="597" w:lineRule="exact"/>
        <w:ind w:left="266" w:firstLine="612" w:firstLineChars="200"/>
        <w:textAlignment w:val="baseline"/>
        <w:rPr>
          <w:rFonts w:hint="eastAsia" w:ascii="Times New Roman" w:hAnsi="Times New Roman" w:eastAsia="方正仿宋_GBK"/>
          <w:spacing w:val="-7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F93465-86ED-4028-9F35-7AC47FD40E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B88929C-80C2-42DF-97AB-98E904E6693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084AB4B-C748-4550-B638-0B45819C1139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DF6F380C-9653-49E7-BEAE-B91A0A5310C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3BCD908-EB1C-4B6F-BE7A-6A5972FEAB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MzY1YmVkZDk0Mzc0NjdiYzQ3MzA0NDM0NzcyM2QifQ=="/>
  </w:docVars>
  <w:rsids>
    <w:rsidRoot w:val="00000000"/>
    <w:rsid w:val="233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2024-01-05T09:00:17Z</dcterms:created>
  <dc:creator>Administrator</dc:creator>
  <cp:lastModifiedBy>小四月</cp:lastModifiedBy>
  <dcterms:modified xsi:type="dcterms:W3CDTF">2024-01-05T09:00:22Z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E341E9D4DA7E4D189AC0D55E5D770A4F_12</vt:lpwstr>
  </property>
</Properties>
</file>