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22"/>
        </w:rPr>
        <w:t xml:space="preserve">                                            </w:t>
      </w:r>
    </w:p>
    <w:p>
      <w:pPr>
        <w:ind w:firstLine="160" w:firstLineChars="50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永嘉县事业单位专项招聘“三支一扶”计划服务期满考核合格人员报名表</w:t>
      </w: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ind w:firstLine="120" w:firstLineChars="5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        </w:t>
      </w:r>
    </w:p>
    <w:tbl>
      <w:tblPr>
        <w:tblStyle w:val="5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/>
        <w:ind w:left="723" w:leftChars="0" w:hanging="723" w:hangingChars="300"/>
        <w:jc w:val="left"/>
      </w:pPr>
      <w:r>
        <w:rPr>
          <w:rFonts w:hint="eastAsia"/>
          <w:b/>
        </w:rPr>
        <w:t>备注：填写完毕后请同时提交word电子稿及含有本人手写签名和免冠近期彩照</w:t>
      </w:r>
      <w:bookmarkStart w:id="0" w:name="_GoBack"/>
      <w:bookmarkEnd w:id="0"/>
      <w:r>
        <w:rPr>
          <w:rFonts w:hint="eastAsia"/>
          <w:b/>
        </w:rPr>
        <w:t>的扫描件。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61530CB0"/>
    <w:rsid w:val="248834A5"/>
    <w:rsid w:val="61530CB0"/>
    <w:rsid w:val="69C31AED"/>
    <w:rsid w:val="77D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Body Text First Indent"/>
    <w:basedOn w:val="2"/>
    <w:autoRedefine/>
    <w:qFormat/>
    <w:uiPriority w:val="99"/>
    <w:pPr>
      <w:ind w:firstLine="420" w:firstLineChars="100"/>
    </w:p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2023-03-10T07:15:00Z</dcterms:created>
  <dc:creator>芳芳</dc:creator>
  <cp:lastModifiedBy>spunky</cp:lastModifiedBy>
  <cp:lastPrinted>2024-01-05T08:42:21Z</cp:lastPrinted>
  <dcterms:modified xsi:type="dcterms:W3CDTF">2024-01-05T08:44:12Z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F31B79378E74460A85261C366EEFC280</vt:lpwstr>
  </property>
</Properties>
</file>