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FA" w:rsidRDefault="00AE1EFA">
      <w:pPr>
        <w:spacing w:line="540" w:lineRule="exac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：</w:t>
      </w:r>
    </w:p>
    <w:p w:rsidR="003B46FA" w:rsidRDefault="00AE1EFA">
      <w:pPr>
        <w:spacing w:line="540" w:lineRule="exact"/>
        <w:jc w:val="center"/>
        <w:rPr>
          <w:rFonts w:ascii="仿宋" w:eastAsia="仿宋" w:hAnsi="仿宋" w:cs="宋体"/>
          <w:b/>
          <w:color w:val="000000"/>
          <w:sz w:val="40"/>
          <w:szCs w:val="40"/>
        </w:rPr>
      </w:pPr>
      <w:bookmarkStart w:id="0" w:name="_GoBack"/>
      <w:r>
        <w:rPr>
          <w:rFonts w:ascii="仿宋" w:eastAsia="仿宋" w:hAnsi="仿宋" w:cs="宋体" w:hint="eastAsia"/>
          <w:b/>
          <w:color w:val="000000"/>
          <w:sz w:val="40"/>
          <w:szCs w:val="40"/>
        </w:rPr>
        <w:t>云梦县通泽交通产业投资</w:t>
      </w:r>
      <w:r>
        <w:rPr>
          <w:rFonts w:ascii="仿宋" w:eastAsia="仿宋" w:hAnsi="仿宋" w:cs="宋体" w:hint="eastAsia"/>
          <w:b/>
          <w:color w:val="000000"/>
          <w:sz w:val="40"/>
          <w:szCs w:val="40"/>
        </w:rPr>
        <w:t>有限公司</w:t>
      </w:r>
    </w:p>
    <w:p w:rsidR="003B46FA" w:rsidRDefault="00AE1EFA">
      <w:pPr>
        <w:spacing w:line="540" w:lineRule="exact"/>
        <w:jc w:val="center"/>
        <w:rPr>
          <w:rFonts w:ascii="仿宋" w:eastAsia="仿宋" w:hAnsi="仿宋" w:cs="宋体"/>
          <w:b/>
          <w:color w:val="00000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sz w:val="40"/>
          <w:szCs w:val="40"/>
        </w:rPr>
        <w:t>招聘表</w:t>
      </w:r>
    </w:p>
    <w:tbl>
      <w:tblPr>
        <w:tblpPr w:leftFromText="180" w:rightFromText="180" w:vertAnchor="page" w:horzAnchor="margin" w:tblpY="3049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88"/>
        <w:gridCol w:w="387"/>
        <w:gridCol w:w="390"/>
        <w:gridCol w:w="214"/>
        <w:gridCol w:w="174"/>
        <w:gridCol w:w="390"/>
        <w:gridCol w:w="389"/>
        <w:gridCol w:w="388"/>
        <w:gridCol w:w="365"/>
        <w:gridCol w:w="142"/>
        <w:gridCol w:w="271"/>
        <w:gridCol w:w="391"/>
        <w:gridCol w:w="46"/>
        <w:gridCol w:w="202"/>
        <w:gridCol w:w="141"/>
        <w:gridCol w:w="276"/>
        <w:gridCol w:w="111"/>
        <w:gridCol w:w="389"/>
        <w:gridCol w:w="389"/>
        <w:gridCol w:w="52"/>
        <w:gridCol w:w="146"/>
        <w:gridCol w:w="195"/>
        <w:gridCol w:w="388"/>
        <w:gridCol w:w="389"/>
        <w:gridCol w:w="389"/>
        <w:gridCol w:w="388"/>
        <w:gridCol w:w="276"/>
      </w:tblGrid>
      <w:tr w:rsidR="003B46FA">
        <w:trPr>
          <w:trHeight w:val="63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165" w:type="dxa"/>
            <w:gridSpan w:val="3"/>
            <w:tcBorders>
              <w:top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82" w:type="dxa"/>
            <w:gridSpan w:val="6"/>
            <w:tcBorders>
              <w:top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3B46FA">
        <w:trPr>
          <w:trHeight w:val="612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65" w:type="dxa"/>
            <w:gridSpan w:val="3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治</w:t>
            </w:r>
          </w:p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894" w:type="dxa"/>
            <w:gridSpan w:val="3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贯</w:t>
            </w:r>
          </w:p>
        </w:tc>
        <w:tc>
          <w:tcPr>
            <w:tcW w:w="1282" w:type="dxa"/>
            <w:gridSpan w:val="6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549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26" w:type="dxa"/>
            <w:gridSpan w:val="10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加</w:t>
            </w:r>
          </w:p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612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226" w:type="dxa"/>
            <w:gridSpan w:val="10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616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943" w:type="dxa"/>
            <w:gridSpan w:val="6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所学专业类别</w:t>
            </w:r>
          </w:p>
        </w:tc>
        <w:tc>
          <w:tcPr>
            <w:tcW w:w="1326" w:type="dxa"/>
            <w:gridSpan w:val="6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gridSpan w:val="6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</w:tc>
        <w:tc>
          <w:tcPr>
            <w:tcW w:w="1830" w:type="dxa"/>
            <w:gridSpan w:val="5"/>
            <w:tcBorders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586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8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8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5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gridSpan w:val="3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8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8" w:type="dxa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552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137" w:type="dxa"/>
            <w:gridSpan w:val="14"/>
            <w:vMerge w:val="restart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024" w:type="dxa"/>
            <w:gridSpan w:val="6"/>
            <w:tcBorders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560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7" w:type="dxa"/>
            <w:gridSpan w:val="14"/>
            <w:vMerge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024" w:type="dxa"/>
            <w:gridSpan w:val="6"/>
            <w:tcBorders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401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4137" w:type="dxa"/>
            <w:gridSpan w:val="14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024" w:type="dxa"/>
            <w:gridSpan w:val="6"/>
            <w:tcBorders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634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职业资格证</w:t>
            </w:r>
          </w:p>
        </w:tc>
        <w:tc>
          <w:tcPr>
            <w:tcW w:w="4137" w:type="dxa"/>
            <w:gridSpan w:val="14"/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024" w:type="dxa"/>
            <w:gridSpan w:val="6"/>
            <w:tcBorders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559"/>
        </w:trPr>
        <w:tc>
          <w:tcPr>
            <w:tcW w:w="9101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</w:tr>
      <w:tr w:rsidR="003B46FA">
        <w:trPr>
          <w:trHeight w:val="538"/>
        </w:trPr>
        <w:tc>
          <w:tcPr>
            <w:tcW w:w="2815" w:type="dxa"/>
            <w:gridSpan w:val="5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556" w:type="dxa"/>
            <w:gridSpan w:val="9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工作部门及职务</w:t>
            </w:r>
          </w:p>
        </w:tc>
        <w:tc>
          <w:tcPr>
            <w:tcW w:w="1560" w:type="dxa"/>
            <w:gridSpan w:val="7"/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</w:t>
            </w:r>
          </w:p>
        </w:tc>
        <w:tc>
          <w:tcPr>
            <w:tcW w:w="2170" w:type="dxa"/>
            <w:gridSpan w:val="7"/>
            <w:tcBorders>
              <w:righ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证明人电话</w:t>
            </w:r>
          </w:p>
        </w:tc>
      </w:tr>
      <w:tr w:rsidR="003B46FA">
        <w:trPr>
          <w:trHeight w:val="540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600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540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564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576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46FA" w:rsidRDefault="003B46F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B46FA">
        <w:trPr>
          <w:trHeight w:val="1577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:rsidR="003B46FA" w:rsidRDefault="00AE1EF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7665" w:type="dxa"/>
            <w:gridSpan w:val="27"/>
            <w:tcBorders>
              <w:right w:val="single" w:sz="12" w:space="0" w:color="auto"/>
            </w:tcBorders>
            <w:vAlign w:val="center"/>
          </w:tcPr>
          <w:p w:rsidR="003B46FA" w:rsidRDefault="00AE1EFA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3B46FA" w:rsidRDefault="00AE1EFA">
            <w:pPr>
              <w:spacing w:beforeLines="50" w:before="159" w:afterLines="50" w:after="159"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</w:rPr>
              <w:t>本人签名：</w:t>
            </w:r>
          </w:p>
          <w:p w:rsidR="003B46FA" w:rsidRDefault="00AE1EFA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B46FA" w:rsidRDefault="003B46FA">
      <w:pPr>
        <w:pStyle w:val="a3"/>
        <w:widowControl/>
        <w:spacing w:beforeAutospacing="0" w:afterAutospacing="0" w:line="540" w:lineRule="atLeast"/>
        <w:jc w:val="both"/>
        <w:rPr>
          <w:rFonts w:ascii="仿宋" w:eastAsia="仿宋" w:hAnsi="仿宋" w:cs="仿宋"/>
          <w:color w:val="4D4D4D"/>
          <w:sz w:val="32"/>
          <w:szCs w:val="32"/>
          <w:shd w:val="clear" w:color="auto" w:fill="FFFFFF"/>
        </w:rPr>
      </w:pPr>
    </w:p>
    <w:sectPr w:rsidR="003B46FA">
      <w:pgSz w:w="11906" w:h="16838"/>
      <w:pgMar w:top="1240" w:right="1283" w:bottom="898" w:left="13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FA" w:rsidRDefault="00AE1EFA"/>
  </w:endnote>
  <w:endnote w:type="continuationSeparator" w:id="0">
    <w:p w:rsidR="00AE1EFA" w:rsidRDefault="00AE1E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FA" w:rsidRDefault="00AE1EFA"/>
  </w:footnote>
  <w:footnote w:type="continuationSeparator" w:id="0">
    <w:p w:rsidR="00AE1EFA" w:rsidRDefault="00AE1E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5YTFkNDVjNjY1YjE5NDE3MzQ0Y2U4YTVjNWM5MWMifQ=="/>
  </w:docVars>
  <w:rsids>
    <w:rsidRoot w:val="003B46FA"/>
    <w:rsid w:val="003B46FA"/>
    <w:rsid w:val="00AE1EFA"/>
    <w:rsid w:val="00EB2AED"/>
    <w:rsid w:val="05EA2DDC"/>
    <w:rsid w:val="070752C8"/>
    <w:rsid w:val="0B2E376B"/>
    <w:rsid w:val="12D0563E"/>
    <w:rsid w:val="15FF305D"/>
    <w:rsid w:val="18223226"/>
    <w:rsid w:val="1E7D53A3"/>
    <w:rsid w:val="24030E99"/>
    <w:rsid w:val="27815FB5"/>
    <w:rsid w:val="40F0723E"/>
    <w:rsid w:val="4588524B"/>
    <w:rsid w:val="517D1718"/>
    <w:rsid w:val="572050BF"/>
    <w:rsid w:val="58345B89"/>
    <w:rsid w:val="5D885990"/>
    <w:rsid w:val="63EA28B7"/>
    <w:rsid w:val="673C7CA9"/>
    <w:rsid w:val="693410C2"/>
    <w:rsid w:val="69EA66E8"/>
    <w:rsid w:val="72DE6B74"/>
    <w:rsid w:val="752F1C88"/>
    <w:rsid w:val="778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7C415"/>
  <w15:docId w15:val="{69586CD5-78B1-4787-97E4-8C0456B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DoubleOX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2023-11-03T07:02:00Z</cp:lastPrinted>
  <dcterms:created xsi:type="dcterms:W3CDTF">2024-01-05T02:25:00Z</dcterms:created>
  <dcterms:modified xsi:type="dcterms:W3CDTF">2024-01-05T02:25:00Z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918332E0113D4D39A8E02BFA731ED66D_13</vt:lpwstr>
  </property>
</Properties>
</file>