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</w:rPr>
        <w:t>清苑区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哈哈腔剧团公开选聘演职人员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</w:rPr>
        <w:t>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  <w:lang w:eastAsia="zh-CN"/>
        </w:rPr>
        <w:t>资格审查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</w:rPr>
        <w:t>表</w:t>
      </w:r>
    </w:p>
    <w:p>
      <w:pPr>
        <w:rPr>
          <w:sz w:val="30"/>
        </w:rPr>
      </w:pPr>
    </w:p>
    <w:tbl>
      <w:tblPr>
        <w:tblStyle w:val="2"/>
        <w:tblW w:w="0" w:type="auto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517"/>
        <w:gridCol w:w="775"/>
        <w:gridCol w:w="861"/>
        <w:gridCol w:w="717"/>
        <w:gridCol w:w="717"/>
        <w:gridCol w:w="704"/>
        <w:gridCol w:w="19"/>
        <w:gridCol w:w="1063"/>
        <w:gridCol w:w="108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5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生源地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5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社会工作经历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95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7" w:lineRule="atLeast"/>
              <w:ind w:firstLine="480" w:firstLineChars="200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本人承诺：以上填报内容和提供的证件完全真实，如有不实，本人愿承担由此产生的一切后果及相关责任。</w:t>
            </w:r>
          </w:p>
          <w:p>
            <w:pPr>
              <w:widowControl w:val="0"/>
              <w:snapToGrid w:val="0"/>
              <w:spacing w:line="527" w:lineRule="atLeast"/>
              <w:ind w:right="560" w:firstLine="952" w:firstLineChars="397"/>
              <w:jc w:val="center"/>
              <w:rPr>
                <w:rFonts w:hint="eastAsia" w:asci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 w:color="auto"/>
              </w:rPr>
              <w:t>本人签字：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95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8" w:lineRule="atLeas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区招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聘办审核意见：</w:t>
            </w:r>
          </w:p>
          <w:p>
            <w:pPr>
              <w:widowControl w:val="0"/>
              <w:snapToGrid w:val="0"/>
              <w:spacing w:line="328" w:lineRule="atLeast"/>
              <w:ind w:firstLine="6580" w:firstLineChars="2350"/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widowControl w:val="0"/>
              <w:snapToGrid w:val="0"/>
              <w:spacing w:line="328" w:lineRule="atLeast"/>
              <w:ind w:firstLine="971" w:firstLineChars="34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审核人签字：                            年  月  日</w:t>
            </w: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5" w:h="16837"/>
      <w:pgMar w:top="1417" w:right="1133" w:bottom="1417" w:left="1133" w:header="566" w:footer="566" w:gutter="0"/>
      <w:pgNumType w:start="1"/>
      <w:cols w:space="720" w:num="1"/>
      <w:rtlGutter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10151745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99.35pt;height:14.1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JSy&#10;jdcAAAAOAQAADwAAAAAAAAABACAAAAAiAAAAZHJzL2Rvd25yZXYueG1sUEsBAhQAFAAAAAgAh07i&#10;QPVEYnzqAQAA0gMAAA4AAAAAAAAAAQAgAAAAJgEAAGRycy9lMm9Eb2MueG1sUEsFBgAAAAAGAAYA&#10;WQEAAII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14.1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E3&#10;0x3XAAAACgEAAA8AAAAAAAAAAQAgAAAAIgAAAGRycy9kb3ducmV2LnhtbFBLAQIUABQAAAAIAIdO&#10;4kAL8THF6wEAANIDAAAOAAAAAAAAAAEAIAAAACYBAABkcnMvZTJvRG9jLnhtbFBLBQYAAAAABgAG&#10;AFkBAACD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Yjc2YzA3YmI0ZDNjZTQ3NGJhZDM5NDNjZDYyNmIifQ=="/>
  </w:docVars>
  <w:rsids>
    <w:rsidRoot w:val="74503FC8"/>
    <w:rsid w:val="091C32AD"/>
    <w:rsid w:val="2298377C"/>
    <w:rsid w:val="348F330E"/>
    <w:rsid w:val="3FB36306"/>
    <w:rsid w:val="42062767"/>
    <w:rsid w:val="45591DAE"/>
    <w:rsid w:val="4B1D6435"/>
    <w:rsid w:val="51A82781"/>
    <w:rsid w:val="6E8B3532"/>
    <w:rsid w:val="745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2023-11-21T02:54:00Z</dcterms:created>
  <dc:creator>admin</dc:creator>
  <cp:lastModifiedBy>admin</cp:lastModifiedBy>
  <dcterms:modified xsi:type="dcterms:W3CDTF">2023-12-19T07:41:04Z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488AAD08AF594CB5946CBF08541C66A0_11</vt:lpwstr>
  </property>
</Properties>
</file>