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2"/>
      <w:bookmarkStart w:id="1" w:name="bookmark3"/>
      <w:bookmarkStart w:id="2" w:name="bookmark4"/>
      <w:bookmarkStart w:id="724" w:name="_GoBack"/>
      <w:bookmarkEnd w:id="724"/>
      <w:r>
        <w:rPr>
          <w:spacing w:val="0"/>
          <w:w w:val="100"/>
          <w:position w:val="0"/>
        </w:rPr>
        <w:t>江西省森林防灭火指择部办公室</w:t>
      </w:r>
      <w:bookmarkEnd w:id="0"/>
      <w:bookmarkEnd w:id="1"/>
      <w:bookmarkEnd w:id="2"/>
    </w:p>
    <w:p>
      <w:pPr>
        <w:pStyle w:val="11"/>
        <w:keepNext/>
        <w:keepLines/>
        <w:widowControl w:val="0"/>
        <w:shd w:val="clear" w:color="auto" w:fill="auto"/>
        <w:bidi w:val="0"/>
        <w:spacing w:before="0" w:after="480"/>
        <w:ind w:right="0"/>
        <w:jc w:val="left"/>
      </w:pPr>
      <w:bookmarkStart w:id="3" w:name="bookmark5"/>
      <w:bookmarkStart w:id="4" w:name="bookmark6"/>
      <w:bookmarkStart w:id="5" w:name="bookmark7"/>
      <w:r>
        <w:rPr>
          <w:color w:val="000000"/>
          <w:spacing w:val="0"/>
          <w:w w:val="100"/>
          <w:position w:val="0"/>
        </w:rPr>
        <w:t>江西省森林防灭火指挥部办公室关于印发 《全省专业森林消防队培训考试题库》的通知</w:t>
      </w:r>
      <w:bookmarkEnd w:id="3"/>
      <w:bookmarkEnd w:id="4"/>
      <w:bookmarkEnd w:id="5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各市、县（区）森林防灭火指挥部办公室：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现将《全省专业森林消防队培训考试题库》印发给你们，请 你们组织专业队员认真学习，积极做好考试准备。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820" w:line="585" w:lineRule="exact"/>
        <w:ind w:left="0" w:right="0" w:firstLine="78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各地组织开展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2020</w:t>
      </w:r>
      <w:r>
        <w:rPr>
          <w:color w:val="000000"/>
          <w:spacing w:val="0"/>
          <w:w w:val="100"/>
          <w:position w:val="0"/>
          <w:sz w:val="30"/>
          <w:szCs w:val="30"/>
        </w:rPr>
        <w:t>年专业队大练兵大比武理论知识考试时, 由市、县（区）防火办负责从本题库中抽取不同类型题目，制作 考试试卷，实行闭卷考试，并组织阅卷评分。考试试卷各题型和 分值为：单选题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20</w:t>
      </w:r>
      <w:r>
        <w:rPr>
          <w:color w:val="000000"/>
          <w:spacing w:val="0"/>
          <w:w w:val="100"/>
          <w:position w:val="0"/>
          <w:sz w:val="30"/>
          <w:szCs w:val="30"/>
        </w:rPr>
        <w:t>题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（20</w:t>
      </w:r>
      <w:r>
        <w:rPr>
          <w:color w:val="000000"/>
          <w:spacing w:val="0"/>
          <w:w w:val="100"/>
          <w:position w:val="0"/>
          <w:sz w:val="30"/>
          <w:szCs w:val="30"/>
        </w:rPr>
        <w:t>分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），</w:t>
      </w:r>
      <w:r>
        <w:rPr>
          <w:color w:val="000000"/>
          <w:spacing w:val="0"/>
          <w:w w:val="100"/>
          <w:position w:val="0"/>
          <w:sz w:val="30"/>
          <w:szCs w:val="30"/>
        </w:rPr>
        <w:t>多选题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10</w:t>
      </w:r>
      <w:r>
        <w:rPr>
          <w:color w:val="000000"/>
          <w:spacing w:val="0"/>
          <w:w w:val="100"/>
          <w:position w:val="0"/>
          <w:sz w:val="30"/>
          <w:szCs w:val="30"/>
        </w:rPr>
        <w:t>题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（20</w:t>
      </w:r>
      <w:r>
        <w:rPr>
          <w:color w:val="000000"/>
          <w:spacing w:val="0"/>
          <w:w w:val="100"/>
          <w:position w:val="0"/>
          <w:sz w:val="30"/>
          <w:szCs w:val="30"/>
        </w:rPr>
        <w:t>分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），</w:t>
      </w:r>
      <w:r>
        <w:rPr>
          <w:color w:val="000000"/>
          <w:spacing w:val="0"/>
          <w:w w:val="100"/>
          <w:position w:val="0"/>
          <w:sz w:val="30"/>
          <w:szCs w:val="30"/>
        </w:rPr>
        <w:t xml:space="preserve">填空题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10</w:t>
      </w:r>
      <w:r>
        <w:rPr>
          <w:color w:val="000000"/>
          <w:spacing w:val="0"/>
          <w:w w:val="100"/>
          <w:position w:val="0"/>
          <w:sz w:val="30"/>
          <w:szCs w:val="30"/>
        </w:rPr>
        <w:t>题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（20</w:t>
      </w:r>
      <w:r>
        <w:rPr>
          <w:color w:val="000000"/>
          <w:spacing w:val="0"/>
          <w:w w:val="100"/>
          <w:position w:val="0"/>
          <w:sz w:val="30"/>
          <w:szCs w:val="30"/>
        </w:rPr>
        <w:t>分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），</w:t>
      </w:r>
      <w:r>
        <w:rPr>
          <w:color w:val="000000"/>
          <w:spacing w:val="0"/>
          <w:w w:val="100"/>
          <w:position w:val="0"/>
          <w:sz w:val="30"/>
          <w:szCs w:val="30"/>
        </w:rPr>
        <w:t>判断题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10</w:t>
      </w:r>
      <w:r>
        <w:rPr>
          <w:color w:val="000000"/>
          <w:spacing w:val="0"/>
          <w:w w:val="100"/>
          <w:position w:val="0"/>
          <w:sz w:val="30"/>
          <w:szCs w:val="30"/>
        </w:rPr>
        <w:t>题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（10</w:t>
      </w:r>
      <w:r>
        <w:rPr>
          <w:color w:val="000000"/>
          <w:spacing w:val="0"/>
          <w:w w:val="100"/>
          <w:position w:val="0"/>
          <w:sz w:val="30"/>
          <w:szCs w:val="30"/>
        </w:rPr>
        <w:t>分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），</w:t>
      </w:r>
      <w:r>
        <w:rPr>
          <w:color w:val="000000"/>
          <w:spacing w:val="0"/>
          <w:w w:val="100"/>
          <w:position w:val="0"/>
          <w:sz w:val="30"/>
          <w:szCs w:val="30"/>
        </w:rPr>
        <w:t>简答题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  <w:sz w:val="30"/>
          <w:szCs w:val="30"/>
        </w:rPr>
        <w:t>题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（20</w:t>
      </w:r>
      <w:r>
        <w:rPr>
          <w:color w:val="000000"/>
          <w:spacing w:val="0"/>
          <w:w w:val="100"/>
          <w:position w:val="0"/>
          <w:sz w:val="30"/>
          <w:szCs w:val="30"/>
        </w:rPr>
        <w:t>分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），</w:t>
      </w:r>
      <w:r>
        <w:rPr>
          <w:color w:val="000000"/>
          <w:spacing w:val="0"/>
          <w:w w:val="100"/>
          <w:position w:val="0"/>
          <w:sz w:val="30"/>
          <w:szCs w:val="30"/>
        </w:rPr>
        <w:t>分 析题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  <w:sz w:val="30"/>
          <w:szCs w:val="30"/>
        </w:rPr>
        <w:t>题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（10</w:t>
      </w:r>
      <w:r>
        <w:rPr>
          <w:color w:val="000000"/>
          <w:spacing w:val="0"/>
          <w:w w:val="100"/>
          <w:position w:val="0"/>
          <w:sz w:val="30"/>
          <w:szCs w:val="30"/>
        </w:rPr>
        <w:t>分）。其中，森林火灾扑救知识约占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70%,</w:t>
      </w:r>
      <w:r>
        <w:rPr>
          <w:color w:val="000000"/>
          <w:spacing w:val="0"/>
          <w:w w:val="100"/>
          <w:position w:val="0"/>
          <w:sz w:val="30"/>
          <w:szCs w:val="30"/>
        </w:rPr>
        <w:t>其他综 合应急救援知识约占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30%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o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</w:rPr>
        <w:t>附件：全省专业森林消防队培训考试题库</w:t>
      </w:r>
    </w:p>
    <w:p>
      <w:pPr>
        <w:widowControl w:val="0"/>
        <w:spacing w:line="1" w:lineRule="exact"/>
      </w:pPr>
      <w:r>
        <w:drawing>
          <wp:anchor distT="12700" distB="589280" distL="0" distR="0" simplePos="0" relativeHeight="125830144" behindDoc="0" locked="0" layoutInCell="1" allowOverlap="1">
            <wp:simplePos x="0" y="0"/>
            <wp:positionH relativeFrom="page">
              <wp:posOffset>3783330</wp:posOffset>
            </wp:positionH>
            <wp:positionV relativeFrom="paragraph">
              <wp:posOffset>12700</wp:posOffset>
            </wp:positionV>
            <wp:extent cx="1390015" cy="816610"/>
            <wp:effectExtent l="0" t="0" r="635" b="254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805815" distB="0" distL="0" distR="0" simplePos="0" relativeHeight="125830144" behindDoc="0" locked="0" layoutInCell="1" allowOverlap="1">
                <wp:simplePos x="0" y="0"/>
                <wp:positionH relativeFrom="page">
                  <wp:posOffset>3166110</wp:posOffset>
                </wp:positionH>
                <wp:positionV relativeFrom="paragraph">
                  <wp:posOffset>805815</wp:posOffset>
                </wp:positionV>
                <wp:extent cx="2820670" cy="6102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670" cy="610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江</w:t>
                            </w:r>
                            <w:r>
                              <w:rPr>
                                <w:color w:val="513131"/>
                                <w:spacing w:val="0"/>
                                <w:w w:val="100"/>
                                <w:position w:val="0"/>
                              </w:rPr>
                              <w:t>西省鬆林鲂家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13131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K</w:t>
                            </w:r>
                            <w:r>
                              <w:rPr>
                                <w:color w:val="513131"/>
                                <w:spacing w:val="0"/>
                                <w:w w:val="100"/>
                                <w:position w:val="0"/>
                              </w:rPr>
                              <w:t>擲部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办公室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108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6" o:spt="202" type="#_x0000_t202" style="position:absolute;left:0pt;margin-left:249.3pt;margin-top:63.45pt;height:48.05pt;width:222.1pt;mso-position-horizontal-relative:page;mso-wrap-distance-bottom:0pt;mso-wrap-distance-top:63.45pt;z-index:125830144;mso-width-relative:page;mso-height-relative:page;" filled="f" stroked="f" coordsize="21600,21600" o:gfxdata="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/DcrvZAAAACwEAAA8A&#10;AAAAAAAAAQAgAAAAIgAAAGRycy9kb3ducmV2LnhtbFBLAQIUABQAAAAIAIdO4kAE1VKxpAEAAGQ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江</w:t>
                      </w:r>
                      <w:r>
                        <w:rPr>
                          <w:color w:val="513131"/>
                          <w:spacing w:val="0"/>
                          <w:w w:val="100"/>
                          <w:position w:val="0"/>
                        </w:rPr>
                        <w:t>西省鬆林鲂家</w:t>
                      </w:r>
                      <w:r>
                        <w:rPr>
                          <w:rFonts w:ascii="微软雅黑" w:hAnsi="微软雅黑" w:eastAsia="微软雅黑" w:cs="微软雅黑"/>
                          <w:color w:val="513131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K</w:t>
                      </w:r>
                      <w:r>
                        <w:rPr>
                          <w:color w:val="513131"/>
                          <w:spacing w:val="0"/>
                          <w:w w:val="100"/>
                          <w:position w:val="0"/>
                        </w:rPr>
                        <w:t>擲部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办公室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108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≡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1045845" distB="18415" distL="0" distR="0" simplePos="0" relativeHeight="125830144" behindDoc="0" locked="0" layoutInCell="1" allowOverlap="1">
            <wp:simplePos x="0" y="0"/>
            <wp:positionH relativeFrom="page">
              <wp:posOffset>3783330</wp:posOffset>
            </wp:positionH>
            <wp:positionV relativeFrom="paragraph">
              <wp:posOffset>1045845</wp:posOffset>
            </wp:positionV>
            <wp:extent cx="1390015" cy="353695"/>
            <wp:effectExtent l="0" t="0" r="635" b="8255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pe 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bookmarkStart w:id="6" w:name="bookmark10"/>
      <w:bookmarkStart w:id="7" w:name="bookmark9"/>
      <w:bookmarkStart w:id="8" w:name="bookmark8"/>
      <w:r>
        <w:rPr>
          <w:color w:val="000000"/>
          <w:spacing w:val="0"/>
          <w:w w:val="100"/>
          <w:position w:val="0"/>
        </w:rPr>
        <w:t>全省专业森林消防队培训考试题库</w:t>
      </w:r>
      <w:bookmarkEnd w:id="6"/>
      <w:bookmarkEnd w:id="7"/>
      <w:bookmarkEnd w:id="8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50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第一部分森林火灾扑救知识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6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包含内容：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.林火常识：林火种类、林火行为和防火规定；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580" w:line="556" w:lineRule="exact"/>
        <w:ind w:left="0" w:right="0" w:firstLine="0"/>
        <w:jc w:val="both"/>
      </w:pPr>
      <w:bookmarkStart w:id="9" w:name="bookmark11"/>
      <w:bookmarkEnd w:id="9"/>
      <w:r>
        <w:rPr>
          <w:color w:val="000000"/>
          <w:spacing w:val="0"/>
          <w:w w:val="100"/>
          <w:position w:val="0"/>
        </w:rPr>
        <w:t>扑救常识：扑火原理、扑火技术、扑救方法、扑火战术和扑火 装备；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.扑火安全常识：安全规章、伤亡原因、危险因素和紧急 避险。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一、单选题</w:t>
      </w:r>
      <w:r>
        <w:rPr>
          <w:color w:val="000000"/>
          <w:spacing w:val="0"/>
          <w:w w:val="100"/>
          <w:position w:val="0"/>
          <w:sz w:val="30"/>
          <w:szCs w:val="30"/>
        </w:rPr>
        <w:t>（124</w:t>
      </w:r>
      <w:r>
        <w:rPr>
          <w:color w:val="000000"/>
          <w:spacing w:val="0"/>
          <w:w w:val="100"/>
          <w:position w:val="0"/>
        </w:rPr>
        <w:t>题）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34"/>
        </w:tabs>
        <w:bidi w:val="0"/>
        <w:spacing w:before="0" w:after="200" w:line="583" w:lineRule="exact"/>
        <w:ind w:left="0" w:right="0" w:firstLine="0"/>
        <w:jc w:val="both"/>
      </w:pPr>
      <w:bookmarkStart w:id="10" w:name="bookmark1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1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中国森林防火徽标整体是一个以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（C）</w:t>
      </w:r>
      <w:r>
        <w:rPr>
          <w:color w:val="000000"/>
          <w:spacing w:val="0"/>
          <w:w w:val="100"/>
          <w:position w:val="0"/>
        </w:rPr>
        <w:t>为主的圆,代表我们共同 的绿色家园。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红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黄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绿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41"/>
        </w:tabs>
        <w:bidi w:val="0"/>
        <w:spacing w:before="0" w:after="0" w:line="558" w:lineRule="exact"/>
        <w:ind w:left="0" w:right="0" w:firstLine="0"/>
        <w:jc w:val="both"/>
      </w:pPr>
      <w:bookmarkStart w:id="11" w:name="bookmark1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1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扑救森林火灾应当以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（C）</w:t>
      </w:r>
      <w:r>
        <w:rPr>
          <w:color w:val="000000"/>
          <w:spacing w:val="0"/>
          <w:w w:val="100"/>
          <w:position w:val="0"/>
        </w:rPr>
        <w:t>为主要力量，其他扑火力量为辅。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421"/>
        </w:tabs>
        <w:bidi w:val="0"/>
        <w:spacing w:before="0" w:after="0" w:line="558" w:lineRule="exact"/>
        <w:ind w:left="0" w:right="0" w:firstLine="0"/>
        <w:jc w:val="both"/>
      </w:pPr>
      <w:bookmarkStart w:id="12" w:name="bookmark14"/>
      <w:bookmarkEnd w:id="12"/>
      <w:r>
        <w:rPr>
          <w:color w:val="000000"/>
          <w:spacing w:val="0"/>
          <w:w w:val="100"/>
          <w:position w:val="0"/>
        </w:rPr>
        <w:t>武警森林部队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421"/>
        </w:tabs>
        <w:bidi w:val="0"/>
        <w:spacing w:before="0" w:after="0" w:line="558" w:lineRule="exact"/>
        <w:ind w:left="0" w:right="0" w:firstLine="0"/>
        <w:jc w:val="both"/>
      </w:pPr>
      <w:bookmarkStart w:id="13" w:name="bookmark15"/>
      <w:bookmarkEnd w:id="13"/>
      <w:r>
        <w:rPr>
          <w:color w:val="000000"/>
          <w:spacing w:val="0"/>
          <w:w w:val="100"/>
          <w:position w:val="0"/>
        </w:rPr>
        <w:t>专业森林消防队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421"/>
        </w:tabs>
        <w:bidi w:val="0"/>
        <w:spacing w:before="0" w:after="0" w:line="558" w:lineRule="exact"/>
        <w:ind w:left="0" w:right="0" w:firstLine="0"/>
        <w:jc w:val="both"/>
      </w:pPr>
      <w:bookmarkStart w:id="14" w:name="bookmark16"/>
      <w:bookmarkEnd w:id="14"/>
      <w:r>
        <w:rPr>
          <w:color w:val="000000"/>
          <w:spacing w:val="0"/>
          <w:w w:val="100"/>
          <w:position w:val="0"/>
        </w:rPr>
        <w:t>专业、半专业扑火队伍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66"/>
        </w:tabs>
        <w:bidi w:val="0"/>
        <w:spacing w:before="0" w:after="200" w:line="558" w:lineRule="exact"/>
        <w:ind w:left="0" w:right="0" w:firstLine="0"/>
        <w:jc w:val="both"/>
      </w:pPr>
      <w:bookmarkStart w:id="15" w:name="bookmark1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1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按照受害森林面积和伤亡人数，我国将森林火灾划分为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（C） </w:t>
      </w:r>
      <w:r>
        <w:rPr>
          <w:color w:val="000000"/>
          <w:spacing w:val="0"/>
          <w:w w:val="100"/>
          <w:position w:val="0"/>
        </w:rPr>
        <w:t>个等级。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980"/>
          <w:tab w:val="left" w:pos="4158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A. 2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3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4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41"/>
        </w:tabs>
        <w:bidi w:val="0"/>
        <w:spacing w:before="0" w:after="0" w:line="558" w:lineRule="exact"/>
        <w:ind w:left="0" w:right="0" w:firstLine="0"/>
        <w:jc w:val="left"/>
      </w:pPr>
      <w:bookmarkStart w:id="16" w:name="bookmark1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1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我国森林火险区划等级分为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（B）</w:t>
      </w:r>
      <w:r>
        <w:rPr>
          <w:color w:val="000000"/>
          <w:spacing w:val="0"/>
          <w:w w:val="100"/>
          <w:position w:val="0"/>
        </w:rPr>
        <w:t>个等级。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980"/>
          <w:tab w:val="left" w:pos="4158"/>
        </w:tabs>
        <w:bidi w:val="0"/>
        <w:spacing w:before="0" w:after="0" w:line="5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2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3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4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41"/>
        </w:tabs>
        <w:bidi w:val="0"/>
        <w:spacing w:before="0" w:after="120" w:line="590" w:lineRule="exact"/>
        <w:ind w:left="0" w:right="0" w:firstLine="0"/>
        <w:jc w:val="left"/>
        <w:sectPr>
          <w:footnotePr>
            <w:numFmt w:val="decimal"/>
          </w:footnotePr>
          <w:pgSz w:w="11900" w:h="16840"/>
          <w:pgMar w:top="1508" w:right="1388" w:bottom="1553" w:left="1469" w:header="1080" w:footer="1125" w:gutter="0"/>
          <w:pgNumType w:start="1"/>
          <w:cols w:space="720" w:num="1"/>
          <w:rtlGutter w:val="0"/>
          <w:docGrid w:linePitch="360" w:charSpace="0"/>
        </w:sectPr>
      </w:pPr>
      <w:bookmarkStart w:id="17" w:name="bookmark1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1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现行的《森林防火条例》是（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 ）</w:t>
      </w:r>
      <w:r>
        <w:rPr>
          <w:color w:val="000000"/>
          <w:spacing w:val="0"/>
          <w:w w:val="100"/>
          <w:position w:val="0"/>
        </w:rPr>
        <w:t>年国务院重新修订颁布的, 随后各地也陆续出台了相应的地方性法规和部门规章。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8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2005 B. 2008 C. 2010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44"/>
        </w:tabs>
        <w:bidi w:val="0"/>
        <w:spacing w:before="0" w:after="0" w:line="587" w:lineRule="exact"/>
        <w:ind w:left="0" w:right="0" w:firstLine="0"/>
        <w:jc w:val="left"/>
      </w:pPr>
      <w:bookmarkStart w:id="18" w:name="bookmark2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1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国务院于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（B ）</w:t>
      </w:r>
      <w:r>
        <w:rPr>
          <w:color w:val="000000"/>
          <w:spacing w:val="0"/>
          <w:w w:val="100"/>
          <w:position w:val="0"/>
        </w:rPr>
        <w:t>年发布了《国家森林火灾应急预案》,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2006 </w:t>
      </w:r>
      <w:r>
        <w:rPr>
          <w:color w:val="000000"/>
          <w:spacing w:val="0"/>
          <w:w w:val="100"/>
          <w:position w:val="0"/>
        </w:rPr>
        <w:t>年颁布的《国家处置重、特大森林火灾应急预案》同时废止。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2011 B. 2012 C. 2013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44"/>
        </w:tabs>
        <w:bidi w:val="0"/>
        <w:spacing w:before="0" w:after="0" w:line="540" w:lineRule="exact"/>
        <w:ind w:left="0" w:right="0" w:firstLine="0"/>
        <w:jc w:val="left"/>
      </w:pPr>
      <w:bookmarkStart w:id="19" w:name="bookmark2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1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《森林防火条例》规定，森林高火险期间内，进入森林高火险 区的，应当经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（C）</w:t>
      </w:r>
      <w:r>
        <w:rPr>
          <w:color w:val="000000"/>
          <w:spacing w:val="0"/>
          <w:w w:val="100"/>
          <w:position w:val="0"/>
        </w:rPr>
        <w:t>以上人民政府批准。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省级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市级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县级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44"/>
        </w:tabs>
        <w:bidi w:val="0"/>
        <w:spacing w:before="0" w:after="0" w:line="558" w:lineRule="exact"/>
        <w:ind w:left="0" w:right="0" w:firstLine="0"/>
        <w:jc w:val="left"/>
      </w:pPr>
      <w:bookmarkStart w:id="20" w:name="bookmark2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2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在我国，人为火源是引起森林火灾的最主要的火源，占总火源 的比例高达（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C ） </w:t>
      </w:r>
      <w:r>
        <w:rPr>
          <w:color w:val="000000"/>
          <w:spacing w:val="0"/>
          <w:w w:val="100"/>
          <w:position w:val="0"/>
        </w:rPr>
        <w:t>%。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2223"/>
          <w:tab w:val="left" w:pos="4338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90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95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99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44"/>
        </w:tabs>
        <w:bidi w:val="0"/>
        <w:spacing w:before="0" w:after="0" w:line="558" w:lineRule="exact"/>
        <w:ind w:left="0" w:right="0" w:firstLine="0"/>
        <w:jc w:val="left"/>
      </w:pPr>
      <w:bookmarkStart w:id="21" w:name="bookmark2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2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我国南方及西南林区发生火灾最多的时间是在（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 ）</w:t>
      </w:r>
      <w:r>
        <w:rPr>
          <w:color w:val="000000"/>
          <w:spacing w:val="0"/>
          <w:w w:val="100"/>
          <w:position w:val="0"/>
        </w:rPr>
        <w:t>月份。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2223"/>
          <w:tab w:val="left" w:pos="4655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1-2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2-3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4-5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78"/>
        </w:tabs>
        <w:bidi w:val="0"/>
        <w:spacing w:before="0" w:after="0" w:line="558" w:lineRule="exact"/>
        <w:ind w:left="0" w:right="0" w:firstLine="0"/>
        <w:jc w:val="left"/>
      </w:pPr>
      <w:bookmarkStart w:id="22" w:name="bookmark2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2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森林、林木、林地的经营单位或者个人未履行森林防火责任 的，对个人处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（C）</w:t>
      </w:r>
      <w:r>
        <w:rPr>
          <w:color w:val="000000"/>
          <w:spacing w:val="0"/>
          <w:w w:val="100"/>
          <w:position w:val="0"/>
        </w:rPr>
        <w:t>罚款，对单位处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（C）</w:t>
      </w:r>
      <w:r>
        <w:rPr>
          <w:color w:val="000000"/>
          <w:spacing w:val="0"/>
          <w:w w:val="100"/>
          <w:position w:val="0"/>
        </w:rPr>
        <w:t>罚款。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444"/>
        </w:tabs>
        <w:bidi w:val="0"/>
        <w:spacing w:before="0" w:after="0"/>
        <w:ind w:left="0" w:right="0" w:firstLine="0"/>
        <w:jc w:val="left"/>
        <w:rPr>
          <w:sz w:val="30"/>
          <w:szCs w:val="30"/>
        </w:rPr>
      </w:pPr>
      <w:bookmarkStart w:id="23" w:name="bookmark25"/>
      <w:bookmarkEnd w:id="23"/>
      <w:r>
        <w:rPr>
          <w:color w:val="000000"/>
          <w:spacing w:val="0"/>
          <w:w w:val="100"/>
          <w:position w:val="0"/>
          <w:sz w:val="26"/>
          <w:szCs w:val="26"/>
        </w:rPr>
        <w:t>200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元以上</w:t>
      </w:r>
      <w:r>
        <w:rPr>
          <w:color w:val="000000"/>
          <w:spacing w:val="0"/>
          <w:w w:val="100"/>
          <w:position w:val="0"/>
          <w:sz w:val="26"/>
          <w:szCs w:val="26"/>
        </w:rPr>
        <w:t>2000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元以下</w:t>
      </w:r>
      <w:r>
        <w:rPr>
          <w:color w:val="000000"/>
          <w:spacing w:val="0"/>
          <w:w w:val="100"/>
          <w:position w:val="0"/>
          <w:sz w:val="26"/>
          <w:szCs w:val="26"/>
        </w:rPr>
        <w:t>1000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元以上</w:t>
      </w:r>
      <w:r>
        <w:rPr>
          <w:color w:val="000000"/>
          <w:spacing w:val="0"/>
          <w:w w:val="100"/>
          <w:position w:val="0"/>
          <w:sz w:val="26"/>
          <w:szCs w:val="26"/>
        </w:rPr>
        <w:t>5000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元以下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444"/>
        </w:tabs>
        <w:bidi w:val="0"/>
        <w:spacing w:before="0" w:after="0"/>
        <w:ind w:left="0" w:right="0" w:firstLine="0"/>
        <w:jc w:val="left"/>
        <w:rPr>
          <w:sz w:val="30"/>
          <w:szCs w:val="30"/>
        </w:rPr>
      </w:pPr>
      <w:bookmarkStart w:id="24" w:name="bookmark26"/>
      <w:bookmarkEnd w:id="24"/>
      <w:r>
        <w:rPr>
          <w:color w:val="000000"/>
          <w:spacing w:val="0"/>
          <w:w w:val="100"/>
          <w:position w:val="0"/>
          <w:sz w:val="26"/>
          <w:szCs w:val="26"/>
        </w:rPr>
        <w:t>300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元以上</w:t>
      </w:r>
      <w:r>
        <w:rPr>
          <w:color w:val="000000"/>
          <w:spacing w:val="0"/>
          <w:w w:val="100"/>
          <w:position w:val="0"/>
          <w:sz w:val="26"/>
          <w:szCs w:val="26"/>
        </w:rPr>
        <w:t>3000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元以下</w:t>
      </w:r>
      <w:r>
        <w:rPr>
          <w:color w:val="000000"/>
          <w:spacing w:val="0"/>
          <w:w w:val="100"/>
          <w:position w:val="0"/>
          <w:sz w:val="26"/>
          <w:szCs w:val="26"/>
        </w:rPr>
        <w:t>5000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元以上</w:t>
      </w:r>
      <w:r>
        <w:rPr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万元以下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444"/>
        </w:tabs>
        <w:bidi w:val="0"/>
        <w:spacing w:before="0" w:after="0" w:line="558" w:lineRule="exact"/>
        <w:ind w:left="0" w:right="0" w:firstLine="0"/>
        <w:jc w:val="left"/>
      </w:pPr>
      <w:bookmarkStart w:id="25" w:name="bookmark27"/>
      <w:bookmarkEnd w:id="2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500</w:t>
      </w:r>
      <w:r>
        <w:rPr>
          <w:color w:val="000000"/>
          <w:spacing w:val="0"/>
          <w:w w:val="100"/>
          <w:position w:val="0"/>
        </w:rPr>
        <w:t>元以上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5000</w:t>
      </w:r>
      <w:r>
        <w:rPr>
          <w:color w:val="000000"/>
          <w:spacing w:val="0"/>
          <w:w w:val="100"/>
          <w:position w:val="0"/>
        </w:rPr>
        <w:t>元以下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万元以上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万元以下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78"/>
        </w:tabs>
        <w:bidi w:val="0"/>
        <w:spacing w:before="0" w:after="0" w:line="558" w:lineRule="exact"/>
        <w:ind w:left="0" w:right="0" w:firstLine="0"/>
        <w:jc w:val="left"/>
      </w:pPr>
      <w:bookmarkStart w:id="26" w:name="bookmark2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2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扑救森林火灾前线指挥部通常简称为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502"/>
          <w:tab w:val="left" w:pos="5008"/>
        </w:tabs>
        <w:bidi w:val="0"/>
        <w:spacing w:before="0" w:after="0" w:line="556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A∙</w:t>
      </w:r>
      <w:r>
        <w:rPr>
          <w:color w:val="000000"/>
          <w:spacing w:val="0"/>
          <w:w w:val="100"/>
          <w:position w:val="0"/>
        </w:rPr>
        <w:t>扑火前指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扑救前指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火场前指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3"/>
        </w:tabs>
        <w:bidi w:val="0"/>
        <w:spacing w:before="0" w:after="0" w:line="556" w:lineRule="exact"/>
        <w:ind w:left="0" w:right="0" w:firstLine="0"/>
        <w:jc w:val="left"/>
      </w:pPr>
      <w:bookmarkStart w:id="27" w:name="bookmark2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2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森林防火期内，森林、林木、林地的经营单位未设置森林防 火警示宣传标志的，由县级以上地方人民政府的林业主管部门责 令改正，给予警告，并处（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 ）</w:t>
      </w:r>
      <w:r>
        <w:rPr>
          <w:color w:val="000000"/>
          <w:spacing w:val="0"/>
          <w:w w:val="100"/>
          <w:position w:val="0"/>
        </w:rPr>
        <w:t>罚款。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444"/>
        </w:tabs>
        <w:bidi w:val="0"/>
        <w:spacing w:before="0" w:after="0" w:line="556" w:lineRule="exact"/>
        <w:ind w:left="0" w:right="0" w:firstLine="0"/>
        <w:jc w:val="left"/>
        <w:rPr>
          <w:sz w:val="30"/>
          <w:szCs w:val="30"/>
        </w:rPr>
      </w:pPr>
      <w:bookmarkStart w:id="28" w:name="bookmark30"/>
      <w:bookmarkEnd w:id="28"/>
      <w:r>
        <w:rPr>
          <w:color w:val="000000"/>
          <w:spacing w:val="0"/>
          <w:w w:val="100"/>
          <w:position w:val="0"/>
          <w:sz w:val="26"/>
          <w:szCs w:val="26"/>
        </w:rPr>
        <w:t>2000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元以上</w:t>
      </w:r>
      <w:r>
        <w:rPr>
          <w:color w:val="000000"/>
          <w:spacing w:val="0"/>
          <w:w w:val="100"/>
          <w:position w:val="0"/>
          <w:sz w:val="26"/>
          <w:szCs w:val="26"/>
        </w:rPr>
        <w:t>5000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元以下</w:t>
      </w:r>
    </w:p>
    <w:p>
      <w:pPr>
        <w:pStyle w:val="5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444"/>
        </w:tabs>
        <w:bidi w:val="0"/>
        <w:spacing w:before="0" w:after="0" w:line="556" w:lineRule="exact"/>
        <w:ind w:left="0" w:right="0" w:firstLine="0"/>
        <w:jc w:val="left"/>
      </w:pPr>
      <w:bookmarkStart w:id="29" w:name="bookmark31"/>
      <w:bookmarkEnd w:id="2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5000</w:t>
      </w:r>
      <w:r>
        <w:rPr>
          <w:color w:val="000000"/>
          <w:spacing w:val="0"/>
          <w:w w:val="100"/>
          <w:position w:val="0"/>
        </w:rPr>
        <w:t>元以上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万元以下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c.l</w:t>
      </w:r>
      <w:r>
        <w:rPr>
          <w:color w:val="000000"/>
          <w:spacing w:val="0"/>
          <w:w w:val="100"/>
          <w:position w:val="0"/>
        </w:rPr>
        <w:t>万元以上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万元以下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6"/>
        </w:tabs>
        <w:bidi w:val="0"/>
        <w:spacing w:before="0" w:after="0" w:line="576" w:lineRule="exact"/>
        <w:ind w:left="0" w:right="0" w:firstLine="0"/>
        <w:jc w:val="left"/>
      </w:pPr>
      <w:bookmarkStart w:id="30" w:name="bookmark3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森林火险等级分为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（C）</w:t>
      </w:r>
      <w:r>
        <w:rPr>
          <w:color w:val="000000"/>
          <w:spacing w:val="0"/>
          <w:w w:val="100"/>
          <w:position w:val="0"/>
        </w:rPr>
        <w:t>级。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904"/>
          <w:tab w:val="left" w:pos="3809"/>
        </w:tabs>
        <w:bidi w:val="0"/>
        <w:spacing w:before="0" w:after="6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3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4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5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6"/>
        </w:tabs>
        <w:bidi w:val="0"/>
        <w:spacing w:before="0" w:after="0" w:line="526" w:lineRule="exact"/>
        <w:ind w:left="160" w:right="0" w:hanging="160"/>
        <w:jc w:val="both"/>
        <w:rPr>
          <w:sz w:val="26"/>
          <w:szCs w:val="26"/>
        </w:rPr>
      </w:pPr>
      <w:bookmarkStart w:id="31" w:name="bookmark3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受害森林面积在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  <w:sz w:val="30"/>
          <w:szCs w:val="30"/>
        </w:rPr>
        <w:t xml:space="preserve">公顷以下或者其他林地起火的，被称为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（A ）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o</w:t>
      </w:r>
    </w:p>
    <w:p>
      <w:pPr>
        <w:pStyle w:val="5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576" w:lineRule="exact"/>
        <w:ind w:left="0" w:right="0" w:firstLine="0"/>
        <w:jc w:val="left"/>
      </w:pPr>
      <w:bookmarkStart w:id="32" w:name="bookmark34"/>
      <w:bookmarkEnd w:id="32"/>
      <w:r>
        <w:rPr>
          <w:color w:val="000000"/>
          <w:spacing w:val="0"/>
          <w:w w:val="100"/>
          <w:position w:val="0"/>
        </w:rPr>
        <w:t xml:space="preserve">—般森林火灾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较大森林火灾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重大森林火灾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6"/>
        </w:tabs>
        <w:bidi w:val="0"/>
        <w:spacing w:before="0" w:after="0" w:line="576" w:lineRule="exact"/>
        <w:ind w:left="0" w:right="0" w:firstLine="0"/>
        <w:jc w:val="left"/>
      </w:pPr>
      <w:bookmarkStart w:id="33" w:name="bookmark3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在一天中，最容易发生森林火灾的时间段为（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 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21: 00-7： 00 B. 7: 00-10: 00 C. 10: 00-14: 00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6"/>
        </w:tabs>
        <w:bidi w:val="0"/>
        <w:spacing w:before="0" w:after="0" w:line="576" w:lineRule="exact"/>
        <w:ind w:left="0" w:right="0" w:firstLine="0"/>
        <w:jc w:val="left"/>
      </w:pPr>
      <w:bookmarkStart w:id="34" w:name="bookmark3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灭火的主要阶段不包括（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 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numPr>
          <w:ilvl w:val="0"/>
          <w:numId w:val="6"/>
        </w:numPr>
        <w:shd w:val="clear" w:color="auto" w:fill="auto"/>
        <w:bidi w:val="0"/>
        <w:spacing w:before="0" w:after="0" w:line="576" w:lineRule="exact"/>
        <w:ind w:left="0" w:right="0" w:firstLine="0"/>
        <w:jc w:val="left"/>
      </w:pPr>
      <w:bookmarkStart w:id="35" w:name="bookmark37"/>
      <w:bookmarkEnd w:id="35"/>
      <w:r>
        <w:rPr>
          <w:color w:val="000000"/>
          <w:spacing w:val="0"/>
          <w:w w:val="100"/>
          <w:position w:val="0"/>
        </w:rPr>
        <w:t xml:space="preserve">接近火线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扑灭明火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组织撤离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6"/>
        </w:tabs>
        <w:bidi w:val="0"/>
        <w:spacing w:before="0" w:after="0" w:line="576" w:lineRule="exact"/>
        <w:ind w:left="0" w:right="0" w:firstLine="0"/>
        <w:jc w:val="left"/>
        <w:rPr>
          <w:sz w:val="26"/>
          <w:szCs w:val="26"/>
        </w:rPr>
      </w:pPr>
      <w:bookmarkStart w:id="36" w:name="bookmark3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灭火的主要方法不包括（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A ）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o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727"/>
        </w:tabs>
        <w:bidi w:val="0"/>
        <w:spacing w:before="0" w:after="0" w:line="576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烟雾灭火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化学灭火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爆炸灭火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6"/>
        </w:tabs>
        <w:bidi w:val="0"/>
        <w:spacing w:before="0" w:after="0" w:line="576" w:lineRule="exact"/>
        <w:ind w:left="0" w:right="0" w:firstLine="0"/>
        <w:jc w:val="left"/>
      </w:pPr>
      <w:bookmarkStart w:id="37" w:name="bookmark3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接近火场，是灭火人员到达（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 ）</w:t>
      </w:r>
      <w:r>
        <w:rPr>
          <w:color w:val="000000"/>
          <w:spacing w:val="0"/>
          <w:w w:val="100"/>
          <w:position w:val="0"/>
        </w:rPr>
        <w:t>后，根据指挥机构或上 级的指示、命令向火场运动的战斗行动。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3233"/>
          <w:tab w:val="left" w:pos="6358"/>
        </w:tabs>
        <w:bidi w:val="0"/>
        <w:spacing w:before="0" w:after="0" w:line="576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集结地域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目的地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火场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6"/>
        </w:tabs>
        <w:bidi w:val="0"/>
        <w:spacing w:before="0" w:after="160" w:line="590" w:lineRule="exact"/>
        <w:ind w:left="0" w:right="0" w:firstLine="0"/>
        <w:jc w:val="left"/>
      </w:pPr>
      <w:bookmarkStart w:id="38" w:name="bookmark4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森林燃烧发生必须具备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（B ）</w:t>
      </w:r>
      <w:r>
        <w:rPr>
          <w:color w:val="000000"/>
          <w:spacing w:val="0"/>
          <w:w w:val="100"/>
          <w:position w:val="0"/>
        </w:rPr>
        <w:t>、助燃物、一定的温度这三 个条件。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火点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可燃物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分解物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6"/>
        </w:tabs>
        <w:bidi w:val="0"/>
        <w:spacing w:before="0" w:after="0" w:line="558" w:lineRule="exact"/>
        <w:ind w:left="0" w:right="0" w:firstLine="0"/>
        <w:jc w:val="left"/>
      </w:pPr>
      <w:bookmarkStart w:id="39" w:name="bookmark4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3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林火通常可分为地下火、地表火、（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 ）</w:t>
      </w:r>
      <w:r>
        <w:rPr>
          <w:color w:val="000000"/>
          <w:spacing w:val="0"/>
          <w:w w:val="100"/>
          <w:position w:val="0"/>
        </w:rPr>
        <w:t>三种类型。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腐殖质火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泥炭火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树冠火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6"/>
        </w:tabs>
        <w:bidi w:val="0"/>
        <w:spacing w:before="0" w:after="0" w:line="558" w:lineRule="exact"/>
        <w:ind w:left="0" w:right="0" w:firstLine="0"/>
        <w:jc w:val="left"/>
      </w:pPr>
      <w:bookmarkStart w:id="40" w:name="bookmark4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4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急进地表火是在大风或坡度较大情况下形成的，火蔓延速度 快，通常每小时可达（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 ） km</w:t>
      </w:r>
      <w:r>
        <w:rPr>
          <w:color w:val="000000"/>
          <w:spacing w:val="0"/>
          <w:w w:val="100"/>
          <w:position w:val="0"/>
        </w:rPr>
        <w:t>以上。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2225"/>
          <w:tab w:val="left" w:pos="4457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15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10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5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6"/>
        </w:tabs>
        <w:bidi w:val="0"/>
        <w:spacing w:before="0" w:after="0" w:line="576" w:lineRule="exact"/>
        <w:ind w:left="0" w:right="0" w:firstLine="0"/>
        <w:jc w:val="left"/>
      </w:pPr>
      <w:bookmarkStart w:id="41" w:name="bookmark4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4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稳进地表火蔓延速度较慢，每小时（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 ）,</w:t>
      </w:r>
      <w:r>
        <w:rPr>
          <w:color w:val="000000"/>
          <w:spacing w:val="0"/>
          <w:w w:val="100"/>
          <w:position w:val="0"/>
        </w:rPr>
        <w:t>有时很缓慢，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仅前进几十米或几百米。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2851"/>
        </w:tabs>
        <w:bidi w:val="0"/>
        <w:spacing w:before="0" w:after="0" w:line="59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500-800nι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2-3km C. 3-5knι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3"/>
        </w:tabs>
        <w:bidi w:val="0"/>
        <w:spacing w:before="0" w:after="180" w:line="598" w:lineRule="exact"/>
        <w:ind w:left="0" w:right="0" w:firstLine="0"/>
        <w:jc w:val="left"/>
      </w:pPr>
      <w:bookmarkStart w:id="42" w:name="bookmark4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4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地表可燃物是指由松散地被物层到林中（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 ）</w:t>
      </w:r>
      <w:r>
        <w:rPr>
          <w:color w:val="000000"/>
          <w:spacing w:val="0"/>
          <w:w w:val="100"/>
          <w:position w:val="0"/>
        </w:rPr>
        <w:t>米以下空间 范围内的所有可以燃烧的物质。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3469"/>
          <w:tab w:val="left" w:pos="5735"/>
        </w:tabs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 1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 1. 5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 2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613"/>
        </w:tabs>
        <w:bidi w:val="0"/>
        <w:spacing w:before="0" w:after="0" w:line="594" w:lineRule="exact"/>
        <w:ind w:left="0" w:right="0" w:firstLine="0"/>
        <w:jc w:val="left"/>
      </w:pPr>
      <w:bookmarkStart w:id="43" w:name="bookmark4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4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地下火是指森林中下层可燃物的燃烧速度（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A </w:t>
      </w:r>
      <w:r>
        <w:rPr>
          <w:color w:val="000000"/>
          <w:spacing w:val="0"/>
          <w:w w:val="100"/>
          <w:position w:val="0"/>
        </w:rPr>
        <w:t>）于表层可 燃物燃烧速度的火。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2237"/>
          <w:tab w:val="left" w:pos="4904"/>
        </w:tabs>
        <w:bidi w:val="0"/>
        <w:spacing w:before="0" w:after="0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慢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相同于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快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613"/>
        </w:tabs>
        <w:bidi w:val="0"/>
        <w:spacing w:before="0" w:after="0"/>
        <w:ind w:left="0" w:right="0" w:firstLine="0"/>
        <w:jc w:val="left"/>
      </w:pPr>
      <w:bookmarkStart w:id="44" w:name="bookmark4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4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地下火的蔓延速度很慢，每小时在（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 ） πι</w:t>
      </w:r>
      <w:r>
        <w:rPr>
          <w:color w:val="000000"/>
          <w:spacing w:val="0"/>
          <w:w w:val="100"/>
          <w:position w:val="0"/>
        </w:rPr>
        <w:t>以内。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2452"/>
          <w:tab w:val="left" w:pos="4904"/>
        </w:tabs>
        <w:bidi w:val="0"/>
        <w:spacing w:before="0" w:after="0"/>
        <w:ind w:left="0" w:right="0" w:firstLine="0"/>
        <w:jc w:val="left"/>
        <w:rPr>
          <w:sz w:val="26"/>
          <w:szCs w:val="26"/>
        </w:rPr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 30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 15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 5</w:t>
      </w:r>
      <w:r>
        <w:fldChar w:fldCharType="end"/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3"/>
        </w:tabs>
        <w:bidi w:val="0"/>
        <w:spacing w:before="0" w:after="0" w:line="569" w:lineRule="exact"/>
        <w:ind w:left="0" w:right="0" w:firstLine="0"/>
        <w:jc w:val="left"/>
      </w:pPr>
      <w:bookmarkStart w:id="45" w:name="bookmark4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4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急进树冠火，在强风的作用下，火焰在树冠上跳跃式蔓延，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其蔓延速度每小时可达（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 ） km,</w:t>
      </w:r>
      <w:r>
        <w:rPr>
          <w:color w:val="000000"/>
          <w:spacing w:val="0"/>
          <w:w w:val="100"/>
          <w:position w:val="0"/>
        </w:rPr>
        <w:t>扑救困难。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2237"/>
          <w:tab w:val="left" w:pos="4904"/>
        </w:tabs>
        <w:bidi w:val="0"/>
        <w:spacing w:before="0" w:after="0" w:line="56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3-8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8-25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10-30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3"/>
        </w:tabs>
        <w:bidi w:val="0"/>
        <w:spacing w:before="0" w:after="0" w:line="569" w:lineRule="exact"/>
        <w:ind w:left="0" w:right="0" w:firstLine="0"/>
        <w:jc w:val="left"/>
      </w:pPr>
      <w:bookmarkStart w:id="46" w:name="bookmark4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4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稳进树冠火的蔓延速度每小时在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 ）</w:t>
      </w:r>
      <w:r>
        <w:rPr>
          <w:color w:val="000000"/>
          <w:spacing w:val="0"/>
          <w:w w:val="100"/>
          <w:position w:val="0"/>
        </w:rPr>
        <w:t>而左右。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2237"/>
          <w:tab w:val="left" w:pos="4644"/>
        </w:tabs>
        <w:bidi w:val="0"/>
        <w:spacing w:before="0" w:after="0" w:line="56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5-8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3-5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1-3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3"/>
        </w:tabs>
        <w:bidi w:val="0"/>
        <w:spacing w:before="0" w:after="0" w:line="569" w:lineRule="exact"/>
        <w:ind w:left="0" w:right="0" w:firstLine="0"/>
        <w:jc w:val="left"/>
      </w:pPr>
      <w:bookmarkStart w:id="47" w:name="bookmark4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4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烟的颜色较暗时，多为黄褐色并混有黑色，远距离观测，呈 黑色冠状烟柱并慢移动，据此可判断为哪类林火（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B </w:t>
      </w:r>
      <w:r>
        <w:rPr>
          <w:color w:val="000000"/>
          <w:spacing w:val="0"/>
          <w:w w:val="100"/>
          <w:position w:val="0"/>
        </w:rPr>
        <w:t>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3469"/>
          <w:tab w:val="left" w:pos="6674"/>
        </w:tabs>
        <w:bidi w:val="0"/>
        <w:spacing w:before="0" w:after="0" w:line="558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地表火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树冠火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地下火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3"/>
        </w:tabs>
        <w:bidi w:val="0"/>
        <w:spacing w:before="0" w:after="0" w:line="558" w:lineRule="exact"/>
        <w:ind w:left="0" w:right="0" w:firstLine="0"/>
        <w:jc w:val="left"/>
      </w:pPr>
      <w:bookmarkStart w:id="48" w:name="bookmark5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4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正常情况下，空气中氧气含量占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21%,</w:t>
      </w:r>
      <w:r>
        <w:rPr>
          <w:color w:val="000000"/>
          <w:spacing w:val="0"/>
          <w:w w:val="100"/>
          <w:position w:val="0"/>
        </w:rPr>
        <w:t>当空气中氧气含量低 于（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 ）</w:t>
      </w:r>
      <w:r>
        <w:rPr>
          <w:color w:val="000000"/>
          <w:spacing w:val="0"/>
          <w:w w:val="100"/>
          <w:position w:val="0"/>
        </w:rPr>
        <w:t>时，燃烧就会缓慢直至终止。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2851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A.8%-12%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13%-16% C. 14%-18%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3"/>
        </w:tabs>
        <w:bidi w:val="0"/>
        <w:spacing w:before="0" w:after="0" w:line="558" w:lineRule="exact"/>
        <w:ind w:left="0" w:right="0" w:firstLine="0"/>
        <w:jc w:val="left"/>
      </w:pPr>
      <w:bookmarkStart w:id="49" w:name="bookmark5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4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战术用图是指（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 ）</w:t>
      </w:r>
      <w:r>
        <w:rPr>
          <w:color w:val="000000"/>
          <w:spacing w:val="0"/>
          <w:w w:val="100"/>
          <w:position w:val="0"/>
        </w:rPr>
        <w:t>比例的地形图。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 xml:space="preserve">A. 1:1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万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-1:10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万 </w:t>
      </w:r>
      <w:r>
        <w:rPr>
          <w:color w:val="000000"/>
          <w:spacing w:val="0"/>
          <w:w w:val="100"/>
          <w:position w:val="0"/>
          <w:sz w:val="26"/>
          <w:szCs w:val="26"/>
        </w:rPr>
        <w:t>B. 1:5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万-</w:t>
      </w:r>
      <w:r>
        <w:rPr>
          <w:color w:val="000000"/>
          <w:spacing w:val="0"/>
          <w:w w:val="100"/>
          <w:position w:val="0"/>
          <w:sz w:val="26"/>
          <w:szCs w:val="26"/>
        </w:rPr>
        <w:t>1:20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万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C. 1: 8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万-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1: 30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万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3"/>
        </w:tabs>
        <w:bidi w:val="0"/>
        <w:spacing w:before="0" w:after="0" w:line="569" w:lineRule="exact"/>
        <w:ind w:left="0" w:right="0" w:firstLine="0"/>
        <w:jc w:val="left"/>
      </w:pPr>
      <w:bookmarkStart w:id="50" w:name="bookmark5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5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森林燃烧三个阶段不包括下列哪个？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 B ）</w:t>
      </w:r>
      <w:r>
        <w:rPr>
          <w:color w:val="000000"/>
          <w:spacing w:val="0"/>
          <w:w w:val="100"/>
          <w:position w:val="0"/>
        </w:rPr>
        <w:t>。</w:t>
      </w:r>
      <w:r>
        <w:br w:type="page"/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shd w:val="clear" w:color="auto" w:fill="FFFFFF"/>
        </w:rPr>
        <w:t>A∙</w:t>
      </w:r>
      <w:r>
        <w:rPr>
          <w:color w:val="000000"/>
          <w:spacing w:val="0"/>
          <w:w w:val="100"/>
          <w:position w:val="0"/>
          <w:shd w:val="clear" w:color="auto" w:fill="FFFFFF"/>
        </w:rPr>
        <w:t>气体燃烧阶段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shd w:val="clear" w:color="auto" w:fill="FFFFFF"/>
        </w:rPr>
        <w:t>B.</w:t>
      </w:r>
      <w:r>
        <w:rPr>
          <w:color w:val="000000"/>
          <w:spacing w:val="0"/>
          <w:w w:val="100"/>
          <w:position w:val="0"/>
          <w:shd w:val="clear" w:color="auto" w:fill="FFFFFF"/>
        </w:rPr>
        <w:t>杂物燃烧阶段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shd w:val="clear" w:color="auto" w:fill="FFFFFF"/>
        </w:rPr>
        <w:t>C.</w:t>
      </w:r>
      <w:r>
        <w:rPr>
          <w:color w:val="000000"/>
          <w:spacing w:val="0"/>
          <w:w w:val="100"/>
          <w:position w:val="0"/>
          <w:shd w:val="clear" w:color="auto" w:fill="FFFFFF"/>
        </w:rPr>
        <w:t>固体燃烧阶段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0"/>
        <w:jc w:val="left"/>
        <w:rPr>
          <w:sz w:val="26"/>
          <w:szCs w:val="26"/>
        </w:rPr>
      </w:pPr>
      <w:bookmarkStart w:id="51" w:name="bookmark5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5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  <w:sz w:val="30"/>
          <w:szCs w:val="30"/>
        </w:rPr>
        <w:t xml:space="preserve">、下列哪项不属于热量传播的方式？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 C ）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8100" distB="4445" distL="0" distR="0" simplePos="0" relativeHeight="125830144" behindDoc="0" locked="0" layoutInCell="1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38100</wp:posOffset>
                </wp:positionV>
                <wp:extent cx="2459990" cy="16617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1661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A.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热对流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B.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热辐射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626"/>
                              </w:tabs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bookmarkStart w:id="722" w:name="bookmark0"/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3</w:t>
                            </w:r>
                            <w:bookmarkEnd w:id="722"/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、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地貌和地物的总称是（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146"/>
                              </w:tabs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A.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地形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B.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区域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623"/>
                              </w:tabs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bookmarkStart w:id="723" w:name="bookmark1"/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3</w:t>
                            </w:r>
                            <w:bookmarkEnd w:id="723"/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、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地形图的颜色主要黑、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146"/>
                              </w:tabs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A.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白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B.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蓝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6" o:spt="202" type="#_x0000_t202" style="position:absolute;left:0pt;margin-left:76.75pt;margin-top:3pt;height:130.85pt;width:193.7pt;mso-position-horizontal-relative:page;mso-wrap-distance-bottom:0.35pt;mso-wrap-distance-top:3pt;z-index:125830144;mso-width-relative:page;mso-height-relative:page;" filled="f" stroked="f" coordsize="21600,21600" o:gfxdata="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Ey9hi7YAAAACQEAAA8A&#10;AAAAAAAAAQAgAAAAIgAAAGRycy9kb3ducmV2LnhtbFBLAQIUABQAAAAIAIdO4kDwyykEpQEAAGU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A.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热对流 </w:t>
                      </w:r>
                      <w:r>
                        <w:rPr>
                          <w:rFonts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B.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热辐射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626"/>
                        </w:tabs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bookmarkStart w:id="722" w:name="bookmark0"/>
                      <w:r>
                        <w:rPr>
                          <w:rFonts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3</w:t>
                      </w:r>
                      <w:bookmarkEnd w:id="722"/>
                      <w:r>
                        <w:rPr>
                          <w:rFonts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、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地貌和地物的总称是（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146"/>
                        </w:tabs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A.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地形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rFonts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B.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区域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623"/>
                        </w:tabs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bookmarkStart w:id="723" w:name="bookmark1"/>
                      <w:r>
                        <w:rPr>
                          <w:rFonts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3</w:t>
                      </w:r>
                      <w:bookmarkEnd w:id="723"/>
                      <w:r>
                        <w:rPr>
                          <w:rFonts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、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地形图的颜色主要黑、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146"/>
                        </w:tabs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A.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白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rFonts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B.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蓝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45085" distB="0" distL="0" distR="0" simplePos="0" relativeHeight="125830144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45085</wp:posOffset>
                </wp:positionV>
                <wp:extent cx="2306320" cy="16598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65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C.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蒸发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）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o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C.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地标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B ）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、绿和桂冠棕色四种。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C.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红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6" o:spt="202" type="#_x0000_t202" style="position:absolute;left:0pt;margin-left:299.95pt;margin-top:3.55pt;height:130.7pt;width:181.6pt;mso-position-horizontal-relative:page;mso-wrap-distance-bottom:0pt;mso-wrap-distance-top:3.55pt;z-index:125830144;mso-width-relative:page;mso-height-relative:page;" filled="f" stroked="f" coordsize="21600,21600" o:gfxdata="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cMVQH2QAAAAkBAAAP&#10;AAAAAAAAAAEAIAAAACIAAABkcnMvZG93bnJldi54bWxQSwECFAAUAAAACACHTuJAIRl95KUBAABl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620"/>
                        <w:jc w:val="left"/>
                      </w:pPr>
                      <w:r>
                        <w:rPr>
                          <w:rFonts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C.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蒸发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）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o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C.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地标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B ）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、绿和桂冠棕色四种。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C.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4"/>
        </w:tabs>
        <w:bidi w:val="0"/>
        <w:spacing w:before="0" w:after="0" w:line="576" w:lineRule="exact"/>
        <w:ind w:left="0" w:right="0" w:firstLine="0"/>
        <w:jc w:val="left"/>
      </w:pPr>
      <w:bookmarkStart w:id="52" w:name="bookmark5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5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在扑火中，对扑火队员的生命安全危害最大的是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2434"/>
        </w:tabs>
        <w:bidi w:val="0"/>
        <w:spacing w:before="0" w:after="0" w:line="576" w:lineRule="exact"/>
        <w:ind w:left="0" w:right="0" w:firstLine="0"/>
        <w:jc w:val="left"/>
      </w:pPr>
      <w:bookmarkStart w:id="53" w:name="bookmark55"/>
      <w:bookmarkEnd w:id="53"/>
      <w:r>
        <w:rPr>
          <w:color w:val="000000"/>
          <w:spacing w:val="0"/>
          <w:w w:val="100"/>
          <w:position w:val="0"/>
        </w:rPr>
        <w:t>高温、浓烟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浓烟、疲劳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高温、浓烟、疲劳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4"/>
        </w:tabs>
        <w:bidi w:val="0"/>
        <w:spacing w:before="0" w:after="0" w:line="576" w:lineRule="exact"/>
        <w:ind w:left="0" w:right="0" w:firstLine="0"/>
        <w:jc w:val="left"/>
      </w:pPr>
      <w:bookmarkStart w:id="54" w:name="bookmark5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5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易发生扑火人员伤亡的林火种类有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地表火、树冠火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树冠火、地下火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地表火、树干火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4"/>
        </w:tabs>
        <w:bidi w:val="0"/>
        <w:spacing w:before="0" w:after="0" w:line="576" w:lineRule="exact"/>
        <w:ind w:left="0" w:right="0" w:firstLine="0"/>
        <w:jc w:val="left"/>
      </w:pPr>
      <w:bookmarkStart w:id="55" w:name="bookmark5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5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火场造成人体的伤害主要来自高温、（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 ）</w:t>
      </w:r>
      <w:r>
        <w:rPr>
          <w:color w:val="000000"/>
          <w:spacing w:val="0"/>
          <w:w w:val="100"/>
          <w:position w:val="0"/>
        </w:rPr>
        <w:t>和浓烟窒息三 个方面。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164"/>
          <w:tab w:val="left" w:pos="4979"/>
        </w:tabs>
        <w:bidi w:val="0"/>
        <w:spacing w:before="0" w:after="0" w:line="576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白磷中毒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二氧化碳中毒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C. </w:t>
      </w:r>
      <w:r>
        <w:rPr>
          <w:color w:val="000000"/>
          <w:spacing w:val="0"/>
          <w:w w:val="100"/>
          <w:position w:val="0"/>
        </w:rPr>
        <w:t>一氧化碳中毒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4"/>
        </w:tabs>
        <w:bidi w:val="0"/>
        <w:spacing w:before="0" w:after="200" w:line="576" w:lineRule="exact"/>
        <w:ind w:left="0" w:right="0" w:firstLine="0"/>
        <w:jc w:val="left"/>
      </w:pPr>
      <w:bookmarkStart w:id="56" w:name="bookmark5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5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火场紧急避险具有高危性、突发性、（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 ）</w:t>
      </w:r>
      <w:r>
        <w:rPr>
          <w:color w:val="000000"/>
          <w:spacing w:val="0"/>
          <w:w w:val="100"/>
          <w:position w:val="0"/>
        </w:rPr>
        <w:t>性、特殊性的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813"/>
        </w:tabs>
        <w:bidi w:val="0"/>
        <w:spacing w:before="0" w:after="16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特点。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6"/>
          <w:szCs w:val="26"/>
        </w:rPr>
        <w:t>•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340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复杂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单一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多元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: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4"/>
        </w:tabs>
        <w:bidi w:val="0"/>
        <w:spacing w:before="0" w:after="0" w:line="576" w:lineRule="exact"/>
        <w:ind w:left="0" w:right="0" w:firstLine="0"/>
        <w:jc w:val="left"/>
      </w:pPr>
      <w:bookmarkStart w:id="57" w:name="bookmark5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5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每天（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 ）,</w:t>
      </w:r>
      <w:r>
        <w:rPr>
          <w:color w:val="000000"/>
          <w:spacing w:val="0"/>
          <w:w w:val="100"/>
          <w:position w:val="0"/>
        </w:rPr>
        <w:t>是灭火危险时段。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A. 2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时至</w:t>
      </w:r>
      <w:r>
        <w:rPr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时 </w:t>
      </w:r>
      <w:r>
        <w:rPr>
          <w:color w:val="000000"/>
          <w:spacing w:val="0"/>
          <w:w w:val="100"/>
          <w:position w:val="0"/>
          <w:sz w:val="26"/>
          <w:szCs w:val="26"/>
        </w:rPr>
        <w:t>B. 6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时至</w:t>
      </w:r>
      <w:r>
        <w:rPr>
          <w:color w:val="000000"/>
          <w:spacing w:val="0"/>
          <w:w w:val="100"/>
          <w:position w:val="0"/>
          <w:sz w:val="26"/>
          <w:szCs w:val="26"/>
        </w:rPr>
        <w:t>10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时 </w:t>
      </w:r>
      <w:r>
        <w:rPr>
          <w:color w:val="000000"/>
          <w:spacing w:val="0"/>
          <w:w w:val="100"/>
          <w:position w:val="0"/>
          <w:sz w:val="26"/>
          <w:szCs w:val="26"/>
        </w:rPr>
        <w:t>C. 10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时至</w:t>
      </w:r>
      <w:r>
        <w:rPr>
          <w:color w:val="000000"/>
          <w:spacing w:val="0"/>
          <w:w w:val="100"/>
          <w:position w:val="0"/>
          <w:sz w:val="26"/>
          <w:szCs w:val="26"/>
        </w:rPr>
        <w:t>16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时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4"/>
        </w:tabs>
        <w:bidi w:val="0"/>
        <w:spacing w:before="0" w:after="0" w:line="576" w:lineRule="exact"/>
        <w:ind w:left="0" w:right="0" w:firstLine="0"/>
        <w:jc w:val="left"/>
      </w:pPr>
      <w:bookmarkStart w:id="58" w:name="bookmark6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5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从一般经验看，平均风力（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 ）</w:t>
      </w:r>
      <w:r>
        <w:rPr>
          <w:color w:val="000000"/>
          <w:spacing w:val="0"/>
          <w:w w:val="100"/>
          <w:position w:val="0"/>
        </w:rPr>
        <w:t>级或以下时，用火和扑火 都比较安全。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2862"/>
          <w:tab w:val="left" w:pos="5731"/>
        </w:tabs>
        <w:bidi w:val="0"/>
        <w:spacing w:before="0" w:after="80" w:line="576" w:lineRule="exact"/>
        <w:ind w:left="0" w:right="0" w:firstLine="0"/>
        <w:jc w:val="left"/>
        <w:rPr>
          <w:sz w:val="30"/>
          <w:szCs w:val="30"/>
        </w:rPr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508" w:right="1388" w:bottom="1553" w:left="1469" w:header="0" w:footer="3" w:gutter="0"/>
          <w:pgNumType w:start="2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26"/>
          <w:szCs w:val="26"/>
        </w:rPr>
        <w:t>A. 2</w:t>
      </w:r>
      <w:r>
        <w:rPr>
          <w:color w:val="000000"/>
          <w:spacing w:val="0"/>
          <w:w w:val="100"/>
          <w:position w:val="0"/>
          <w:sz w:val="26"/>
          <w:szCs w:val="26"/>
        </w:rPr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>B. 3</w:t>
      </w:r>
      <w:r>
        <w:rPr>
          <w:color w:val="000000"/>
          <w:spacing w:val="0"/>
          <w:w w:val="100"/>
          <w:position w:val="0"/>
          <w:sz w:val="26"/>
          <w:szCs w:val="26"/>
        </w:rPr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C. 4 </w:t>
      </w:r>
      <w:bookmarkStart w:id="59" w:name="bookmark61"/>
      <w:r>
        <w:rPr>
          <w:rStyle w:val="4"/>
          <w:rFonts w:ascii="微软雅黑" w:hAnsi="微软雅黑" w:eastAsia="微软雅黑" w:cs="微软雅黑"/>
          <w:b w:val="0"/>
          <w:bCs w:val="0"/>
          <w:i w:val="0"/>
          <w:iCs w:val="0"/>
          <w:smallCaps w:val="0"/>
          <w:strike w:val="0"/>
          <w:sz w:val="26"/>
          <w:szCs w:val="26"/>
        </w:rPr>
        <w:t>4</w:t>
      </w:r>
      <w:bookmarkEnd w:id="59"/>
      <w:r>
        <w:rPr>
          <w:rStyle w:val="4"/>
          <w:rFonts w:ascii="微软雅黑" w:hAnsi="微软雅黑" w:eastAsia="微软雅黑" w:cs="微软雅黑"/>
          <w:b w:val="0"/>
          <w:bCs w:val="0"/>
          <w:i w:val="0"/>
          <w:iCs w:val="0"/>
          <w:smallCaps w:val="0"/>
          <w:strike w:val="0"/>
          <w:sz w:val="26"/>
          <w:szCs w:val="26"/>
        </w:rPr>
        <w:t>1</w:t>
      </w:r>
      <w:r>
        <w:rPr>
          <w:rStyle w:val="4"/>
          <w:b w:val="0"/>
          <w:bCs w:val="0"/>
          <w:i w:val="0"/>
          <w:iCs w:val="0"/>
          <w:smallCaps w:val="0"/>
          <w:strike w:val="0"/>
        </w:rPr>
        <w:t>、特别重大森林火灾是指受害森林面积</w:t>
      </w:r>
      <w:r>
        <w:rPr>
          <w:rStyle w:val="4"/>
          <w:rFonts w:ascii="微软雅黑" w:hAnsi="微软雅黑" w:eastAsia="微软雅黑" w:cs="微软雅黑"/>
          <w:b w:val="0"/>
          <w:bCs w:val="0"/>
          <w:i w:val="0"/>
          <w:iCs w:val="0"/>
          <w:smallCaps w:val="0"/>
          <w:strike w:val="0"/>
          <w:sz w:val="26"/>
          <w:szCs w:val="26"/>
        </w:rPr>
        <w:t>1000</w:t>
      </w:r>
      <w:r>
        <w:rPr>
          <w:rStyle w:val="4"/>
          <w:b w:val="0"/>
          <w:bCs w:val="0"/>
          <w:i w:val="0"/>
          <w:iCs w:val="0"/>
          <w:smallCaps w:val="0"/>
          <w:strike w:val="0"/>
        </w:rPr>
        <w:t>公顷以上的，或者 死亡</w:t>
      </w:r>
      <w:r>
        <w:rPr>
          <w:rStyle w:val="4"/>
          <w:rFonts w:ascii="微软雅黑" w:hAnsi="微软雅黑" w:eastAsia="微软雅黑" w:cs="微软雅黑"/>
          <w:b w:val="0"/>
          <w:bCs w:val="0"/>
          <w:i w:val="0"/>
          <w:iCs w:val="0"/>
          <w:smallCaps w:val="0"/>
          <w:strike w:val="0"/>
          <w:sz w:val="26"/>
          <w:szCs w:val="26"/>
        </w:rPr>
        <w:t>（A）</w:t>
      </w:r>
      <w:r>
        <w:rPr>
          <w:rStyle w:val="4"/>
          <w:b w:val="0"/>
          <w:bCs w:val="0"/>
          <w:i w:val="0"/>
          <w:iCs w:val="0"/>
          <w:smallCaps w:val="0"/>
          <w:strike w:val="0"/>
        </w:rPr>
        <w:t>人以上的，或者重伤</w:t>
      </w:r>
      <w:r>
        <w:rPr>
          <w:rStyle w:val="4"/>
          <w:rFonts w:ascii="微软雅黑" w:hAnsi="微软雅黑" w:eastAsia="微软雅黑" w:cs="微软雅黑"/>
          <w:b w:val="0"/>
          <w:bCs w:val="0"/>
          <w:i w:val="0"/>
          <w:iCs w:val="0"/>
          <w:smallCaps w:val="0"/>
          <w:strike w:val="0"/>
          <w:sz w:val="26"/>
          <w:szCs w:val="26"/>
        </w:rPr>
        <w:t>100</w:t>
      </w:r>
      <w:r>
        <w:rPr>
          <w:rStyle w:val="4"/>
          <w:b w:val="0"/>
          <w:bCs w:val="0"/>
          <w:i w:val="0"/>
          <w:iCs w:val="0"/>
          <w:smallCaps w:val="0"/>
          <w:strike w:val="0"/>
        </w:rPr>
        <w:t>人以上的。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2888"/>
          <w:tab w:val="left" w:pos="5742"/>
        </w:tabs>
        <w:bidi w:val="0"/>
        <w:spacing w:before="0" w:after="0" w:line="59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30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40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50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4"/>
        </w:tabs>
        <w:bidi w:val="0"/>
        <w:spacing w:before="0" w:after="0" w:line="594" w:lineRule="exact"/>
        <w:ind w:left="0" w:right="0" w:firstLine="0"/>
        <w:jc w:val="left"/>
      </w:pPr>
      <w:bookmarkStart w:id="60" w:name="bookmark6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6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利用自然依托灭火，在自然依托内侧伐倒树木点放（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B ） </w:t>
      </w:r>
      <w:r>
        <w:rPr>
          <w:color w:val="000000"/>
          <w:spacing w:val="0"/>
          <w:w w:val="100"/>
          <w:position w:val="0"/>
        </w:rPr>
        <w:t>灭火。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888"/>
          <w:tab w:val="left" w:pos="5742"/>
        </w:tabs>
        <w:bidi w:val="0"/>
        <w:spacing w:before="0" w:after="0" w:line="562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顺风火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迎面火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逆风火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4"/>
        </w:tabs>
        <w:bidi w:val="0"/>
        <w:spacing w:before="0" w:after="0" w:line="562" w:lineRule="exact"/>
        <w:ind w:left="0" w:right="0" w:firstLine="0"/>
        <w:jc w:val="left"/>
      </w:pPr>
      <w:bookmarkStart w:id="61" w:name="bookmark6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6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上山火快而猛，特别是昼间向阳迎风处的上山火燃烧更为强 烈，极易形成强烈的局部热对流和（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 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888"/>
          <w:tab w:val="left" w:pos="5742"/>
        </w:tabs>
        <w:bidi w:val="0"/>
        <w:spacing w:before="0" w:after="0" w:line="578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火豹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飞火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</w:t>
      </w:r>
      <w:r>
        <w:rPr>
          <w:color w:val="000000"/>
          <w:spacing w:val="0"/>
          <w:w w:val="100"/>
          <w:position w:val="0"/>
        </w:rPr>
        <w:t>火爆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4"/>
        </w:tabs>
        <w:bidi w:val="0"/>
        <w:spacing w:before="0" w:after="0" w:line="578" w:lineRule="exact"/>
        <w:ind w:left="0" w:right="0" w:firstLine="0"/>
        <w:jc w:val="left"/>
      </w:pPr>
      <w:bookmarkStart w:id="62" w:name="bookmark6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6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火焰高度在（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B </w:t>
      </w:r>
      <w:r>
        <w:rPr>
          <w:color w:val="000000"/>
          <w:spacing w:val="0"/>
          <w:w w:val="100"/>
          <w:position w:val="0"/>
        </w:rPr>
        <w:t>）范围内为中强度火。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9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0. 5-1. 5m B. 1. 5-3. 0nι C. &gt; 3. 0m D. &gt; 8. 0m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4"/>
        </w:tabs>
        <w:bidi w:val="0"/>
        <w:spacing w:before="0" w:after="0" w:line="578" w:lineRule="exact"/>
        <w:ind w:left="0" w:right="0" w:firstLine="0"/>
        <w:jc w:val="left"/>
      </w:pPr>
      <w:bookmarkStart w:id="63" w:name="bookmark6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6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在不同地形条下，火的蔓延速度和火的强度是（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 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874"/>
        </w:tabs>
        <w:bidi w:val="0"/>
        <w:spacing w:before="0" w:after="0" w:line="578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相同的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不相同的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差别不大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4"/>
        </w:tabs>
        <w:bidi w:val="0"/>
        <w:spacing w:before="0" w:after="0" w:line="578" w:lineRule="exact"/>
        <w:ind w:left="0" w:right="0" w:firstLine="0"/>
        <w:jc w:val="left"/>
      </w:pPr>
      <w:bookmarkStart w:id="64" w:name="bookmark6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6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扑打初发阶段或火线较短的低、中强度地表火的战法有：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94" w:lineRule="exact"/>
        <w:ind w:left="0" w:right="0" w:firstLine="180"/>
        <w:jc w:val="left"/>
      </w:pPr>
      <w:r>
        <w:rPr>
          <w:color w:val="000000"/>
          <w:spacing w:val="0"/>
          <w:w w:val="100"/>
          <w:position w:val="0"/>
        </w:rPr>
        <w:t xml:space="preserve">（C ） </w:t>
      </w:r>
      <w:r>
        <w:rPr>
          <w:color w:val="000000"/>
          <w:spacing w:val="0"/>
          <w:w w:val="100"/>
          <w:position w:val="0"/>
          <w:vertAlign w:val="subscript"/>
        </w:rPr>
        <w:t>o</w:t>
      </w:r>
    </w:p>
    <w:p>
      <w:pPr>
        <w:pStyle w:val="5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624"/>
        </w:tabs>
        <w:bidi w:val="0"/>
        <w:spacing w:before="0" w:after="0" w:line="578" w:lineRule="exact"/>
        <w:ind w:left="0" w:right="0" w:firstLine="0"/>
        <w:jc w:val="left"/>
      </w:pPr>
      <w:bookmarkStart w:id="65" w:name="bookmark67"/>
      <w:bookmarkEnd w:id="65"/>
      <w:r>
        <w:rPr>
          <w:color w:val="000000"/>
          <w:spacing w:val="0"/>
          <w:w w:val="100"/>
          <w:position w:val="0"/>
        </w:rPr>
        <w:t>“利用依托，以火攻火”</w:t>
      </w:r>
    </w:p>
    <w:p>
      <w:pPr>
        <w:pStyle w:val="5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624"/>
        </w:tabs>
        <w:bidi w:val="0"/>
        <w:spacing w:before="0" w:after="0" w:line="578" w:lineRule="exact"/>
        <w:ind w:left="0" w:right="0" w:firstLine="0"/>
        <w:jc w:val="left"/>
      </w:pPr>
      <w:bookmarkStart w:id="66" w:name="bookmark68"/>
      <w:bookmarkEnd w:id="66"/>
      <w:r>
        <w:rPr>
          <w:color w:val="000000"/>
          <w:spacing w:val="0"/>
          <w:w w:val="100"/>
          <w:position w:val="0"/>
        </w:rPr>
        <w:t>“穿插迂回，递进超越”</w:t>
      </w:r>
    </w:p>
    <w:p>
      <w:pPr>
        <w:pStyle w:val="5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624"/>
        </w:tabs>
        <w:bidi w:val="0"/>
        <w:spacing w:before="0" w:after="0" w:line="578" w:lineRule="exact"/>
        <w:ind w:left="0" w:right="0" w:firstLine="0"/>
        <w:jc w:val="left"/>
      </w:pPr>
      <w:bookmarkStart w:id="67" w:name="bookmark69"/>
      <w:bookmarkEnd w:id="67"/>
      <w:r>
        <w:rPr>
          <w:color w:val="000000"/>
          <w:spacing w:val="0"/>
          <w:w w:val="100"/>
          <w:position w:val="0"/>
        </w:rPr>
        <w:t>“一点突破，两翼推进”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4"/>
        </w:tabs>
        <w:bidi w:val="0"/>
        <w:spacing w:before="0" w:after="0" w:line="578" w:lineRule="exact"/>
        <w:ind w:left="0" w:right="0" w:firstLine="0"/>
        <w:jc w:val="left"/>
      </w:pPr>
      <w:bookmarkStart w:id="68" w:name="bookmark7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6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影响森林火灾气象因子中最主要的因子是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 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4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雨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云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风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4"/>
        </w:tabs>
        <w:bidi w:val="0"/>
        <w:spacing w:before="0" w:after="0" w:line="578" w:lineRule="exact"/>
        <w:ind w:left="0" w:right="0" w:firstLine="0"/>
        <w:jc w:val="left"/>
      </w:pPr>
      <w:bookmarkStart w:id="69" w:name="bookmark7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6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当火线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 ）</w:t>
      </w:r>
      <w:r>
        <w:rPr>
          <w:color w:val="000000"/>
          <w:spacing w:val="0"/>
          <w:w w:val="100"/>
          <w:position w:val="0"/>
        </w:rPr>
        <w:t>燃烧时，是最佳的灭火战机。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从山下向山上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在山顶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从山上向山下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4"/>
        </w:tabs>
        <w:bidi w:val="0"/>
        <w:spacing w:before="0" w:after="0" w:line="578" w:lineRule="exact"/>
        <w:ind w:left="0" w:right="0" w:firstLine="0"/>
        <w:jc w:val="left"/>
      </w:pPr>
      <w:bookmarkStart w:id="70" w:name="bookmark7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7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装载物资应当按照的顺序（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 ）</w:t>
      </w:r>
      <w:r>
        <w:rPr>
          <w:color w:val="000000"/>
          <w:spacing w:val="0"/>
          <w:w w:val="100"/>
          <w:position w:val="0"/>
        </w:rPr>
        <w:t>平衡摆放、堆码整齐。</w:t>
      </w:r>
    </w:p>
    <w:p>
      <w:pPr>
        <w:pStyle w:val="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398"/>
        </w:tabs>
        <w:bidi w:val="0"/>
        <w:spacing w:before="0" w:after="0" w:line="578" w:lineRule="exact"/>
        <w:ind w:left="0" w:right="0" w:firstLine="0"/>
        <w:jc w:val="left"/>
      </w:pPr>
      <w:bookmarkStart w:id="71" w:name="bookmark73"/>
      <w:bookmarkEnd w:id="71"/>
      <w:r>
        <w:rPr>
          <w:color w:val="000000"/>
          <w:spacing w:val="0"/>
          <w:w w:val="100"/>
          <w:position w:val="0"/>
        </w:rPr>
        <w:t>先易后难、先重后轻、先大后小</w:t>
      </w:r>
    </w:p>
    <w:p>
      <w:pPr>
        <w:pStyle w:val="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398"/>
        </w:tabs>
        <w:bidi w:val="0"/>
        <w:spacing w:before="0" w:after="0" w:line="578" w:lineRule="exact"/>
        <w:ind w:left="0" w:right="0" w:firstLine="0"/>
        <w:jc w:val="left"/>
      </w:pPr>
      <w:bookmarkStart w:id="72" w:name="bookmark74"/>
      <w:bookmarkEnd w:id="72"/>
      <w:r>
        <w:rPr>
          <w:color w:val="000000"/>
          <w:spacing w:val="0"/>
          <w:w w:val="100"/>
          <w:position w:val="0"/>
        </w:rPr>
        <w:t>先重后轻、先难后易、先大后小</w:t>
      </w:r>
    </w:p>
    <w:p>
      <w:pPr>
        <w:pStyle w:val="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398"/>
        </w:tabs>
        <w:bidi w:val="0"/>
        <w:spacing w:before="0" w:after="0" w:line="578" w:lineRule="exact"/>
        <w:ind w:left="0" w:right="0" w:firstLine="0"/>
        <w:jc w:val="left"/>
      </w:pPr>
      <w:bookmarkStart w:id="73" w:name="bookmark75"/>
      <w:bookmarkEnd w:id="73"/>
      <w:r>
        <w:rPr>
          <w:color w:val="000000"/>
          <w:spacing w:val="0"/>
          <w:w w:val="100"/>
          <w:position w:val="0"/>
        </w:rPr>
        <w:t>先小后大先易后难、先重后轻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7"/>
        </w:tabs>
        <w:bidi w:val="0"/>
        <w:spacing w:before="0" w:after="0" w:line="547" w:lineRule="exact"/>
        <w:ind w:left="0" w:right="0" w:firstLine="0"/>
        <w:jc w:val="left"/>
      </w:pPr>
      <w:bookmarkStart w:id="74" w:name="bookmark7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7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现施行的《江西省森林防火条例》是由江西省第十一届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人民代表大会常务委员会第三十三次会议于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（C）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27</w:t>
      </w:r>
      <w:r>
        <w:rPr>
          <w:color w:val="000000"/>
          <w:spacing w:val="0"/>
          <w:w w:val="100"/>
          <w:position w:val="0"/>
        </w:rPr>
        <w:t>日修 订通过的，自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（C）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10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日起施行。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 xml:space="preserve">A. 2010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年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B. 2011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年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C. 2012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年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D. 2013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年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7"/>
        </w:tabs>
        <w:bidi w:val="0"/>
        <w:spacing w:before="0" w:after="0" w:line="556" w:lineRule="exact"/>
        <w:ind w:left="0" w:right="0" w:firstLine="0"/>
        <w:jc w:val="left"/>
        <w:rPr>
          <w:sz w:val="26"/>
          <w:szCs w:val="26"/>
        </w:rPr>
      </w:pPr>
      <w:bookmarkStart w:id="75" w:name="bookmark7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7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现施行的《江西省森林防火条例》共分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（D ）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o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A. 7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章，</w:t>
      </w:r>
      <w:r>
        <w:rPr>
          <w:color w:val="000000"/>
          <w:spacing w:val="0"/>
          <w:w w:val="100"/>
          <w:position w:val="0"/>
          <w:sz w:val="26"/>
          <w:szCs w:val="26"/>
        </w:rPr>
        <w:t>56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条 </w:t>
      </w:r>
      <w:r>
        <w:rPr>
          <w:color w:val="000000"/>
          <w:spacing w:val="0"/>
          <w:w w:val="100"/>
          <w:position w:val="0"/>
          <w:sz w:val="26"/>
          <w:szCs w:val="26"/>
        </w:rPr>
        <w:t>B. 6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章，</w:t>
      </w:r>
      <w:r>
        <w:rPr>
          <w:color w:val="000000"/>
          <w:spacing w:val="0"/>
          <w:w w:val="100"/>
          <w:position w:val="0"/>
          <w:sz w:val="26"/>
          <w:szCs w:val="26"/>
        </w:rPr>
        <w:t>53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条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C. 6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章，</w:t>
      </w:r>
      <w:r>
        <w:rPr>
          <w:color w:val="000000"/>
          <w:spacing w:val="0"/>
          <w:w w:val="100"/>
          <w:position w:val="0"/>
          <w:sz w:val="26"/>
          <w:szCs w:val="26"/>
        </w:rPr>
        <w:t>56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条 </w:t>
      </w:r>
      <w:r>
        <w:rPr>
          <w:color w:val="000000"/>
          <w:spacing w:val="0"/>
          <w:w w:val="100"/>
          <w:position w:val="0"/>
          <w:sz w:val="26"/>
          <w:szCs w:val="26"/>
        </w:rPr>
        <w:t>D. 7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章，</w:t>
      </w:r>
      <w:r>
        <w:rPr>
          <w:color w:val="000000"/>
          <w:spacing w:val="0"/>
          <w:w w:val="100"/>
          <w:position w:val="0"/>
          <w:sz w:val="26"/>
          <w:szCs w:val="26"/>
        </w:rPr>
        <w:t>51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条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7"/>
        </w:tabs>
        <w:bidi w:val="0"/>
        <w:spacing w:before="0" w:after="0" w:line="556" w:lineRule="exact"/>
        <w:ind w:left="0" w:right="0" w:firstLine="0"/>
        <w:jc w:val="left"/>
      </w:pPr>
      <w:bookmarkStart w:id="76" w:name="bookmark7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7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每年的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（C）</w:t>
      </w:r>
      <w:r>
        <w:rPr>
          <w:color w:val="000000"/>
          <w:spacing w:val="0"/>
          <w:w w:val="100"/>
          <w:position w:val="0"/>
        </w:rPr>
        <w:t>为我省的森林防火宣传月。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 xml:space="preserve">A. 8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月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B. 9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月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C. 10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月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D. 11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月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7"/>
        </w:tabs>
        <w:bidi w:val="0"/>
        <w:spacing w:before="0" w:after="0" w:line="551" w:lineRule="exact"/>
        <w:ind w:left="160" w:right="0" w:hanging="160"/>
        <w:jc w:val="left"/>
      </w:pPr>
      <w:bookmarkStart w:id="77" w:name="bookmark7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7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因造林整地、烧除疫木等特殊情况需要野外用火的，必须经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（B）</w:t>
      </w:r>
      <w:r>
        <w:rPr>
          <w:color w:val="000000"/>
          <w:spacing w:val="0"/>
          <w:w w:val="100"/>
          <w:position w:val="0"/>
        </w:rPr>
        <w:t>级人民政府批准。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乡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县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 xml:space="preserve">市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省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7"/>
        </w:tabs>
        <w:bidi w:val="0"/>
        <w:spacing w:before="0" w:after="0" w:line="551" w:lineRule="exact"/>
        <w:ind w:left="0" w:right="0" w:firstLine="0"/>
        <w:jc w:val="left"/>
      </w:pPr>
      <w:bookmarkStart w:id="78" w:name="bookmark8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7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加强对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（A）</w:t>
      </w:r>
      <w:r>
        <w:rPr>
          <w:color w:val="000000"/>
          <w:spacing w:val="0"/>
          <w:w w:val="100"/>
          <w:position w:val="0"/>
        </w:rPr>
        <w:t>的管理，是防止发生森林火灾最有效的办法。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人为火源；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进山人员；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生活用火；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生产用火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7"/>
        </w:tabs>
        <w:bidi w:val="0"/>
        <w:spacing w:before="0" w:after="0" w:line="590" w:lineRule="exact"/>
        <w:ind w:left="0" w:right="0" w:firstLine="0"/>
        <w:jc w:val="left"/>
      </w:pPr>
      <w:bookmarkStart w:id="79" w:name="bookmark8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7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（B）</w:t>
      </w:r>
      <w:r>
        <w:rPr>
          <w:color w:val="000000"/>
          <w:spacing w:val="0"/>
          <w:w w:val="100"/>
          <w:position w:val="0"/>
        </w:rPr>
        <w:t>大兴安岭林区发生特大森林火灾。这是新中国成立以来 毁林面积最大、伤亡人数最多、损失最为惨重的一次森林火灾。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A. 1988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年</w:t>
      </w:r>
      <w:r>
        <w:rPr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月</w:t>
      </w:r>
      <w:r>
        <w:rPr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日 </w:t>
      </w:r>
      <w:r>
        <w:rPr>
          <w:color w:val="000000"/>
          <w:spacing w:val="0"/>
          <w:w w:val="100"/>
          <w:position w:val="0"/>
          <w:sz w:val="26"/>
          <w:szCs w:val="26"/>
        </w:rPr>
        <w:t>B. 1987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年</w:t>
      </w:r>
      <w:r>
        <w:rPr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月</w:t>
      </w:r>
      <w:r>
        <w:rPr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日；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C. 2002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年</w:t>
      </w:r>
      <w:r>
        <w:rPr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月</w:t>
      </w:r>
      <w:r>
        <w:rPr>
          <w:color w:val="000000"/>
          <w:spacing w:val="0"/>
          <w:w w:val="100"/>
          <w:position w:val="0"/>
          <w:sz w:val="26"/>
          <w:szCs w:val="26"/>
        </w:rPr>
        <w:t>28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日 </w:t>
      </w:r>
      <w:r>
        <w:rPr>
          <w:color w:val="000000"/>
          <w:spacing w:val="0"/>
          <w:w w:val="100"/>
          <w:position w:val="0"/>
          <w:sz w:val="26"/>
          <w:szCs w:val="26"/>
        </w:rPr>
        <w:t>D. 2002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年</w:t>
      </w:r>
      <w:r>
        <w:rPr>
          <w:color w:val="000000"/>
          <w:spacing w:val="0"/>
          <w:w w:val="100"/>
          <w:position w:val="0"/>
          <w:sz w:val="26"/>
          <w:szCs w:val="26"/>
        </w:rPr>
        <w:t>10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月</w:t>
      </w:r>
      <w:r>
        <w:rPr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日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7"/>
        </w:tabs>
        <w:bidi w:val="0"/>
        <w:spacing w:before="0" w:after="0" w:line="562" w:lineRule="exact"/>
        <w:ind w:left="0" w:right="0" w:firstLine="0"/>
        <w:jc w:val="left"/>
      </w:pPr>
      <w:bookmarkStart w:id="80" w:name="bookmark8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8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国务院办公厅《关于进一步加强森林防火工作的通知》要求, 严格执行野外火源管理规定，地方政府要适时发布禁火令，重点 林区遇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（C）</w:t>
      </w:r>
      <w:r>
        <w:rPr>
          <w:color w:val="000000"/>
          <w:spacing w:val="0"/>
          <w:w w:val="100"/>
          <w:position w:val="0"/>
        </w:rPr>
        <w:t>高火险天气，一律停止野外生产、生活用火。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3370"/>
        </w:tabs>
        <w:bidi w:val="0"/>
        <w:spacing w:before="0" w:after="0" w:line="562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</w:t>
      </w:r>
      <w:r>
        <w:rPr>
          <w:color w:val="000000"/>
          <w:spacing w:val="0"/>
          <w:w w:val="100"/>
          <w:position w:val="0"/>
        </w:rPr>
        <w:t>四级风以上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</w:t>
      </w:r>
      <w:r>
        <w:rPr>
          <w:color w:val="000000"/>
          <w:spacing w:val="0"/>
          <w:w w:val="100"/>
          <w:position w:val="0"/>
        </w:rPr>
        <w:t>五级风以上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3370"/>
        </w:tabs>
        <w:bidi w:val="0"/>
        <w:spacing w:before="0" w:after="0" w:line="562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</w:t>
      </w:r>
      <w:r>
        <w:rPr>
          <w:color w:val="000000"/>
          <w:spacing w:val="0"/>
          <w:w w:val="100"/>
          <w:position w:val="0"/>
        </w:rPr>
        <w:t>三级风以上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</w:t>
      </w:r>
      <w:r>
        <w:rPr>
          <w:color w:val="000000"/>
          <w:spacing w:val="0"/>
          <w:w w:val="100"/>
          <w:position w:val="0"/>
        </w:rPr>
        <w:t>二级风以上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7"/>
        </w:tabs>
        <w:bidi w:val="0"/>
        <w:spacing w:before="0" w:after="0" w:line="556" w:lineRule="exact"/>
        <w:ind w:left="0" w:right="0" w:firstLine="0"/>
        <w:jc w:val="left"/>
        <w:rPr>
          <w:sz w:val="26"/>
          <w:szCs w:val="26"/>
        </w:rPr>
      </w:pPr>
      <w:bookmarkStart w:id="81" w:name="bookmark8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8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扑救森林火灾，由当地人民政府或者森林防火指挥部统一组 织和指挥。接到扑火命令的单位和个人，必须迅速赶赴指定地点, 投入扑救。扑救森林火灾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（c）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o</w:t>
      </w:r>
    </w:p>
    <w:p>
      <w:pPr>
        <w:pStyle w:val="5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402"/>
        </w:tabs>
        <w:bidi w:val="0"/>
        <w:spacing w:before="0" w:after="0" w:line="580" w:lineRule="exact"/>
        <w:ind w:left="0" w:right="0" w:firstLine="0"/>
        <w:jc w:val="left"/>
      </w:pPr>
      <w:bookmarkStart w:id="82" w:name="bookmark84"/>
      <w:bookmarkEnd w:id="82"/>
      <w:r>
        <w:rPr>
          <w:color w:val="000000"/>
          <w:spacing w:val="0"/>
          <w:w w:val="100"/>
          <w:position w:val="0"/>
        </w:rPr>
        <w:t>只能由专业扑火人员参加</w:t>
      </w:r>
    </w:p>
    <w:p>
      <w:pPr>
        <w:pStyle w:val="5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402"/>
        </w:tabs>
        <w:bidi w:val="0"/>
        <w:spacing w:before="0" w:after="0" w:line="580" w:lineRule="exact"/>
        <w:ind w:left="0" w:right="0" w:firstLine="0"/>
        <w:jc w:val="left"/>
      </w:pPr>
      <w:bookmarkStart w:id="83" w:name="bookmark85"/>
      <w:bookmarkEnd w:id="83"/>
      <w:r>
        <w:rPr>
          <w:color w:val="000000"/>
          <w:spacing w:val="0"/>
          <w:w w:val="100"/>
          <w:position w:val="0"/>
        </w:rPr>
        <w:t>可以动员一切有行为能力的人参加</w:t>
      </w:r>
    </w:p>
    <w:p>
      <w:pPr>
        <w:pStyle w:val="5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402"/>
        </w:tabs>
        <w:bidi w:val="0"/>
        <w:spacing w:before="0" w:after="0" w:line="580" w:lineRule="exact"/>
        <w:ind w:left="0" w:right="0" w:firstLine="0"/>
        <w:jc w:val="left"/>
      </w:pPr>
      <w:bookmarkStart w:id="84" w:name="bookmark86"/>
      <w:bookmarkEnd w:id="84"/>
      <w:r>
        <w:rPr>
          <w:color w:val="000000"/>
          <w:spacing w:val="0"/>
          <w:w w:val="100"/>
          <w:position w:val="0"/>
        </w:rPr>
        <w:t>不得动员残疾人员、孕妇和儿童参加</w:t>
      </w:r>
    </w:p>
    <w:p>
      <w:pPr>
        <w:pStyle w:val="5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402"/>
        </w:tabs>
        <w:bidi w:val="0"/>
        <w:spacing w:before="0" w:after="0" w:line="580" w:lineRule="exact"/>
        <w:ind w:left="0" w:right="0" w:firstLine="0"/>
        <w:jc w:val="left"/>
      </w:pPr>
      <w:bookmarkStart w:id="85" w:name="bookmark87"/>
      <w:bookmarkEnd w:id="85"/>
      <w:r>
        <w:rPr>
          <w:color w:val="000000"/>
          <w:spacing w:val="0"/>
          <w:w w:val="100"/>
          <w:position w:val="0"/>
        </w:rPr>
        <w:t>只能由专业扑火队和群众扑火队队员参加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35"/>
        </w:tabs>
        <w:bidi w:val="0"/>
        <w:spacing w:before="0" w:after="0" w:line="580" w:lineRule="exact"/>
        <w:ind w:left="0" w:right="0" w:firstLine="0"/>
        <w:jc w:val="left"/>
      </w:pPr>
      <w:bookmarkStart w:id="86" w:name="bookmark8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8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一般森林火灾受害面积为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3274"/>
        </w:tabs>
        <w:bidi w:val="0"/>
        <w:spacing w:before="0" w:after="0" w:line="580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A. </w:t>
      </w:r>
      <w:r>
        <w:rPr>
          <w:color w:val="000000"/>
          <w:spacing w:val="0"/>
          <w:w w:val="100"/>
          <w:position w:val="0"/>
        </w:rPr>
        <w:t>一公顷以下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B, </w:t>
      </w:r>
      <w:r>
        <w:rPr>
          <w:color w:val="000000"/>
          <w:spacing w:val="0"/>
          <w:w w:val="100"/>
          <w:position w:val="0"/>
        </w:rPr>
        <w:t>一公顷至一百公顷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C. </w:t>
      </w:r>
      <w:r>
        <w:rPr>
          <w:color w:val="000000"/>
          <w:spacing w:val="0"/>
          <w:w w:val="100"/>
          <w:position w:val="0"/>
        </w:rPr>
        <w:t>一百公顷至一千公顷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一千公顷以上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35"/>
        </w:tabs>
        <w:bidi w:val="0"/>
        <w:spacing w:before="0" w:after="200" w:line="580" w:lineRule="exact"/>
        <w:ind w:left="0" w:right="0" w:firstLine="0"/>
        <w:jc w:val="left"/>
      </w:pPr>
      <w:bookmarkStart w:id="87" w:name="bookmark8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8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特大森林火灾是指受害面积为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（D）</w:t>
      </w:r>
      <w:r>
        <w:rPr>
          <w:color w:val="000000"/>
          <w:spacing w:val="0"/>
          <w:w w:val="100"/>
          <w:position w:val="0"/>
        </w:rPr>
        <w:t>的森林火灾。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3478"/>
        </w:tabs>
        <w:bidi w:val="0"/>
        <w:spacing w:before="0" w:after="20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A. 100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公顷以上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>B. 100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公顷至</w:t>
      </w:r>
      <w:r>
        <w:rPr>
          <w:color w:val="000000"/>
          <w:spacing w:val="0"/>
          <w:w w:val="100"/>
          <w:position w:val="0"/>
          <w:sz w:val="26"/>
          <w:szCs w:val="26"/>
        </w:rPr>
        <w:t>500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公顷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C. 500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公顷至</w:t>
      </w:r>
      <w:r>
        <w:rPr>
          <w:color w:val="000000"/>
          <w:spacing w:val="0"/>
          <w:w w:val="100"/>
          <w:position w:val="0"/>
          <w:sz w:val="26"/>
          <w:szCs w:val="26"/>
        </w:rPr>
        <w:t>1000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公顷</w:t>
      </w:r>
      <w:r>
        <w:rPr>
          <w:color w:val="000000"/>
          <w:spacing w:val="0"/>
          <w:w w:val="100"/>
          <w:position w:val="0"/>
          <w:sz w:val="26"/>
          <w:szCs w:val="26"/>
        </w:rPr>
        <w:t>D. 1000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公顷以上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35"/>
        </w:tabs>
        <w:bidi w:val="0"/>
        <w:spacing w:before="0" w:after="0" w:line="580" w:lineRule="exact"/>
        <w:ind w:left="0" w:right="0" w:firstLine="0"/>
        <w:jc w:val="left"/>
      </w:pPr>
      <w:bookmarkStart w:id="88" w:name="bookmark9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8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森林火灾扑救的基本原则是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A∙</w:t>
      </w:r>
      <w:r>
        <w:rPr>
          <w:color w:val="000000"/>
          <w:spacing w:val="0"/>
          <w:w w:val="100"/>
          <w:position w:val="0"/>
        </w:rPr>
        <w:t xml:space="preserve">打早、打小、打了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早发现、早出动、早扑灭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999"/>
        </w:tabs>
        <w:bidi w:val="0"/>
        <w:spacing w:before="0" w:after="0" w:line="578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小火当大火打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发现早、灭在小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35"/>
        </w:tabs>
        <w:bidi w:val="0"/>
        <w:spacing w:before="0" w:after="200" w:line="578" w:lineRule="exact"/>
        <w:ind w:left="0" w:right="0" w:firstLine="0"/>
        <w:jc w:val="left"/>
      </w:pPr>
      <w:bookmarkStart w:id="89" w:name="bookmark9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8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燃烧的三要素是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（A）</w:t>
      </w:r>
      <w:r>
        <w:rPr>
          <w:color w:val="000000"/>
          <w:spacing w:val="0"/>
          <w:w w:val="100"/>
          <w:position w:val="0"/>
        </w:rPr>
        <w:t>。只要缺少三要素中任何一个要素， 燃烧就不能进行。扑救森林火灾时，只有消除其中一个要素，森 林燃烧就会停止。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可燃物、氧气、温度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可燃物、氧气、湿度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3274"/>
        </w:tabs>
        <w:bidi w:val="0"/>
        <w:spacing w:before="0" w:after="0" w:line="583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氧气、温度、气压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可燃物、气压、氧气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35"/>
        </w:tabs>
        <w:bidi w:val="0"/>
        <w:spacing w:before="0" w:after="200" w:line="583" w:lineRule="exact"/>
        <w:ind w:left="0" w:right="0" w:firstLine="0"/>
        <w:jc w:val="left"/>
      </w:pPr>
      <w:bookmarkStart w:id="90" w:name="bookmark9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9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（C）</w:t>
      </w:r>
      <w:r>
        <w:rPr>
          <w:color w:val="000000"/>
          <w:spacing w:val="0"/>
          <w:w w:val="100"/>
          <w:position w:val="0"/>
        </w:rPr>
        <w:t>是浓烟中对人危害最严重的气体，一般在森林可燃物燃 烧不完全时产生。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828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A. </w:t>
      </w:r>
      <w:r>
        <w:rPr>
          <w:color w:val="000000"/>
          <w:spacing w:val="0"/>
          <w:w w:val="100"/>
          <w:position w:val="0"/>
        </w:rPr>
        <w:t xml:space="preserve">一氧化氮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二氧化碳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C. </w:t>
      </w:r>
      <w:r>
        <w:rPr>
          <w:color w:val="000000"/>
          <w:spacing w:val="0"/>
          <w:w w:val="100"/>
          <w:position w:val="0"/>
        </w:rPr>
        <w:t>一氧化碳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氧气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35"/>
        </w:tabs>
        <w:bidi w:val="0"/>
        <w:spacing w:before="0" w:after="0" w:line="580" w:lineRule="exact"/>
        <w:ind w:left="0" w:right="0" w:firstLine="0"/>
        <w:jc w:val="left"/>
      </w:pPr>
      <w:bookmarkStart w:id="91" w:name="bookmark9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9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《森林防火条例》适用于中华人民共和国境内森林火灾的预 防和扑救。但不适用于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（B）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农村地区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城市市区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城市郊区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城乡结合部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0"/>
        </w:tabs>
        <w:bidi w:val="0"/>
        <w:spacing w:before="0" w:after="0" w:line="558" w:lineRule="exact"/>
        <w:ind w:left="0" w:right="0" w:firstLine="0"/>
        <w:jc w:val="left"/>
        <w:rPr>
          <w:sz w:val="26"/>
          <w:szCs w:val="26"/>
        </w:rPr>
      </w:pPr>
      <w:bookmarkStart w:id="92" w:name="bookmark9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9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森林防火期内，预报有高温、干旱、大风等高火险天气的， 县级以上地方人民政府应当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（A）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o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划定森林高火险区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划定森林防火区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3000"/>
        </w:tabs>
        <w:bidi w:val="0"/>
        <w:spacing w:before="0" w:after="0" w:line="558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规定森林防火期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规定森林高火险期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0"/>
        </w:tabs>
        <w:bidi w:val="0"/>
        <w:spacing w:before="0" w:after="0" w:line="590" w:lineRule="exact"/>
        <w:ind w:left="0" w:right="0" w:firstLine="0"/>
        <w:jc w:val="left"/>
      </w:pPr>
      <w:bookmarkStart w:id="93" w:name="bookmark9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9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县级以上地方人民政府根据实际需要设立的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（C）,</w:t>
      </w:r>
      <w:r>
        <w:rPr>
          <w:color w:val="000000"/>
          <w:spacing w:val="0"/>
          <w:w w:val="100"/>
          <w:position w:val="0"/>
        </w:rPr>
        <w:t>负责组织、 协调和指导本行政区域的森林防火工作。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3000"/>
        </w:tabs>
        <w:bidi w:val="0"/>
        <w:spacing w:before="0" w:after="0" w:line="562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应急指挥办公室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防汛抗旱指挥部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森林防火指挥机构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防灾减灾办公室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7"/>
        </w:tabs>
        <w:bidi w:val="0"/>
        <w:spacing w:before="0" w:after="0" w:line="578" w:lineRule="exact"/>
        <w:ind w:left="0" w:right="0" w:firstLine="0"/>
        <w:jc w:val="both"/>
      </w:pPr>
      <w:bookmarkStart w:id="94" w:name="bookmark9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9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县级以上地方人民政府林业主管部门根据全国森林防火规划, 结合本地实际，编制本行政区域的森林防火规划，报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（A）</w:t>
      </w:r>
      <w:r>
        <w:rPr>
          <w:color w:val="000000"/>
          <w:spacing w:val="0"/>
          <w:w w:val="100"/>
          <w:position w:val="0"/>
        </w:rPr>
        <w:t>批准后 组织实施。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3000"/>
        </w:tabs>
        <w:bidi w:val="0"/>
        <w:spacing w:before="0" w:after="0" w:line="562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本级人民政府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省级人民政府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上级林业主管部门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国务院林业主管部门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4"/>
        </w:tabs>
        <w:bidi w:val="0"/>
        <w:spacing w:before="0" w:after="0" w:line="562" w:lineRule="exact"/>
        <w:ind w:left="0" w:right="0" w:firstLine="0"/>
        <w:jc w:val="both"/>
      </w:pPr>
      <w:bookmarkStart w:id="95" w:name="bookmark9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9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森林防火期重点期内，森林、林木、林地的经营单位应当设 置森林防火警示宣传标志，并对进入其经营范围的人员进行（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 ）</w:t>
      </w:r>
      <w:r>
        <w:rPr>
          <w:color w:val="000000"/>
          <w:spacing w:val="0"/>
          <w:w w:val="100"/>
          <w:position w:val="0"/>
        </w:rPr>
        <w:t xml:space="preserve">。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违禁物品搜身检查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森林火灾扑救演练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both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 xml:space="preserve">森林防火安全宣传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劝阻说服尽快离开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0"/>
        </w:tabs>
        <w:bidi w:val="0"/>
        <w:spacing w:before="0" w:after="0" w:line="562" w:lineRule="exact"/>
        <w:ind w:left="0" w:right="0" w:firstLine="0"/>
        <w:jc w:val="both"/>
      </w:pPr>
      <w:bookmarkStart w:id="96" w:name="bookmark9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9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森林防火指挥机构应当按照森林火灾应急预案，统一组织和 指挥森林火灾的扑救。扑救森林火灾，应当坚持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（A）</w:t>
      </w:r>
      <w:r>
        <w:rPr>
          <w:color w:val="000000"/>
          <w:spacing w:val="0"/>
          <w:w w:val="100"/>
          <w:position w:val="0"/>
        </w:rPr>
        <w:t>的原则，及 时疏散、撤离受火灾威胁的群众，并做好火灾扑救人员的安全防 护，尽最大可能避免人员伤亡。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A∙</w:t>
      </w:r>
      <w:r>
        <w:rPr>
          <w:color w:val="000000"/>
          <w:spacing w:val="0"/>
          <w:w w:val="100"/>
          <w:position w:val="0"/>
        </w:rPr>
        <w:t>以人为本、科学扑救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节约成本、减少损失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3492"/>
        </w:tabs>
        <w:bidi w:val="0"/>
        <w:spacing w:before="0" w:after="0" w:line="576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优先保护森林安全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提高效率、重兵扑救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9"/>
        </w:tabs>
        <w:bidi w:val="0"/>
        <w:spacing w:before="0" w:after="0" w:line="576" w:lineRule="exact"/>
        <w:ind w:left="0" w:right="0" w:firstLine="0"/>
        <w:jc w:val="left"/>
      </w:pPr>
      <w:bookmarkStart w:id="97" w:name="bookmark9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9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（C）</w:t>
      </w:r>
      <w:r>
        <w:rPr>
          <w:color w:val="000000"/>
          <w:spacing w:val="0"/>
          <w:w w:val="100"/>
          <w:position w:val="0"/>
        </w:rPr>
        <w:t>是陆地生态系统的主体。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林业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林木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 xml:space="preserve">森林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D,</w:t>
      </w:r>
      <w:r>
        <w:rPr>
          <w:color w:val="000000"/>
          <w:spacing w:val="0"/>
          <w:w w:val="100"/>
          <w:position w:val="0"/>
        </w:rPr>
        <w:t>湿地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9"/>
        </w:tabs>
        <w:bidi w:val="0"/>
        <w:spacing w:before="0" w:after="160" w:line="583" w:lineRule="exact"/>
        <w:ind w:left="0" w:right="0" w:firstLine="0"/>
        <w:jc w:val="left"/>
      </w:pPr>
      <w:bookmarkStart w:id="98" w:name="bookmark10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9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森林具有调节气候、涵养水源、保持水土、防风固沙、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（A）</w:t>
      </w:r>
      <w:r>
        <w:rPr>
          <w:color w:val="000000"/>
          <w:spacing w:val="0"/>
          <w:w w:val="100"/>
          <w:position w:val="0"/>
        </w:rPr>
        <w:t>、 美化环境，抵御自然灾害，维持生物多样性等多种功效。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净化空气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生产建设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C,</w:t>
      </w:r>
      <w:r>
        <w:rPr>
          <w:color w:val="000000"/>
          <w:spacing w:val="0"/>
          <w:w w:val="100"/>
          <w:position w:val="0"/>
        </w:rPr>
        <w:t>减少疾病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防止火灾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9"/>
        </w:tabs>
        <w:bidi w:val="0"/>
        <w:spacing w:before="0" w:after="0" w:line="576" w:lineRule="exact"/>
        <w:ind w:left="0" w:right="0" w:firstLine="0"/>
        <w:jc w:val="left"/>
      </w:pPr>
      <w:bookmarkStart w:id="99" w:name="bookmark10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9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森林有经济、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（A）</w:t>
      </w:r>
      <w:r>
        <w:rPr>
          <w:color w:val="000000"/>
          <w:spacing w:val="0"/>
          <w:w w:val="100"/>
          <w:position w:val="0"/>
        </w:rPr>
        <w:t>、社会三大效益。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生态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产业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 xml:space="preserve">环保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自然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9"/>
        </w:tabs>
        <w:bidi w:val="0"/>
        <w:spacing w:before="0" w:after="0" w:line="576" w:lineRule="exact"/>
        <w:ind w:left="0" w:right="0" w:firstLine="0"/>
        <w:jc w:val="left"/>
        <w:rPr>
          <w:sz w:val="26"/>
          <w:szCs w:val="26"/>
        </w:rPr>
      </w:pPr>
      <w:bookmarkStart w:id="100" w:name="bookmark10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10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林火扑救的基本方法有窒息法、冷却法、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（D）.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直接扑打法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间接扑打法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以火攻火法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隔离法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9"/>
        </w:tabs>
        <w:bidi w:val="0"/>
        <w:spacing w:before="0" w:after="0" w:line="576" w:lineRule="exact"/>
        <w:ind w:left="0" w:right="0" w:firstLine="0"/>
        <w:jc w:val="left"/>
      </w:pPr>
      <w:bookmarkStart w:id="101" w:name="bookmark10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10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3S</w:t>
      </w:r>
      <w:r>
        <w:rPr>
          <w:color w:val="000000"/>
          <w:spacing w:val="0"/>
          <w:w w:val="100"/>
          <w:position w:val="0"/>
        </w:rPr>
        <w:t>技术是指卫星遥感技术、全球定位系统和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（D）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588"/>
        </w:tabs>
        <w:bidi w:val="0"/>
        <w:spacing w:before="0" w:after="0" w:line="576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计算机系统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管理信息系统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数据库管理系统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地理信息系统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9"/>
        </w:tabs>
        <w:bidi w:val="0"/>
        <w:spacing w:before="0" w:after="160" w:line="619" w:lineRule="exact"/>
        <w:ind w:left="0" w:right="0" w:firstLine="0"/>
        <w:jc w:val="left"/>
      </w:pPr>
      <w:bookmarkStart w:id="102" w:name="bookmark10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10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防火林带主要是利用具有耐火能力的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（A）</w:t>
      </w:r>
      <w:r>
        <w:rPr>
          <w:color w:val="000000"/>
          <w:spacing w:val="0"/>
          <w:w w:val="100"/>
          <w:position w:val="0"/>
        </w:rPr>
        <w:t>组成的林带来阻隔 或抑制林火发生和蔓延。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乔木或灌木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乔木或杂草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公益林或灌木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杉木或松木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9"/>
        </w:tabs>
        <w:bidi w:val="0"/>
        <w:spacing w:before="0" w:after="0" w:line="540" w:lineRule="exact"/>
        <w:ind w:left="0" w:right="0" w:firstLine="0"/>
        <w:jc w:val="left"/>
      </w:pPr>
      <w:bookmarkStart w:id="103" w:name="bookmark10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10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森林火灾中的危险环境主要是指三面环山、向阳山坡、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（A） </w:t>
      </w:r>
      <w:r>
        <w:rPr>
          <w:color w:val="000000"/>
          <w:spacing w:val="0"/>
          <w:w w:val="100"/>
          <w:position w:val="0"/>
        </w:rPr>
        <w:t>和狭窄草塘沟（或窄谷）。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鞍状山谷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开阔地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 xml:space="preserve">山顶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山脚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9"/>
        </w:tabs>
        <w:bidi w:val="0"/>
        <w:spacing w:before="0" w:after="0" w:line="569" w:lineRule="exact"/>
        <w:ind w:left="0" w:right="0" w:firstLine="0"/>
        <w:jc w:val="left"/>
      </w:pPr>
      <w:bookmarkStart w:id="104" w:name="bookmark10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10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风力灭火机具有体积小、重量轻、功率大、扑火效率高等优 点，主要用于扑灭中、弱度的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99"/>
          <w:tab w:val="left" w:pos="3492"/>
          <w:tab w:val="left" w:pos="5371"/>
        </w:tabs>
        <w:bidi w:val="0"/>
        <w:spacing w:before="0" w:after="0" w:line="576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地表火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林冠火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地下火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树干火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9"/>
        </w:tabs>
        <w:bidi w:val="0"/>
        <w:spacing w:before="0" w:after="0" w:line="576" w:lineRule="exact"/>
        <w:ind w:left="0" w:right="0" w:firstLine="0"/>
        <w:jc w:val="left"/>
      </w:pPr>
      <w:bookmarkStart w:id="105" w:name="bookmark10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10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森林火灾既属于自然灾害又属于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（A）</w:t>
      </w:r>
      <w:r>
        <w:rPr>
          <w:color w:val="000000"/>
          <w:spacing w:val="0"/>
          <w:w w:val="100"/>
          <w:position w:val="0"/>
        </w:rPr>
        <w:t>灾害。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99"/>
          <w:tab w:val="left" w:pos="3492"/>
        </w:tabs>
        <w:bidi w:val="0"/>
        <w:spacing w:before="0" w:after="80" w:line="576" w:lineRule="exact"/>
        <w:ind w:left="0" w:right="0" w:firstLine="0"/>
        <w:jc w:val="left"/>
        <w:sectPr>
          <w:footerReference r:id="rId9" w:type="first"/>
          <w:footerReference r:id="rId7" w:type="default"/>
          <w:footerReference r:id="rId8" w:type="even"/>
          <w:footnotePr>
            <w:numFmt w:val="decimal"/>
          </w:footnotePr>
          <w:pgSz w:w="11900" w:h="16840"/>
          <w:pgMar w:top="1508" w:right="1388" w:bottom="1553" w:left="1469" w:header="0" w:footer="3" w:gutter="0"/>
          <w:cols w:space="720" w:num="1"/>
          <w:titlePg/>
          <w:rtlGutter w:val="0"/>
          <w:docGrid w:linePitch="360" w:charSpace="0"/>
        </w:sectPr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人为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生产性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 xml:space="preserve">不可控制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D,</w:t>
      </w:r>
      <w:r>
        <w:rPr>
          <w:color w:val="000000"/>
          <w:spacing w:val="0"/>
          <w:w w:val="100"/>
          <w:position w:val="0"/>
        </w:rPr>
        <w:t>无法预测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54"/>
        </w:tabs>
        <w:bidi w:val="0"/>
        <w:spacing w:before="0" w:after="180" w:line="594" w:lineRule="exact"/>
        <w:ind w:left="0" w:right="0" w:firstLine="0"/>
        <w:jc w:val="left"/>
      </w:pPr>
      <w:bookmarkStart w:id="106" w:name="bookmark10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10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通常在林区，只要没有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（A）,</w:t>
      </w:r>
      <w:r>
        <w:rPr>
          <w:color w:val="000000"/>
          <w:spacing w:val="0"/>
          <w:w w:val="100"/>
          <w:position w:val="0"/>
        </w:rPr>
        <w:t>不管气温有多高，风多大，干 旱时间多长，森林火灾是一般不能发生的。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火源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 A C.</w:t>
      </w:r>
      <w:r>
        <w:rPr>
          <w:color w:val="000000"/>
          <w:spacing w:val="0"/>
          <w:w w:val="100"/>
          <w:position w:val="0"/>
        </w:rPr>
        <w:t xml:space="preserve">车辆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农事生产活动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54"/>
        </w:tabs>
        <w:bidi w:val="0"/>
        <w:spacing w:before="0" w:after="0" w:line="590" w:lineRule="exact"/>
        <w:ind w:left="0" w:right="0" w:firstLine="0"/>
        <w:jc w:val="left"/>
      </w:pPr>
      <w:bookmarkStart w:id="107" w:name="bookmark10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10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烧田坡草、烧草木灰属于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（B）</w:t>
      </w:r>
      <w:r>
        <w:rPr>
          <w:color w:val="000000"/>
          <w:spacing w:val="0"/>
          <w:w w:val="100"/>
          <w:position w:val="0"/>
        </w:rPr>
        <w:t>火源。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非生产性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生产性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 xml:space="preserve">自然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天然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54"/>
        </w:tabs>
        <w:bidi w:val="0"/>
        <w:spacing w:before="0" w:after="0" w:line="590" w:lineRule="exact"/>
        <w:ind w:left="0" w:right="0" w:firstLine="0"/>
        <w:jc w:val="left"/>
      </w:pPr>
      <w:bookmarkStart w:id="108" w:name="bookmark11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10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森林火灾的卫星监测是通过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（B）</w:t>
      </w:r>
      <w:r>
        <w:rPr>
          <w:color w:val="000000"/>
          <w:spacing w:val="0"/>
          <w:w w:val="100"/>
          <w:position w:val="0"/>
        </w:rPr>
        <w:t>监测来实现。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人的活动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热点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 xml:space="preserve">火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烟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54"/>
        </w:tabs>
        <w:bidi w:val="0"/>
        <w:spacing w:before="0" w:after="0" w:line="590" w:lineRule="exact"/>
        <w:ind w:left="0" w:right="0" w:firstLine="0"/>
        <w:jc w:val="left"/>
      </w:pPr>
      <w:bookmarkStart w:id="109" w:name="bookmark11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10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在我省，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（D）</w:t>
      </w:r>
      <w:r>
        <w:rPr>
          <w:color w:val="000000"/>
          <w:spacing w:val="0"/>
          <w:w w:val="100"/>
          <w:position w:val="0"/>
        </w:rPr>
        <w:t>火源是造成森林火灾的主要火源。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自然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自燃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 xml:space="preserve">雷击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人为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54"/>
        </w:tabs>
        <w:bidi w:val="0"/>
        <w:spacing w:before="0" w:after="0" w:line="590" w:lineRule="exact"/>
        <w:ind w:left="0" w:right="0" w:firstLine="0"/>
        <w:jc w:val="left"/>
      </w:pPr>
      <w:bookmarkStart w:id="110" w:name="bookmark11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11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以火灭火法属于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（B）</w:t>
      </w:r>
      <w:r>
        <w:rPr>
          <w:color w:val="000000"/>
          <w:spacing w:val="0"/>
          <w:w w:val="100"/>
          <w:position w:val="0"/>
        </w:rPr>
        <w:t>灭火法。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直接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间接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 xml:space="preserve">不科学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陈旧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54"/>
        </w:tabs>
        <w:bidi w:val="0"/>
        <w:spacing w:before="0" w:after="0" w:line="590" w:lineRule="exact"/>
        <w:ind w:left="0" w:right="0" w:firstLine="0"/>
        <w:jc w:val="left"/>
      </w:pPr>
      <w:bookmarkStart w:id="111" w:name="bookmark11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11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风力灭火机使用的燃油为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机油和汽油混合而成的混合油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纯汽油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C,</w:t>
      </w:r>
      <w:r>
        <w:rPr>
          <w:color w:val="000000"/>
          <w:spacing w:val="0"/>
          <w:w w:val="100"/>
          <w:position w:val="0"/>
        </w:rPr>
        <w:t>柴油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机油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54"/>
        </w:tabs>
        <w:bidi w:val="0"/>
        <w:spacing w:before="0" w:after="0" w:line="590" w:lineRule="exact"/>
        <w:ind w:left="0" w:right="0" w:firstLine="0"/>
        <w:jc w:val="left"/>
      </w:pPr>
      <w:bookmarkStart w:id="112" w:name="bookmark11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11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《森林防火条例》规定，预防和扑救森林火灾，保护森林资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0"/>
        <w:jc w:val="left"/>
      </w:pP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源，是（</w:t>
      </w:r>
      <w:r>
        <w:rPr>
          <w:color w:val="000000"/>
          <w:spacing w:val="0"/>
          <w:w w:val="100"/>
          <w:position w:val="0"/>
        </w:rPr>
        <w:t xml:space="preserve">B） </w:t>
      </w:r>
      <w:r>
        <w:rPr>
          <w:color w:val="000000"/>
          <w:spacing w:val="0"/>
          <w:w w:val="100"/>
          <w:position w:val="0"/>
          <w:vertAlign w:val="subscript"/>
        </w:rPr>
        <w:t>o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3557"/>
        </w:tabs>
        <w:bidi w:val="0"/>
        <w:spacing w:before="0" w:after="0" w:line="590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各级林业部门的事情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每个公民应尽的义务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 xml:space="preserve">驻林区各单位的事情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森林所有者的事情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54"/>
        </w:tabs>
        <w:bidi w:val="0"/>
        <w:spacing w:before="0" w:after="0" w:line="590" w:lineRule="exact"/>
        <w:ind w:left="0" w:right="0" w:firstLine="0"/>
        <w:jc w:val="left"/>
      </w:pPr>
      <w:bookmarkStart w:id="113" w:name="bookmark11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11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我国在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（B ）</w:t>
      </w:r>
      <w:r>
        <w:rPr>
          <w:color w:val="000000"/>
          <w:spacing w:val="0"/>
          <w:w w:val="100"/>
          <w:position w:val="0"/>
        </w:rPr>
        <w:t>年代末，研制推广使用二号工具灭火。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2489"/>
          <w:tab w:val="left" w:pos="4921"/>
        </w:tabs>
        <w:bidi w:val="0"/>
        <w:spacing w:before="0" w:after="0" w:line="58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60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70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80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54"/>
        </w:tabs>
        <w:bidi w:val="0"/>
        <w:spacing w:before="0" w:after="180" w:line="587" w:lineRule="exact"/>
        <w:ind w:left="0" w:right="0" w:firstLine="0"/>
        <w:jc w:val="left"/>
      </w:pPr>
      <w:bookmarkStart w:id="114" w:name="bookmark11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11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用轻型灭火机具灭火，是指利用灭火机、（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 ）</w:t>
      </w:r>
      <w:r>
        <w:rPr>
          <w:color w:val="000000"/>
          <w:spacing w:val="0"/>
          <w:w w:val="100"/>
          <w:position w:val="0"/>
        </w:rPr>
        <w:t>、二号工具 等进行灭火的方法。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489"/>
          <w:tab w:val="left" w:pos="6617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水枪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高压细水雾灭火机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油锯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54"/>
        </w:tabs>
        <w:bidi w:val="0"/>
        <w:spacing w:before="0" w:after="0" w:line="590" w:lineRule="exact"/>
        <w:ind w:left="0" w:right="0" w:firstLine="0"/>
        <w:jc w:val="left"/>
      </w:pPr>
      <w:bookmarkStart w:id="115" w:name="bookmark11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11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灭火机的出口风速为（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 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2264"/>
        </w:tabs>
        <w:bidi w:val="0"/>
        <w:spacing w:before="0" w:after="180" w:line="58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20m∕s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23m∕s C. 25m∕s</w:t>
      </w:r>
      <w:r>
        <w:br w:type="page"/>
      </w:r>
    </w:p>
    <w:p>
      <w:pPr>
        <w:pStyle w:val="19"/>
        <w:keepNext/>
        <w:keepLines/>
        <w:widowControl w:val="0"/>
        <w:shd w:val="clear" w:color="auto" w:fill="auto"/>
        <w:tabs>
          <w:tab w:val="left" w:pos="608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</w:rPr>
      </w:pPr>
      <w:bookmarkStart w:id="116" w:name="bookmark120"/>
      <w:bookmarkStart w:id="117" w:name="bookmark121"/>
      <w:bookmarkStart w:id="118" w:name="bookmark118"/>
      <w:bookmarkStart w:id="119" w:name="bookmark11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11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组合工具包内工具不包括（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 ）</w:t>
      </w:r>
      <w:bookmarkEnd w:id="117"/>
    </w:p>
    <w:p>
      <w:pPr>
        <w:pStyle w:val="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20" w:name="bookmark12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砍刀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斧头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钳子</w:t>
      </w:r>
      <w:bookmarkEnd w:id="120"/>
    </w:p>
    <w:p>
      <w:pPr>
        <w:pStyle w:val="19"/>
        <w:keepNext/>
        <w:keepLines/>
        <w:widowControl w:val="0"/>
        <w:shd w:val="clear" w:color="auto" w:fill="auto"/>
        <w:tabs>
          <w:tab w:val="left" w:pos="608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</w:rPr>
      </w:pPr>
      <w:bookmarkStart w:id="121" w:name="bookmark123"/>
      <w:bookmarkStart w:id="122" w:name="bookmark12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12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索降装备中的绳索长度为（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A ）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o</w:t>
      </w:r>
      <w:bookmarkEnd w:id="118"/>
      <w:bookmarkEnd w:id="119"/>
      <w:bookmarkEnd w:id="12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 xml:space="preserve">A. 40-50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米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B. 40-60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米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C. 50-60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米</w:t>
      </w:r>
    </w:p>
    <w:p>
      <w:pPr>
        <w:pStyle w:val="19"/>
        <w:keepNext/>
        <w:keepLines/>
        <w:widowControl w:val="0"/>
        <w:shd w:val="clear" w:color="auto" w:fill="auto"/>
        <w:tabs>
          <w:tab w:val="left" w:pos="608"/>
        </w:tabs>
        <w:bidi w:val="0"/>
        <w:spacing w:before="0" w:line="240" w:lineRule="auto"/>
        <w:ind w:left="0" w:right="0" w:firstLine="0"/>
        <w:jc w:val="left"/>
      </w:pPr>
      <w:bookmarkStart w:id="123" w:name="bookmark127"/>
      <w:bookmarkStart w:id="124" w:name="bookmark125"/>
      <w:bookmarkStart w:id="125" w:name="bookmark126"/>
      <w:bookmarkStart w:id="126" w:name="bookmark12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12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油锯的燃油箱容积为（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 ）</w:t>
      </w:r>
      <w:r>
        <w:rPr>
          <w:color w:val="000000"/>
          <w:spacing w:val="0"/>
          <w:w w:val="100"/>
          <w:position w:val="0"/>
        </w:rPr>
        <w:t>。</w:t>
      </w:r>
      <w:bookmarkEnd w:id="124"/>
      <w:bookmarkEnd w:id="125"/>
      <w:bookmarkEnd w:id="126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1.2L B. 1. 6L C. 2. 1L</w:t>
      </w:r>
    </w:p>
    <w:p>
      <w:pPr>
        <w:pStyle w:val="19"/>
        <w:keepNext/>
        <w:keepLines/>
        <w:widowControl w:val="0"/>
        <w:shd w:val="clear" w:color="auto" w:fill="auto"/>
        <w:tabs>
          <w:tab w:val="left" w:pos="608"/>
        </w:tabs>
        <w:bidi w:val="0"/>
        <w:spacing w:before="0" w:line="240" w:lineRule="auto"/>
        <w:ind w:left="0" w:right="0" w:firstLine="0"/>
        <w:jc w:val="left"/>
      </w:pPr>
      <w:bookmarkStart w:id="127" w:name="bookmark131"/>
      <w:bookmarkStart w:id="128" w:name="bookmark132"/>
      <w:bookmarkStart w:id="129" w:name="bookmark130"/>
      <w:bookmarkStart w:id="130" w:name="bookmark12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12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QB260-TB</w:t>
      </w:r>
      <w:r>
        <w:rPr>
          <w:color w:val="000000"/>
          <w:spacing w:val="0"/>
          <w:w w:val="100"/>
          <w:position w:val="0"/>
        </w:rPr>
        <w:t>型便携式水泵的重量为（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 ）</w:t>
      </w:r>
      <w:r>
        <w:rPr>
          <w:color w:val="000000"/>
          <w:spacing w:val="0"/>
          <w:w w:val="100"/>
          <w:position w:val="0"/>
        </w:rPr>
        <w:t>。</w:t>
      </w:r>
      <w:bookmarkEnd w:id="128"/>
      <w:bookmarkEnd w:id="129"/>
      <w:bookmarkEnd w:id="130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10. 5Kg B. 12Kg C. 14. 2Kg</w:t>
      </w:r>
    </w:p>
    <w:p>
      <w:pPr>
        <w:pStyle w:val="19"/>
        <w:keepNext/>
        <w:keepLines/>
        <w:widowControl w:val="0"/>
        <w:shd w:val="clear" w:color="auto" w:fill="auto"/>
        <w:tabs>
          <w:tab w:val="left" w:pos="608"/>
        </w:tabs>
        <w:bidi w:val="0"/>
        <w:spacing w:before="0" w:line="240" w:lineRule="auto"/>
        <w:ind w:left="0" w:right="0" w:firstLine="0"/>
        <w:jc w:val="left"/>
      </w:pPr>
      <w:bookmarkStart w:id="131" w:name="bookmark135"/>
      <w:bookmarkStart w:id="132" w:name="bookmark133"/>
      <w:bookmarkStart w:id="133" w:name="bookmark136"/>
      <w:bookmarkStart w:id="134" w:name="bookmark13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13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水泵灭火技术中，单泵输水距离为坡度在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15</w:t>
      </w:r>
      <w:r>
        <w:rPr>
          <w:color w:val="000000"/>
          <w:spacing w:val="0"/>
          <w:w w:val="100"/>
          <w:position w:val="0"/>
        </w:rPr>
        <w:t>度以下时可输水</w:t>
      </w:r>
      <w:bookmarkEnd w:id="132"/>
      <w:bookmarkEnd w:id="133"/>
      <w:bookmarkEnd w:id="134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</w:rPr>
        <w:t>（A ） m</w:t>
      </w:r>
      <w:r>
        <w:rPr>
          <w:color w:val="000000"/>
          <w:spacing w:val="0"/>
          <w:w w:val="100"/>
          <w:position w:val="0"/>
          <w:vertAlign w:val="subscript"/>
        </w:rPr>
        <w:t>o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2425"/>
          <w:tab w:val="left" w:pos="4927"/>
        </w:tabs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3000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2500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2200</w:t>
      </w:r>
    </w:p>
    <w:p>
      <w:pPr>
        <w:pStyle w:val="19"/>
        <w:keepNext/>
        <w:keepLines/>
        <w:widowControl w:val="0"/>
        <w:shd w:val="clear" w:color="auto" w:fill="auto"/>
        <w:tabs>
          <w:tab w:val="left" w:pos="608"/>
        </w:tabs>
        <w:bidi w:val="0"/>
        <w:spacing w:before="0" w:line="240" w:lineRule="auto"/>
        <w:ind w:left="0" w:right="0" w:firstLine="0"/>
        <w:jc w:val="left"/>
      </w:pPr>
      <w:bookmarkStart w:id="135" w:name="bookmark139"/>
      <w:bookmarkStart w:id="136" w:name="bookmark140"/>
      <w:bookmarkStart w:id="137" w:name="bookmark137"/>
      <w:bookmarkStart w:id="138" w:name="bookmark13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13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水泵灭火技术中，单泵每小时输水量为（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 ） t</w:t>
      </w:r>
      <w:r>
        <w:rPr>
          <w:color w:val="000000"/>
          <w:spacing w:val="0"/>
          <w:w w:val="100"/>
          <w:position w:val="0"/>
        </w:rPr>
        <w:t>左右。</w:t>
      </w:r>
      <w:bookmarkEnd w:id="136"/>
      <w:bookmarkEnd w:id="137"/>
      <w:bookmarkEnd w:id="138"/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2425"/>
          <w:tab w:val="left" w:pos="4927"/>
        </w:tabs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15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18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21</w:t>
      </w:r>
    </w:p>
    <w:p>
      <w:pPr>
        <w:pStyle w:val="19"/>
        <w:keepNext/>
        <w:keepLines/>
        <w:widowControl w:val="0"/>
        <w:shd w:val="clear" w:color="auto" w:fill="auto"/>
        <w:tabs>
          <w:tab w:val="left" w:pos="608"/>
        </w:tabs>
        <w:bidi w:val="0"/>
        <w:spacing w:before="0" w:line="240" w:lineRule="auto"/>
        <w:ind w:left="0" w:right="0" w:firstLine="0"/>
        <w:jc w:val="left"/>
      </w:pPr>
      <w:bookmarkStart w:id="139" w:name="bookmark143"/>
      <w:bookmarkStart w:id="140" w:name="bookmark144"/>
      <w:bookmarkStart w:id="141" w:name="bookmark141"/>
      <w:bookmarkStart w:id="142" w:name="bookmark14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13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根据水泵灭火介质的不同，水泵灭火方法分为常规灭火和</w:t>
      </w:r>
      <w:bookmarkEnd w:id="140"/>
      <w:bookmarkEnd w:id="141"/>
      <w:bookmarkEnd w:id="14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18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（B ）</w:t>
      </w:r>
      <w:r>
        <w:rPr>
          <w:color w:val="000000"/>
          <w:spacing w:val="0"/>
          <w:w w:val="100"/>
          <w:position w:val="0"/>
        </w:rPr>
        <w:t>两种。</w:t>
      </w:r>
    </w:p>
    <w:p>
      <w:pPr>
        <w:pStyle w:val="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43" w:name="bookmark147"/>
      <w:bookmarkStart w:id="144" w:name="bookmark145"/>
      <w:bookmarkStart w:id="145" w:name="bookmark14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非常规灭火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化学灭火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冷却灭火</w:t>
      </w:r>
      <w:bookmarkEnd w:id="143"/>
    </w:p>
    <w:p>
      <w:pPr>
        <w:pStyle w:val="19"/>
        <w:keepNext/>
        <w:keepLines/>
        <w:widowControl w:val="0"/>
        <w:shd w:val="clear" w:color="auto" w:fill="auto"/>
        <w:tabs>
          <w:tab w:val="left" w:pos="608"/>
        </w:tabs>
        <w:bidi w:val="0"/>
        <w:spacing w:before="0" w:line="240" w:lineRule="auto"/>
        <w:ind w:left="0" w:right="0" w:firstLine="0"/>
        <w:jc w:val="left"/>
      </w:pPr>
      <w:bookmarkStart w:id="146" w:name="bookmark148"/>
      <w:bookmarkStart w:id="147" w:name="bookmark14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14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高压细水雾灭火机的喷头射程是（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 ）</w:t>
      </w:r>
      <w:r>
        <w:rPr>
          <w:color w:val="000000"/>
          <w:spacing w:val="0"/>
          <w:w w:val="100"/>
          <w:position w:val="0"/>
        </w:rPr>
        <w:t>。</w:t>
      </w:r>
      <w:bookmarkEnd w:id="144"/>
      <w:bookmarkEnd w:id="145"/>
      <w:bookmarkEnd w:id="147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8m B. 9m C. 10m</w:t>
      </w:r>
    </w:p>
    <w:p>
      <w:pPr>
        <w:pStyle w:val="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48" w:name="bookmark152"/>
      <w:bookmarkStart w:id="149" w:name="bookmark151"/>
      <w:bookmarkStart w:id="150" w:name="bookmark150"/>
      <w:bookmarkStart w:id="151" w:name="bookmark15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14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、高压细水雾灭火机的水箱容积为（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 ）</w:t>
      </w:r>
      <w:r>
        <w:rPr>
          <w:color w:val="000000"/>
          <w:spacing w:val="0"/>
          <w:w w:val="100"/>
          <w:position w:val="0"/>
        </w:rPr>
        <w:t>。</w:t>
      </w:r>
      <w:bookmarkEnd w:id="149"/>
      <w:bookmarkEnd w:id="150"/>
      <w:bookmarkEnd w:id="151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8L B. 10L C. 12L</w:t>
      </w:r>
    </w:p>
    <w:p>
      <w:pPr>
        <w:pStyle w:val="19"/>
        <w:keepNext/>
        <w:keepLines/>
        <w:widowControl w:val="0"/>
        <w:shd w:val="clear" w:color="auto" w:fill="auto"/>
        <w:tabs>
          <w:tab w:val="left" w:pos="608"/>
        </w:tabs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3535045</wp:posOffset>
                </wp:positionH>
                <wp:positionV relativeFrom="paragraph">
                  <wp:posOffset>12700</wp:posOffset>
                </wp:positionV>
                <wp:extent cx="1127125" cy="1316990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25" cy="1316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A )</w:t>
                            </w:r>
                            <w:r>
                              <w:rPr>
                                <w:rFonts w:ascii="仿宋" w:hAnsi="仿宋" w:eastAsia="仿宋" w:cs="仿宋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C. 5m-7m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B )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o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C. 3 0 0mm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26" o:spt="202" type="#_x0000_t202" style="position:absolute;left:0pt;margin-left:278.35pt;margin-top:1pt;height:103.7pt;width:88.75pt;mso-position-horizontal-relative:page;mso-wrap-distance-bottom:0pt;mso-wrap-distance-left:9pt;mso-wrap-distance-right:9pt;mso-wrap-distance-top:0pt;z-index:125830144;mso-width-relative:page;mso-height-relative:page;" filled="f" stroked="f" coordsize="21600,21600" o:gfxdata="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JaXPo9gAAAAJAQAA&#10;DwAAAAAAAAABACAAAAAiAAAAZHJzL2Rvd25yZXYueG1sUEsBAhQAFAAAAAgAh07iQEgzn4GnAQAA&#10;Zw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A )</w:t>
                      </w:r>
                      <w:r>
                        <w:rPr>
                          <w:rFonts w:ascii="仿宋" w:hAnsi="仿宋" w:eastAsia="仿宋" w:cs="仿宋"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。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C. 5m-7m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B )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o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C. 3 0 0mm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Start w:id="152" w:name="bookmark156"/>
      <w:bookmarkStart w:id="153" w:name="bookmark155"/>
      <w:bookmarkStart w:id="154" w:name="bookmark154"/>
      <w:bookmarkStart w:id="155" w:name="bookmark15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15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水枪的最佳灭火距离（</w:t>
      </w:r>
      <w:bookmarkEnd w:id="153"/>
      <w:bookmarkEnd w:id="154"/>
      <w:bookmarkEnd w:id="155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2m-5m B. 3m-6m</w:t>
      </w:r>
    </w:p>
    <w:p>
      <w:pPr>
        <w:pStyle w:val="19"/>
        <w:keepNext/>
        <w:keepLines/>
        <w:widowControl w:val="0"/>
        <w:shd w:val="clear" w:color="auto" w:fill="auto"/>
        <w:tabs>
          <w:tab w:val="left" w:pos="608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</w:rPr>
      </w:pPr>
      <w:bookmarkStart w:id="156" w:name="bookmark160"/>
      <w:bookmarkStart w:id="157" w:name="bookmark158"/>
      <w:bookmarkStart w:id="158" w:name="bookmark161"/>
      <w:bookmarkStart w:id="159" w:name="bookmark15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15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割灌机的锯片直径为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</w:t>
      </w:r>
      <w:bookmarkEnd w:id="157"/>
      <w:bookmarkEnd w:id="158"/>
      <w:bookmarkEnd w:id="159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200mm B. 25 Omni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56"/>
        </w:tabs>
        <w:bidi w:val="0"/>
        <w:spacing w:before="0" w:after="0" w:line="562" w:lineRule="exact"/>
        <w:ind w:left="0" w:right="0" w:firstLine="0"/>
        <w:jc w:val="left"/>
      </w:pPr>
      <w:bookmarkStart w:id="160" w:name="bookmark16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16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DH-1</w:t>
      </w:r>
      <w:r>
        <w:rPr>
          <w:color w:val="000000"/>
          <w:spacing w:val="0"/>
          <w:w w:val="100"/>
          <w:position w:val="0"/>
        </w:rPr>
        <w:t>型点火器装满油后可点燃火线约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 ）</w:t>
      </w:r>
      <w:r>
        <w:rPr>
          <w:color w:val="000000"/>
          <w:spacing w:val="0"/>
          <w:w w:val="100"/>
          <w:position w:val="0"/>
        </w:rPr>
        <w:t>米。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200m B. 300m C. 500m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56"/>
        </w:tabs>
        <w:bidi w:val="0"/>
        <w:spacing w:before="0" w:after="0" w:line="562" w:lineRule="exact"/>
        <w:ind w:left="0" w:right="0" w:firstLine="0"/>
        <w:jc w:val="left"/>
        <w:rPr>
          <w:sz w:val="26"/>
          <w:szCs w:val="26"/>
        </w:rPr>
      </w:pPr>
      <w:bookmarkStart w:id="161" w:name="bookmark16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16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00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水泵配件中，水带每根长（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 ） m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o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2450"/>
          <w:tab w:val="left" w:pos="4962"/>
        </w:tabs>
        <w:bidi w:val="0"/>
        <w:spacing w:before="0" w:after="0" w:line="56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30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25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20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56"/>
        </w:tabs>
        <w:bidi w:val="0"/>
        <w:spacing w:before="0" w:after="0" w:line="562" w:lineRule="exact"/>
        <w:ind w:left="0" w:right="0" w:firstLine="0"/>
        <w:jc w:val="left"/>
        <w:rPr>
          <w:sz w:val="26"/>
          <w:szCs w:val="26"/>
        </w:rPr>
      </w:pPr>
      <w:bookmarkStart w:id="162" w:name="bookmark16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16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01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水泵配件中，吸水管的长度为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（B ） m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o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2450"/>
          <w:tab w:val="left" w:pos="4962"/>
        </w:tabs>
        <w:bidi w:val="0"/>
        <w:spacing w:before="0" w:after="0" w:line="56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2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3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4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62"/>
        </w:tabs>
        <w:bidi w:val="0"/>
        <w:spacing w:before="0" w:after="0" w:line="554" w:lineRule="exact"/>
        <w:ind w:left="0" w:right="0" w:firstLine="0"/>
        <w:jc w:val="left"/>
      </w:pPr>
      <w:bookmarkStart w:id="163" w:name="bookmark16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16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风机发动机使用的是混有机油的汽油，因此，正常的排烟颜 色为（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 ）</w:t>
      </w:r>
      <w:r>
        <w:rPr>
          <w:color w:val="000000"/>
          <w:spacing w:val="0"/>
          <w:w w:val="100"/>
          <w:position w:val="0"/>
        </w:rPr>
        <w:t>色。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450"/>
          <w:tab w:val="left" w:pos="5485"/>
        </w:tabs>
        <w:bidi w:val="0"/>
        <w:spacing w:before="0" w:after="0" w:line="554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黑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深蓝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淡蓝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56"/>
        </w:tabs>
        <w:bidi w:val="0"/>
        <w:spacing w:before="0" w:after="0" w:line="554" w:lineRule="exact"/>
        <w:ind w:left="0" w:right="0" w:firstLine="0"/>
        <w:jc w:val="left"/>
      </w:pPr>
      <w:bookmarkStart w:id="164" w:name="bookmark16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16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下列中不属于便携式森林灭火机械的是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 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numPr>
          <w:ilvl w:val="0"/>
          <w:numId w:val="11"/>
        </w:numPr>
        <w:shd w:val="clear" w:color="auto" w:fill="auto"/>
        <w:bidi w:val="0"/>
        <w:spacing w:before="0" w:after="0" w:line="554" w:lineRule="exact"/>
        <w:ind w:left="0" w:right="0" w:firstLine="0"/>
        <w:jc w:val="left"/>
      </w:pPr>
      <w:bookmarkStart w:id="165" w:name="bookmark167"/>
      <w:bookmarkEnd w:id="165"/>
      <w:r>
        <w:rPr>
          <w:color w:val="000000"/>
          <w:spacing w:val="0"/>
          <w:w w:val="100"/>
          <w:position w:val="0"/>
        </w:rPr>
        <w:t xml:space="preserve">风力灭火机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油锯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点火器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56"/>
        </w:tabs>
        <w:bidi w:val="0"/>
        <w:spacing w:before="0" w:after="0" w:line="554" w:lineRule="exact"/>
        <w:ind w:left="0" w:right="0" w:firstLine="0"/>
        <w:jc w:val="left"/>
      </w:pPr>
      <w:bookmarkStart w:id="166" w:name="bookmark16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16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MDS-10</w:t>
      </w:r>
      <w:r>
        <w:rPr>
          <w:color w:val="000000"/>
          <w:spacing w:val="0"/>
          <w:w w:val="100"/>
          <w:position w:val="0"/>
        </w:rPr>
        <w:t>型灭火弹的有效灭火面积为（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 ）</w:t>
      </w:r>
      <w:r>
        <w:rPr>
          <w:color w:val="000000"/>
          <w:spacing w:val="0"/>
          <w:w w:val="100"/>
          <w:position w:val="0"/>
        </w:rPr>
        <w:t>平方米。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3094"/>
          <w:tab w:val="left" w:pos="6034"/>
        </w:tabs>
        <w:bidi w:val="0"/>
        <w:spacing w:before="0" w:after="0" w:line="55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2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3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4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56"/>
        </w:tabs>
        <w:bidi w:val="0"/>
        <w:spacing w:before="0" w:after="0" w:line="569" w:lineRule="exact"/>
        <w:ind w:left="0" w:right="0" w:firstLine="0"/>
        <w:jc w:val="left"/>
      </w:pPr>
      <w:bookmarkStart w:id="167" w:name="bookmark16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16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风力灭火机只适用于扑救中低强度的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（B 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地下火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地表火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树冠火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56"/>
        </w:tabs>
        <w:bidi w:val="0"/>
        <w:spacing w:before="0" w:after="0" w:line="569" w:lineRule="exact"/>
        <w:ind w:left="0" w:right="0" w:firstLine="0"/>
        <w:jc w:val="left"/>
      </w:pPr>
      <w:bookmarkStart w:id="168" w:name="bookmark17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16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风力灭火机在火焰高度超过（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B </w:t>
      </w:r>
      <w:r>
        <w:rPr>
          <w:color w:val="000000"/>
          <w:spacing w:val="0"/>
          <w:w w:val="100"/>
          <w:position w:val="0"/>
        </w:rPr>
        <w:t>）川时，不能使用。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2450"/>
          <w:tab w:val="left" w:pos="4962"/>
        </w:tabs>
        <w:bidi w:val="0"/>
        <w:spacing w:before="0" w:after="0" w:line="56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2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2. 5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3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69"/>
        </w:tabs>
        <w:bidi w:val="0"/>
        <w:spacing w:before="0" w:after="0" w:line="569" w:lineRule="exact"/>
        <w:ind w:left="0" w:right="0" w:firstLine="0"/>
        <w:jc w:val="left"/>
      </w:pPr>
      <w:bookmarkStart w:id="169" w:name="bookmark17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16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TLSQ</w:t>
      </w:r>
      <w:r>
        <w:rPr>
          <w:color w:val="000000"/>
          <w:spacing w:val="0"/>
          <w:w w:val="100"/>
          <w:position w:val="0"/>
        </w:rPr>
        <w:t>型往复式水枪的空重为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 ）kg,</w:t>
      </w:r>
      <w:r>
        <w:rPr>
          <w:color w:val="000000"/>
          <w:spacing w:val="0"/>
          <w:w w:val="100"/>
          <w:position w:val="0"/>
        </w:rPr>
        <w:t>战斗全重为（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 ） kg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3094"/>
          <w:tab w:val="left" w:pos="5485"/>
        </w:tabs>
        <w:bidi w:val="0"/>
        <w:spacing w:before="0" w:after="0" w:line="56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1. 5, 17. 5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2, 20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2. 5, 22. 5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56"/>
        </w:tabs>
        <w:bidi w:val="0"/>
        <w:spacing w:before="0" w:after="0" w:line="562" w:lineRule="exact"/>
        <w:ind w:left="0" w:right="0" w:firstLine="0"/>
        <w:jc w:val="left"/>
      </w:pPr>
      <w:bookmarkStart w:id="170" w:name="bookmark17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17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TLSQ</w:t>
      </w:r>
      <w:r>
        <w:rPr>
          <w:color w:val="000000"/>
          <w:spacing w:val="0"/>
          <w:w w:val="100"/>
          <w:position w:val="0"/>
        </w:rPr>
        <w:t>型往复式水枪的喷口直径为（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 ） mm,</w:t>
      </w:r>
      <w:r>
        <w:rPr>
          <w:color w:val="000000"/>
          <w:spacing w:val="0"/>
          <w:w w:val="100"/>
          <w:position w:val="0"/>
        </w:rPr>
        <w:t>水枪重量为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160"/>
        <w:jc w:val="left"/>
      </w:pPr>
      <w:r>
        <w:rPr>
          <w:color w:val="000000"/>
          <w:spacing w:val="0"/>
          <w:w w:val="100"/>
          <w:position w:val="0"/>
        </w:rPr>
        <w:t>（C ） kg</w:t>
      </w:r>
      <w:r>
        <w:rPr>
          <w:color w:val="000000"/>
          <w:spacing w:val="0"/>
          <w:w w:val="100"/>
          <w:position w:val="0"/>
          <w:vertAlign w:val="subscript"/>
        </w:rPr>
        <w:t>o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6034"/>
        </w:tabs>
        <w:bidi w:val="0"/>
        <w:spacing w:before="0" w:after="0" w:line="56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5. 0, 2. 2 B. 4. 0, 1. 9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3. 0, 1. 6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56"/>
        </w:tabs>
        <w:bidi w:val="0"/>
        <w:spacing w:before="0" w:after="0" w:line="562" w:lineRule="exact"/>
        <w:ind w:left="0" w:right="0" w:firstLine="0"/>
        <w:jc w:val="left"/>
      </w:pPr>
      <w:bookmarkStart w:id="171" w:name="bookmark17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17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SWJ6-4</w:t>
      </w:r>
      <w:r>
        <w:rPr>
          <w:color w:val="000000"/>
          <w:spacing w:val="0"/>
          <w:w w:val="100"/>
          <w:position w:val="0"/>
        </w:rPr>
        <w:t>高压细水雾灭火机的水袋容积为（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 ） L,</w:t>
      </w:r>
      <w:r>
        <w:rPr>
          <w:color w:val="000000"/>
          <w:spacing w:val="0"/>
          <w:w w:val="100"/>
          <w:position w:val="0"/>
        </w:rPr>
        <w:t xml:space="preserve">每袋水 </w:t>
      </w:r>
      <w:bookmarkStart w:id="172" w:name="bookmark175"/>
      <w:bookmarkStart w:id="173" w:name="bookmark174"/>
      <w:bookmarkStart w:id="174" w:name="bookmark176"/>
      <w:r>
        <w:rPr>
          <w:rStyle w:val="18"/>
          <w:b w:val="0"/>
          <w:bCs w:val="0"/>
          <w:i w:val="0"/>
          <w:iCs w:val="0"/>
          <w:smallCaps w:val="0"/>
          <w:strike w:val="0"/>
        </w:rPr>
        <w:t>连续工作时间为（</w:t>
      </w:r>
      <w:r>
        <w:rPr>
          <w:rStyle w:val="18"/>
          <w:rFonts w:ascii="微软雅黑" w:hAnsi="微软雅黑" w:eastAsia="微软雅黑" w:cs="微软雅黑"/>
          <w:b w:val="0"/>
          <w:bCs w:val="0"/>
          <w:i w:val="0"/>
          <w:iCs w:val="0"/>
          <w:smallCaps w:val="0"/>
          <w:strike w:val="0"/>
          <w:sz w:val="26"/>
          <w:szCs w:val="26"/>
        </w:rPr>
        <w:t>A ）</w:t>
      </w:r>
      <w:r>
        <w:rPr>
          <w:rStyle w:val="18"/>
          <w:b w:val="0"/>
          <w:bCs w:val="0"/>
          <w:i w:val="0"/>
          <w:iCs w:val="0"/>
          <w:smallCaps w:val="0"/>
          <w:strike w:val="0"/>
        </w:rPr>
        <w:t>分钟。</w:t>
      </w:r>
      <w:bookmarkEnd w:id="172"/>
      <w:bookmarkEnd w:id="173"/>
      <w:bookmarkEnd w:id="174"/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3395"/>
          <w:tab w:val="left" w:pos="6201"/>
        </w:tabs>
        <w:bidi w:val="0"/>
        <w:spacing w:before="0" w:after="0" w:line="54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20, 5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23, 7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25, 10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68"/>
        </w:tabs>
        <w:bidi w:val="0"/>
        <w:spacing w:before="0" w:after="0" w:line="547" w:lineRule="exact"/>
        <w:ind w:left="0" w:right="0" w:firstLine="0"/>
        <w:jc w:val="left"/>
        <w:rPr>
          <w:sz w:val="26"/>
          <w:szCs w:val="26"/>
        </w:rPr>
      </w:pPr>
      <w:bookmarkStart w:id="175" w:name="bookmark17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17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10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SWJ6-4</w:t>
      </w:r>
      <w:r>
        <w:rPr>
          <w:color w:val="000000"/>
          <w:spacing w:val="0"/>
          <w:w w:val="100"/>
          <w:position w:val="0"/>
          <w:sz w:val="30"/>
          <w:szCs w:val="30"/>
        </w:rPr>
        <w:t>高压细水雾灭火机的伸缩枪杆的伸长长度为（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 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∏ι,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缩短长度为（</w:t>
      </w:r>
      <w:r>
        <w:rPr>
          <w:color w:val="000000"/>
          <w:spacing w:val="0"/>
          <w:w w:val="100"/>
          <w:position w:val="0"/>
        </w:rPr>
        <w:t>A ） m</w:t>
      </w:r>
      <w:r>
        <w:rPr>
          <w:color w:val="000000"/>
          <w:spacing w:val="0"/>
          <w:w w:val="100"/>
          <w:position w:val="0"/>
          <w:vertAlign w:val="subscript"/>
        </w:rPr>
        <w:t>0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3086"/>
          <w:tab w:val="left" w:pos="5890"/>
        </w:tabs>
        <w:bidi w:val="0"/>
        <w:spacing w:before="0" w:after="0" w:line="54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1. 7, 0. 6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1. 8, 0. 7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1. 9, 0. 8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68"/>
        </w:tabs>
        <w:bidi w:val="0"/>
        <w:spacing w:before="0" w:after="0" w:line="547" w:lineRule="exact"/>
        <w:ind w:left="0" w:right="0" w:firstLine="0"/>
        <w:jc w:val="left"/>
        <w:rPr>
          <w:sz w:val="26"/>
          <w:szCs w:val="26"/>
        </w:rPr>
      </w:pPr>
      <w:bookmarkStart w:id="176" w:name="bookmark17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17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11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SWJ6-4</w:t>
      </w:r>
      <w:r>
        <w:rPr>
          <w:color w:val="000000"/>
          <w:spacing w:val="0"/>
          <w:w w:val="100"/>
          <w:position w:val="0"/>
          <w:sz w:val="30"/>
          <w:szCs w:val="30"/>
        </w:rPr>
        <w:t>高压细水雾灭火机启动机器应先怠速稳机（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 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s,</w:t>
      </w:r>
      <w:r>
        <w:rPr>
          <w:color w:val="000000"/>
          <w:spacing w:val="0"/>
          <w:w w:val="100"/>
          <w:position w:val="0"/>
        </w:rPr>
        <w:t>经高压水泵把水加压后再打开喷水开关，以免影响喷水效果。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3086"/>
          <w:tab w:val="left" w:pos="5497"/>
        </w:tabs>
        <w:bidi w:val="0"/>
        <w:spacing w:before="0" w:after="0" w:line="54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10-40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20-50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30-60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68"/>
        </w:tabs>
        <w:bidi w:val="0"/>
        <w:spacing w:before="0" w:after="0" w:line="547" w:lineRule="exact"/>
        <w:ind w:left="0" w:right="0" w:firstLine="0"/>
        <w:jc w:val="left"/>
      </w:pPr>
      <w:bookmarkStart w:id="177" w:name="bookmark17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17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SWJ6-4</w:t>
      </w:r>
      <w:r>
        <w:rPr>
          <w:color w:val="000000"/>
          <w:spacing w:val="0"/>
          <w:w w:val="100"/>
          <w:position w:val="0"/>
        </w:rPr>
        <w:t>高压细水雾灭火机的油箱容积为</w:t>
      </w:r>
      <w:r>
        <w:rPr>
          <w:rFonts w:ascii="微软雅黑" w:hAnsi="微软雅黑" w:eastAsia="微软雅黑" w:cs="微软雅黑"/>
          <w:i/>
          <w:iCs/>
          <w:color w:val="000000"/>
          <w:spacing w:val="0"/>
          <w:w w:val="100"/>
          <w:position w:val="0"/>
          <w:sz w:val="26"/>
          <w:szCs w:val="26"/>
        </w:rPr>
        <w:t>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 ） L,</w:t>
      </w:r>
      <w:r>
        <w:rPr>
          <w:color w:val="000000"/>
          <w:spacing w:val="0"/>
          <w:w w:val="100"/>
          <w:position w:val="0"/>
        </w:rPr>
        <w:t>每箱油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连续工作时间为（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 ）</w:t>
      </w:r>
      <w:r>
        <w:rPr>
          <w:color w:val="000000"/>
          <w:spacing w:val="0"/>
          <w:w w:val="100"/>
          <w:position w:val="0"/>
        </w:rPr>
        <w:t>分钟。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3395"/>
          <w:tab w:val="left" w:pos="6201"/>
        </w:tabs>
        <w:bidi w:val="0"/>
        <w:spacing w:before="0" w:after="0" w:line="54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1.2,90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1.5,120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1. 8, 150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68"/>
        </w:tabs>
        <w:bidi w:val="0"/>
        <w:spacing w:before="0" w:after="0" w:line="529" w:lineRule="exact"/>
        <w:ind w:left="0" w:right="0" w:firstLine="0"/>
        <w:jc w:val="left"/>
      </w:pPr>
      <w:bookmarkStart w:id="178" w:name="bookmark18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17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油锯消声器每使用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（C）</w:t>
      </w:r>
      <w:r>
        <w:rPr>
          <w:color w:val="000000"/>
          <w:spacing w:val="0"/>
          <w:w w:val="100"/>
          <w:position w:val="0"/>
        </w:rPr>
        <w:t>小时，卸下消声器，清理排气口和 消声器出口上的积碳。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2610"/>
          <w:tab w:val="left" w:pos="5497"/>
        </w:tabs>
        <w:bidi w:val="0"/>
        <w:spacing w:before="0" w:after="0" w:line="54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50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30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C. </w:t>
      </w:r>
      <w:r>
        <w:rPr>
          <w:i/>
          <w:iCs/>
          <w:color w:val="000000"/>
          <w:spacing w:val="0"/>
          <w:w w:val="100"/>
          <w:position w:val="0"/>
        </w:rPr>
        <w:t>25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768"/>
        </w:tabs>
        <w:bidi w:val="0"/>
        <w:spacing w:before="0" w:after="0" w:line="547" w:lineRule="exact"/>
        <w:ind w:left="0" w:right="0" w:firstLine="0"/>
        <w:jc w:val="left"/>
      </w:pPr>
      <w:bookmarkStart w:id="179" w:name="bookmark181"/>
      <w:r>
        <w:rPr>
          <w:color w:val="000000"/>
          <w:spacing w:val="0"/>
          <w:w w:val="100"/>
          <w:position w:val="0"/>
        </w:rPr>
        <w:t>1</w:t>
      </w:r>
      <w:bookmarkEnd w:id="179"/>
      <w:r>
        <w:rPr>
          <w:color w:val="000000"/>
          <w:spacing w:val="0"/>
          <w:w w:val="100"/>
          <w:position w:val="0"/>
        </w:rPr>
        <w:t>14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</w:rPr>
        <w:t>MDS-10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型灭火弹的钠盐干粉填量为（</w:t>
      </w:r>
      <w:r>
        <w:rPr>
          <w:color w:val="000000"/>
          <w:spacing w:val="0"/>
          <w:w w:val="100"/>
          <w:position w:val="0"/>
        </w:rPr>
        <w:t>C ） kg</w:t>
      </w:r>
      <w:r>
        <w:rPr>
          <w:color w:val="000000"/>
          <w:spacing w:val="0"/>
          <w:w w:val="100"/>
          <w:position w:val="0"/>
          <w:vertAlign w:val="subscript"/>
        </w:rPr>
        <w:t>o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3086"/>
          <w:tab w:val="left" w:pos="5497"/>
        </w:tabs>
        <w:bidi w:val="0"/>
        <w:spacing w:before="0" w:after="0" w:line="54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0. 5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0. 3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0. 1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68"/>
        </w:tabs>
        <w:bidi w:val="0"/>
        <w:spacing w:before="0" w:after="0" w:line="547" w:lineRule="exact"/>
        <w:ind w:left="0" w:right="0" w:firstLine="0"/>
        <w:jc w:val="left"/>
      </w:pPr>
      <w:bookmarkStart w:id="180" w:name="bookmark18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18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风力灭火法适用于扑救（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C </w:t>
      </w:r>
      <w:r>
        <w:rPr>
          <w:color w:val="000000"/>
          <w:spacing w:val="0"/>
          <w:w w:val="100"/>
          <w:position w:val="0"/>
        </w:rPr>
        <w:t>）。</w:t>
      </w:r>
    </w:p>
    <w:p>
      <w:pPr>
        <w:pStyle w:val="5"/>
        <w:keepNext w:val="0"/>
        <w:keepLines w:val="0"/>
        <w:widowControl w:val="0"/>
        <w:numPr>
          <w:ilvl w:val="0"/>
          <w:numId w:val="12"/>
        </w:numPr>
        <w:shd w:val="clear" w:color="auto" w:fill="auto"/>
        <w:bidi w:val="0"/>
        <w:spacing w:before="0" w:after="0" w:line="547" w:lineRule="exact"/>
        <w:ind w:left="0" w:right="0" w:firstLine="0"/>
        <w:jc w:val="left"/>
      </w:pPr>
      <w:bookmarkStart w:id="181" w:name="bookmark183"/>
      <w:bookmarkEnd w:id="181"/>
      <w:r>
        <w:rPr>
          <w:color w:val="000000"/>
          <w:spacing w:val="0"/>
          <w:w w:val="100"/>
          <w:position w:val="0"/>
        </w:rPr>
        <w:t xml:space="preserve">树冠火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地下火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弱度和中等强度地表火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68"/>
        </w:tabs>
        <w:bidi w:val="0"/>
        <w:spacing w:before="0" w:after="0" w:line="547" w:lineRule="exact"/>
        <w:ind w:left="0" w:right="0" w:firstLine="0"/>
        <w:jc w:val="left"/>
      </w:pPr>
      <w:bookmarkStart w:id="182" w:name="bookmark18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18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使用水泵过程中，在出水口封闭情况下，不要运行水泵 超过（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 ）</w:t>
      </w:r>
      <w:r>
        <w:rPr>
          <w:color w:val="000000"/>
          <w:spacing w:val="0"/>
          <w:w w:val="100"/>
          <w:position w:val="0"/>
        </w:rPr>
        <w:t>分钟。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3086"/>
          <w:tab w:val="left" w:pos="5497"/>
        </w:tabs>
        <w:bidi w:val="0"/>
        <w:spacing w:before="0" w:after="0" w:line="54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2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B. 3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C. 5.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68"/>
        </w:tabs>
        <w:bidi w:val="0"/>
        <w:spacing w:before="0" w:after="0" w:line="594" w:lineRule="exact"/>
        <w:ind w:left="0" w:right="0" w:firstLine="0"/>
        <w:jc w:val="left"/>
      </w:pPr>
      <w:bookmarkStart w:id="183" w:name="bookmark18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18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使用水泵灭火时，（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 ）</w:t>
      </w:r>
      <w:r>
        <w:rPr>
          <w:color w:val="000000"/>
          <w:spacing w:val="0"/>
          <w:w w:val="100"/>
          <w:position w:val="0"/>
        </w:rPr>
        <w:t>将喷头置地，以防在高水压状态 下弹跳伤人。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293"/>
        </w:tabs>
        <w:bidi w:val="0"/>
        <w:spacing w:before="0" w:after="0" w:line="547" w:lineRule="exact"/>
        <w:ind w:left="0" w:right="0" w:firstLine="0"/>
        <w:jc w:val="left"/>
        <w:sectPr>
          <w:footerReference r:id="rId12" w:type="first"/>
          <w:footerReference r:id="rId10" w:type="default"/>
          <w:footerReference r:id="rId11" w:type="even"/>
          <w:footnotePr>
            <w:numFmt w:val="decimal"/>
          </w:footnotePr>
          <w:pgSz w:w="11900" w:h="16840"/>
          <w:pgMar w:top="1508" w:right="1388" w:bottom="1553" w:left="1469" w:header="0" w:footer="3" w:gutter="0"/>
          <w:cols w:space="720" w:num="1"/>
          <w:titlePg/>
          <w:rtlGutter w:val="0"/>
          <w:docGrid w:linePitch="360" w:charSpace="0"/>
        </w:sectPr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可以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禁止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严禁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20" w:line="572" w:lineRule="exact"/>
        <w:ind w:left="0" w:right="0" w:firstLine="0"/>
        <w:jc w:val="left"/>
      </w:pPr>
      <w:bookmarkStart w:id="184" w:name="bookmark18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18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18</w:t>
      </w:r>
      <w:r>
        <w:rPr>
          <w:color w:val="000000"/>
          <w:spacing w:val="0"/>
          <w:w w:val="100"/>
          <w:position w:val="0"/>
        </w:rPr>
        <w:t>、割灌机作业时，作业半径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（B ）</w:t>
      </w:r>
      <w:r>
        <w:rPr>
          <w:color w:val="000000"/>
          <w:spacing w:val="0"/>
          <w:w w:val="100"/>
          <w:position w:val="0"/>
        </w:rPr>
        <w:t>米范围内不得有人，严禁 锯盘触碰岩石等硬物。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74"/>
        <w:gridCol w:w="6858"/>
      </w:tblGrid>
      <w:tr>
        <w:trPr>
          <w:trHeight w:val="284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>A. 2-4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2700"/>
              </w:tabs>
              <w:bidi w:val="0"/>
              <w:spacing w:before="0" w:after="0" w:line="240" w:lineRule="auto"/>
              <w:ind w:left="0" w:right="0" w:firstLine="320"/>
              <w:jc w:val="left"/>
              <w:rPr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>B. 3-5</w:t>
            </w:r>
            <w:r>
              <w:rPr>
                <w:rFonts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>C. 4-6</w:t>
            </w:r>
          </w:p>
        </w:tc>
      </w:tr>
    </w:tbl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20" w:line="554" w:lineRule="exact"/>
        <w:ind w:left="160" w:right="0" w:hanging="160"/>
        <w:jc w:val="left"/>
      </w:pPr>
      <w:bookmarkStart w:id="185" w:name="bookmark18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18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19</w:t>
      </w:r>
      <w:r>
        <w:rPr>
          <w:color w:val="000000"/>
          <w:spacing w:val="0"/>
          <w:w w:val="100"/>
          <w:position w:val="0"/>
        </w:rPr>
        <w:t xml:space="preserve">、灭火机具加注油料时，机具熄火后在扑灭火线的侧后方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（B ）</w:t>
      </w:r>
      <w:r>
        <w:rPr>
          <w:color w:val="000000"/>
          <w:spacing w:val="0"/>
          <w:w w:val="100"/>
          <w:position w:val="0"/>
        </w:rPr>
        <w:t>米以外处实施，禁止在火线附近和火烧迹地内加油。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74"/>
        <w:gridCol w:w="68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>A. 15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3022"/>
              </w:tabs>
              <w:bidi w:val="0"/>
              <w:spacing w:before="0" w:after="0" w:line="240" w:lineRule="auto"/>
              <w:ind w:left="0" w:right="0" w:firstLine="480"/>
              <w:jc w:val="left"/>
              <w:rPr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>B, 20</w:t>
            </w:r>
            <w:r>
              <w:rPr>
                <w:rFonts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>C. 30</w:t>
            </w:r>
          </w:p>
        </w:tc>
      </w:tr>
    </w:tbl>
    <w:p>
      <w:pPr>
        <w:pStyle w:val="2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688"/>
        </w:tabs>
        <w:bidi w:val="0"/>
        <w:spacing w:before="0" w:line="240" w:lineRule="auto"/>
        <w:ind w:left="4" w:right="0" w:firstLine="0"/>
        <w:jc w:val="left"/>
      </w:pPr>
      <w:r>
        <w:rPr>
          <w:color w:val="000000"/>
          <w:spacing w:val="0"/>
          <w:w w:val="100"/>
          <w:position w:val="0"/>
        </w:rPr>
        <w:t>CH18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型油锯的燃油箱容积为</w:t>
      </w:r>
      <w:r>
        <w:rPr>
          <w:color w:val="000000"/>
          <w:spacing w:val="0"/>
          <w:w w:val="100"/>
          <w:position w:val="0"/>
        </w:rPr>
        <w:t>（B ）L,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机油箱容积为</w:t>
      </w:r>
      <w:r>
        <w:rPr>
          <w:color w:val="000000"/>
          <w:spacing w:val="0"/>
          <w:w w:val="100"/>
          <w:position w:val="0"/>
        </w:rPr>
        <w:t>（B ）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" w:right="0" w:firstLine="0"/>
        <w:jc w:val="left"/>
      </w:pPr>
      <w:r>
        <w:rPr>
          <w:color w:val="000000"/>
          <w:spacing w:val="0"/>
          <w:w w:val="100"/>
          <w:position w:val="0"/>
        </w:rPr>
        <w:t>L</w:t>
      </w:r>
      <w:r>
        <w:rPr>
          <w:color w:val="000000"/>
          <w:spacing w:val="0"/>
          <w:w w:val="100"/>
          <w:position w:val="0"/>
          <w:vertAlign w:val="subscript"/>
        </w:rPr>
        <w:t>o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" w:right="0" w:firstLine="0"/>
        <w:jc w:val="left"/>
      </w:pPr>
      <w:r>
        <w:rPr>
          <w:color w:val="000000"/>
          <w:spacing w:val="0"/>
          <w:w w:val="100"/>
          <w:position w:val="0"/>
        </w:rPr>
        <w:t>A. 0. 98, 0. 58 B. 0. 58, 0. 18 C. 0. 45, 0. 25</w:t>
      </w: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796"/>
        </w:tabs>
        <w:bidi w:val="0"/>
        <w:spacing w:before="0" w:line="240" w:lineRule="auto"/>
        <w:ind w:left="4" w:right="0" w:firstLine="0"/>
        <w:jc w:val="left"/>
      </w:pPr>
      <w:r>
        <w:rPr>
          <w:color w:val="000000"/>
          <w:spacing w:val="0"/>
          <w:w w:val="100"/>
          <w:position w:val="0"/>
        </w:rPr>
        <w:t>121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</w:rPr>
        <w:t>CH18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型油锯的导板长度为（</w:t>
      </w:r>
      <w:r>
        <w:rPr>
          <w:color w:val="000000"/>
          <w:spacing w:val="0"/>
          <w:w w:val="100"/>
          <w:position w:val="0"/>
        </w:rPr>
        <w:t>C ） mm</w:t>
      </w:r>
      <w:r>
        <w:rPr>
          <w:color w:val="000000"/>
          <w:spacing w:val="0"/>
          <w:w w:val="100"/>
          <w:position w:val="0"/>
          <w:vertAlign w:val="subscript"/>
        </w:rPr>
        <w:t>o</w:t>
      </w:r>
    </w:p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74"/>
        <w:gridCol w:w="68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>A. 350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4264"/>
              </w:tabs>
              <w:bidi w:val="0"/>
              <w:spacing w:before="0" w:after="0" w:line="240" w:lineRule="auto"/>
              <w:ind w:left="142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>B. 400</w:t>
            </w:r>
            <w:r>
              <w:rPr>
                <w:rFonts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>C. 450</w:t>
            </w:r>
          </w:p>
        </w:tc>
      </w:tr>
    </w:tbl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" w:right="0" w:firstLine="0"/>
        <w:jc w:val="left"/>
      </w:pPr>
      <w:r>
        <w:rPr>
          <w:color w:val="000000"/>
          <w:spacing w:val="0"/>
          <w:w w:val="100"/>
          <w:position w:val="0"/>
        </w:rPr>
        <w:t>122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</w:rPr>
        <w:t>2GB-2A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型割灌机的发动机排量为（</w:t>
      </w:r>
      <w:r>
        <w:rPr>
          <w:color w:val="000000"/>
          <w:spacing w:val="0"/>
          <w:w w:val="100"/>
          <w:position w:val="0"/>
        </w:rPr>
        <w:t>C ） nιl</w:t>
      </w:r>
      <w:r>
        <w:rPr>
          <w:color w:val="000000"/>
          <w:spacing w:val="0"/>
          <w:w w:val="100"/>
          <w:position w:val="0"/>
          <w:vertAlign w:val="subscript"/>
        </w:rPr>
        <w:t>o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74"/>
        <w:gridCol w:w="68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>A. 100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3163"/>
              </w:tabs>
              <w:bidi w:val="0"/>
              <w:spacing w:before="0" w:after="0" w:line="240" w:lineRule="auto"/>
              <w:ind w:left="0" w:right="0" w:firstLine="780"/>
              <w:jc w:val="left"/>
              <w:rPr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>B, 80</w:t>
            </w:r>
            <w:r>
              <w:rPr>
                <w:rFonts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>C. 50</w:t>
            </w:r>
          </w:p>
        </w:tc>
      </w:tr>
    </w:tbl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" w:right="0" w:firstLine="0"/>
        <w:jc w:val="left"/>
      </w:pPr>
      <w:r>
        <w:rPr>
          <w:color w:val="000000"/>
          <w:spacing w:val="0"/>
          <w:w w:val="100"/>
          <w:position w:val="0"/>
        </w:rPr>
        <w:t>123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</w:rPr>
        <w:t>SP-05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式森林灭火水雾喷射器的最大射程为</w:t>
      </w:r>
      <w:r>
        <w:rPr>
          <w:i/>
          <w:iCs/>
          <w:color w:val="000000"/>
          <w:spacing w:val="0"/>
          <w:w w:val="100"/>
          <w:position w:val="0"/>
        </w:rPr>
        <w:t>（C</w:t>
      </w:r>
      <w:r>
        <w:rPr>
          <w:color w:val="000000"/>
          <w:spacing w:val="0"/>
          <w:w w:val="100"/>
          <w:position w:val="0"/>
        </w:rPr>
        <w:t xml:space="preserve"> ） m</w:t>
      </w:r>
      <w:r>
        <w:rPr>
          <w:color w:val="000000"/>
          <w:spacing w:val="0"/>
          <w:w w:val="100"/>
          <w:position w:val="0"/>
          <w:vertAlign w:val="subscript"/>
        </w:rPr>
        <w:t>o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74"/>
        <w:gridCol w:w="68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>A. 15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3642"/>
              </w:tabs>
              <w:bidi w:val="0"/>
              <w:spacing w:before="0" w:after="0" w:line="240" w:lineRule="auto"/>
              <w:ind w:left="110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>B. 20</w:t>
            </w:r>
            <w:r>
              <w:rPr>
                <w:rFonts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>C. 25</w:t>
            </w:r>
          </w:p>
        </w:tc>
      </w:tr>
    </w:tbl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4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124</w:t>
      </w:r>
      <w:r>
        <w:rPr>
          <w:color w:val="000000"/>
          <w:spacing w:val="0"/>
          <w:w w:val="100"/>
          <w:position w:val="0"/>
        </w:rPr>
        <w:t>、根据《森林防火条例》规定，森林防火工作实行（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 ）</w:t>
      </w:r>
      <w:r>
        <w:rPr>
          <w:color w:val="000000"/>
          <w:spacing w:val="0"/>
          <w:w w:val="100"/>
          <w:position w:val="0"/>
        </w:rPr>
        <w:t>负 责制。</w:t>
      </w:r>
    </w:p>
    <w:p>
      <w:pPr>
        <w:pStyle w:val="5"/>
        <w:keepNext w:val="0"/>
        <w:keepLines w:val="0"/>
        <w:widowControl w:val="0"/>
        <w:numPr>
          <w:ilvl w:val="0"/>
          <w:numId w:val="14"/>
        </w:numPr>
        <w:shd w:val="clear" w:color="auto" w:fill="auto"/>
        <w:tabs>
          <w:tab w:val="left" w:pos="2642"/>
        </w:tabs>
        <w:bidi w:val="0"/>
        <w:spacing w:before="0" w:after="0" w:line="547" w:lineRule="exact"/>
        <w:ind w:left="0" w:right="0" w:firstLine="0"/>
        <w:jc w:val="left"/>
      </w:pPr>
      <w:bookmarkStart w:id="186" w:name="bookmark188"/>
      <w:bookmarkEnd w:id="186"/>
      <w:r>
        <w:rPr>
          <w:color w:val="000000"/>
          <w:spacing w:val="0"/>
          <w:w w:val="100"/>
          <w:position w:val="0"/>
        </w:rPr>
        <w:t>各级主管部门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各级主管部门行政领导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各级人民政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府行政领导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0"/>
        <w:jc w:val="left"/>
      </w:pPr>
      <w:bookmarkStart w:id="187" w:name="bookmark189"/>
      <w:r>
        <w:rPr>
          <w:color w:val="000000"/>
          <w:spacing w:val="0"/>
          <w:w w:val="100"/>
          <w:position w:val="0"/>
        </w:rPr>
        <w:t>二</w:t>
      </w:r>
      <w:bookmarkEnd w:id="187"/>
      <w:r>
        <w:rPr>
          <w:color w:val="000000"/>
          <w:spacing w:val="0"/>
          <w:w w:val="100"/>
          <w:position w:val="0"/>
        </w:rPr>
        <w:t>、多选题</w:t>
      </w:r>
      <w:r>
        <w:rPr>
          <w:color w:val="000000"/>
          <w:spacing w:val="0"/>
          <w:w w:val="100"/>
          <w:position w:val="0"/>
          <w:sz w:val="30"/>
          <w:szCs w:val="30"/>
        </w:rPr>
        <w:t>（13</w:t>
      </w:r>
      <w:r>
        <w:rPr>
          <w:color w:val="000000"/>
          <w:spacing w:val="0"/>
          <w:w w:val="100"/>
          <w:position w:val="0"/>
        </w:rPr>
        <w:t>题）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0"/>
        <w:jc w:val="left"/>
      </w:pPr>
      <w:bookmarkStart w:id="188" w:name="bookmark19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188"/>
      <w:r>
        <w:rPr>
          <w:color w:val="000000"/>
          <w:spacing w:val="0"/>
          <w:w w:val="100"/>
          <w:position w:val="0"/>
        </w:rPr>
        <w:t>、我国森林火灾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95%</w:t>
      </w:r>
      <w:r>
        <w:rPr>
          <w:color w:val="000000"/>
          <w:spacing w:val="0"/>
          <w:w w:val="100"/>
          <w:position w:val="0"/>
        </w:rPr>
        <w:t>以上是人为引起的，引发森林火灾的人为用 火可概括为两种：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（AB）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547" w:lineRule="exact"/>
        <w:ind w:left="0" w:right="0" w:firstLine="0"/>
        <w:jc w:val="left"/>
      </w:pPr>
      <w:bookmarkStart w:id="189" w:name="bookmark191"/>
      <w:bookmarkEnd w:id="189"/>
      <w:r>
        <w:rPr>
          <w:color w:val="000000"/>
          <w:spacing w:val="0"/>
          <w:w w:val="100"/>
          <w:position w:val="0"/>
        </w:rPr>
        <w:t>生产性用火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非生产性用火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192"/>
        </w:tabs>
        <w:bidi w:val="0"/>
        <w:spacing w:before="0" w:after="0" w:line="547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上坟烧纸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农事用火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30"/>
        </w:tabs>
        <w:bidi w:val="0"/>
        <w:spacing w:before="0" w:after="0" w:line="558" w:lineRule="exact"/>
        <w:ind w:left="0" w:right="0" w:firstLine="0"/>
        <w:jc w:val="left"/>
        <w:rPr>
          <w:sz w:val="26"/>
          <w:szCs w:val="26"/>
        </w:rPr>
      </w:pPr>
      <w:bookmarkStart w:id="190" w:name="bookmark19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190"/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现行《森林防火条例》将森林火灾种类分为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(ABCD)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o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502"/>
        </w:tabs>
        <w:bidi w:val="0"/>
        <w:spacing w:before="0" w:after="0" w:line="558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一般森林灾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较大森林火灾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0" w:line="558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重大森林火灾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特大重大森林火灾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30"/>
        </w:tabs>
        <w:bidi w:val="0"/>
        <w:spacing w:before="0" w:after="0" w:line="533" w:lineRule="exact"/>
        <w:ind w:left="160" w:right="0" w:hanging="160"/>
        <w:jc w:val="left"/>
        <w:rPr>
          <w:sz w:val="26"/>
          <w:szCs w:val="26"/>
        </w:rPr>
      </w:pPr>
      <w:bookmarkStart w:id="191" w:name="bookmark19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191"/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 xml:space="preserve">扑救森林火灾中，能够对人体造成严重伤害的几种火灾产物是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(ABCD)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0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高温辐射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水汽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C. </w:t>
      </w:r>
      <w:r>
        <w:rPr>
          <w:color w:val="000000"/>
          <w:spacing w:val="0"/>
          <w:w w:val="100"/>
          <w:position w:val="0"/>
        </w:rPr>
        <w:t xml:space="preserve">一氧化碳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烟尘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30"/>
        </w:tabs>
        <w:bidi w:val="0"/>
        <w:spacing w:before="0" w:after="0" w:line="558" w:lineRule="exact"/>
        <w:ind w:left="0" w:right="0" w:firstLine="0"/>
        <w:jc w:val="left"/>
      </w:pPr>
      <w:bookmarkStart w:id="192" w:name="bookmark19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19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森林火灾遇险时，正确的脱险自救方法有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(ABCD)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3337"/>
        </w:tabs>
        <w:bidi w:val="0"/>
        <w:spacing w:before="0" w:after="0" w:line="558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退入安全区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按规范点火自救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3337"/>
        </w:tabs>
        <w:bidi w:val="0"/>
        <w:spacing w:before="0" w:after="0" w:line="558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按规范俯卧避险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按规范迎风突围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30"/>
        </w:tabs>
        <w:bidi w:val="0"/>
        <w:spacing w:before="0" w:after="0" w:line="558" w:lineRule="exact"/>
        <w:ind w:left="0" w:right="0" w:firstLine="0"/>
        <w:jc w:val="left"/>
        <w:rPr>
          <w:sz w:val="26"/>
          <w:szCs w:val="26"/>
        </w:rPr>
      </w:pPr>
      <w:bookmarkStart w:id="193" w:name="bookmark19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193"/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哪些小地形是扑火的危险地带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(ABCD)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o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919"/>
        </w:tabs>
        <w:bidi w:val="0"/>
        <w:spacing w:before="0" w:after="0" w:line="558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沟谷地带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峡谷地带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 xml:space="preserve">支沟地带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鞍形场地带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30"/>
        </w:tabs>
        <w:bidi w:val="0"/>
        <w:spacing w:before="0" w:after="0" w:line="558" w:lineRule="exact"/>
        <w:ind w:left="0" w:right="0" w:firstLine="0"/>
        <w:jc w:val="left"/>
        <w:rPr>
          <w:sz w:val="26"/>
          <w:szCs w:val="26"/>
        </w:rPr>
      </w:pPr>
      <w:bookmarkStart w:id="194" w:name="bookmark19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194"/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扑救林火有哪几个途径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(ABC)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o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散热降温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隔离火源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断绝或减少森林燃烧所需要的氧气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D∙</w:t>
      </w:r>
      <w:r>
        <w:rPr>
          <w:color w:val="000000"/>
          <w:spacing w:val="0"/>
          <w:w w:val="100"/>
          <w:position w:val="0"/>
        </w:rPr>
        <w:t>增加森林燃烧所需要的氧气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34"/>
        </w:tabs>
        <w:bidi w:val="0"/>
        <w:spacing w:before="0" w:after="0" w:line="558" w:lineRule="exact"/>
        <w:ind w:left="0" w:right="0" w:firstLine="0"/>
        <w:jc w:val="left"/>
      </w:pPr>
      <w:bookmarkStart w:id="195" w:name="bookmark19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19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森林火灾初发时，为使可燃物与空气形成短暂隔绝状态，断 绝或减少森林燃烧所需要的氧气，使其窒息熄灭，可以采用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(AB) </w:t>
      </w:r>
      <w:r>
        <w:rPr>
          <w:color w:val="000000"/>
          <w:spacing w:val="0"/>
          <w:w w:val="100"/>
          <w:position w:val="0"/>
        </w:rPr>
        <w:t>等方法灭火。</w:t>
      </w:r>
    </w:p>
    <w:p>
      <w:pPr>
        <w:pStyle w:val="5"/>
        <w:keepNext w:val="0"/>
        <w:keepLines w:val="0"/>
        <w:widowControl w:val="0"/>
        <w:numPr>
          <w:ilvl w:val="0"/>
          <w:numId w:val="16"/>
        </w:numPr>
        <w:shd w:val="clear" w:color="auto" w:fill="auto"/>
        <w:tabs>
          <w:tab w:val="left" w:pos="398"/>
        </w:tabs>
        <w:bidi w:val="0"/>
        <w:spacing w:before="0" w:after="0" w:line="558" w:lineRule="exact"/>
        <w:ind w:left="0" w:right="0" w:firstLine="0"/>
        <w:jc w:val="left"/>
      </w:pPr>
      <w:bookmarkStart w:id="196" w:name="bookmark198"/>
      <w:bookmarkEnd w:id="196"/>
      <w:r>
        <w:rPr>
          <w:color w:val="000000"/>
          <w:spacing w:val="0"/>
          <w:w w:val="100"/>
          <w:position w:val="0"/>
        </w:rPr>
        <w:t>扑火工具直接扑打</w:t>
      </w:r>
    </w:p>
    <w:p>
      <w:pPr>
        <w:pStyle w:val="5"/>
        <w:keepNext w:val="0"/>
        <w:keepLines w:val="0"/>
        <w:widowControl w:val="0"/>
        <w:numPr>
          <w:ilvl w:val="0"/>
          <w:numId w:val="16"/>
        </w:numPr>
        <w:shd w:val="clear" w:color="auto" w:fill="auto"/>
        <w:tabs>
          <w:tab w:val="left" w:pos="402"/>
        </w:tabs>
        <w:bidi w:val="0"/>
        <w:spacing w:before="0" w:after="0" w:line="558" w:lineRule="exact"/>
        <w:ind w:left="0" w:right="0" w:firstLine="0"/>
        <w:jc w:val="left"/>
      </w:pPr>
      <w:bookmarkStart w:id="197" w:name="bookmark199"/>
      <w:bookmarkEnd w:id="197"/>
      <w:r>
        <w:rPr>
          <w:color w:val="000000"/>
          <w:spacing w:val="0"/>
          <w:w w:val="100"/>
          <w:position w:val="0"/>
        </w:rPr>
        <w:t>用沙土覆盖</w:t>
      </w:r>
    </w:p>
    <w:p>
      <w:pPr>
        <w:pStyle w:val="5"/>
        <w:keepNext w:val="0"/>
        <w:keepLines w:val="0"/>
        <w:widowControl w:val="0"/>
        <w:numPr>
          <w:ilvl w:val="0"/>
          <w:numId w:val="16"/>
        </w:numPr>
        <w:shd w:val="clear" w:color="auto" w:fill="auto"/>
        <w:tabs>
          <w:tab w:val="left" w:pos="402"/>
        </w:tabs>
        <w:bidi w:val="0"/>
        <w:spacing w:before="0" w:after="0" w:line="558" w:lineRule="exact"/>
        <w:ind w:left="0" w:right="0" w:firstLine="0"/>
        <w:jc w:val="left"/>
      </w:pPr>
      <w:bookmarkStart w:id="198" w:name="bookmark200"/>
      <w:bookmarkEnd w:id="198"/>
      <w:r>
        <w:rPr>
          <w:color w:val="000000"/>
          <w:spacing w:val="0"/>
          <w:w w:val="100"/>
          <w:position w:val="0"/>
        </w:rPr>
        <w:t>用化学剂稀释燃烧所需要的氧气</w:t>
      </w:r>
    </w:p>
    <w:p>
      <w:pPr>
        <w:pStyle w:val="5"/>
        <w:keepNext w:val="0"/>
        <w:keepLines w:val="0"/>
        <w:widowControl w:val="0"/>
        <w:numPr>
          <w:ilvl w:val="0"/>
          <w:numId w:val="16"/>
        </w:numPr>
        <w:shd w:val="clear" w:color="auto" w:fill="auto"/>
        <w:tabs>
          <w:tab w:val="left" w:pos="402"/>
        </w:tabs>
        <w:bidi w:val="0"/>
        <w:spacing w:before="0" w:after="0" w:line="558" w:lineRule="exact"/>
        <w:ind w:left="0" w:right="0" w:firstLine="0"/>
        <w:jc w:val="left"/>
      </w:pPr>
      <w:bookmarkStart w:id="199" w:name="bookmark201"/>
      <w:bookmarkEnd w:id="199"/>
      <w:r>
        <w:rPr>
          <w:color w:val="000000"/>
          <w:spacing w:val="0"/>
          <w:w w:val="100"/>
          <w:position w:val="0"/>
        </w:rPr>
        <w:t>砌防火墙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30"/>
        </w:tabs>
        <w:bidi w:val="0"/>
        <w:spacing w:before="0" w:after="0" w:line="558" w:lineRule="exact"/>
        <w:ind w:left="0" w:right="0" w:firstLine="0"/>
        <w:jc w:val="left"/>
      </w:pPr>
      <w:bookmarkStart w:id="200" w:name="bookmark20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20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要抓住有利时机扑火，否则不易将火扑灭，还可能酿成大火。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以下哪几项是扑火的有利时机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（ABC）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初发火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下山火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 xml:space="preserve">夜间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上山火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9"/>
        </w:tabs>
        <w:bidi w:val="0"/>
        <w:spacing w:before="0" w:after="0" w:line="583" w:lineRule="exact"/>
        <w:ind w:left="0" w:right="0" w:firstLine="0"/>
        <w:jc w:val="left"/>
      </w:pPr>
      <w:bookmarkStart w:id="201" w:name="bookmark20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20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常见的几种人身伤害事故是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（ABCD）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412"/>
        </w:tabs>
        <w:bidi w:val="0"/>
        <w:spacing w:before="0" w:after="0" w:line="583" w:lineRule="exact"/>
        <w:ind w:left="0" w:right="0" w:firstLine="0"/>
        <w:jc w:val="left"/>
      </w:pPr>
      <w:bookmarkStart w:id="202" w:name="bookmark204"/>
      <w:bookmarkEnd w:id="202"/>
      <w:r>
        <w:rPr>
          <w:color w:val="000000"/>
          <w:spacing w:val="0"/>
          <w:w w:val="100"/>
          <w:position w:val="0"/>
        </w:rPr>
        <w:t>被火直接烧伤烧死</w:t>
      </w:r>
    </w:p>
    <w:p>
      <w:pPr>
        <w:pStyle w:val="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416"/>
        </w:tabs>
        <w:bidi w:val="0"/>
        <w:spacing w:before="0" w:after="0" w:line="583" w:lineRule="exact"/>
        <w:ind w:left="0" w:right="0" w:firstLine="0"/>
        <w:jc w:val="left"/>
      </w:pPr>
      <w:bookmarkStart w:id="203" w:name="bookmark205"/>
      <w:bookmarkEnd w:id="203"/>
      <w:r>
        <w:rPr>
          <w:color w:val="000000"/>
          <w:spacing w:val="0"/>
          <w:w w:val="100"/>
          <w:position w:val="0"/>
        </w:rPr>
        <w:t>一氧化碳中毒</w:t>
      </w:r>
    </w:p>
    <w:p>
      <w:pPr>
        <w:pStyle w:val="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416"/>
        </w:tabs>
        <w:bidi w:val="0"/>
        <w:spacing w:before="0" w:after="0" w:line="583" w:lineRule="exact"/>
        <w:ind w:left="0" w:right="0" w:firstLine="0"/>
        <w:jc w:val="left"/>
      </w:pPr>
      <w:bookmarkStart w:id="204" w:name="bookmark206"/>
      <w:bookmarkEnd w:id="204"/>
      <w:r>
        <w:rPr>
          <w:color w:val="000000"/>
          <w:spacing w:val="0"/>
          <w:w w:val="100"/>
          <w:position w:val="0"/>
        </w:rPr>
        <w:t>因断木、滚石砸伤或落崖摔伤摔死</w:t>
      </w:r>
    </w:p>
    <w:p>
      <w:pPr>
        <w:pStyle w:val="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416"/>
        </w:tabs>
        <w:bidi w:val="0"/>
        <w:spacing w:before="0" w:after="0" w:line="583" w:lineRule="exact"/>
        <w:ind w:left="0" w:right="0" w:firstLine="0"/>
        <w:jc w:val="left"/>
      </w:pPr>
      <w:bookmarkStart w:id="205" w:name="bookmark207"/>
      <w:bookmarkEnd w:id="205"/>
      <w:r>
        <w:rPr>
          <w:color w:val="000000"/>
          <w:spacing w:val="0"/>
          <w:w w:val="100"/>
          <w:position w:val="0"/>
        </w:rPr>
        <w:t>因违反操作规程伤亡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9"/>
        </w:tabs>
        <w:bidi w:val="0"/>
        <w:spacing w:before="0" w:after="0" w:line="583" w:lineRule="exact"/>
        <w:ind w:left="0" w:right="0" w:firstLine="0"/>
        <w:jc w:val="left"/>
      </w:pPr>
      <w:bookmarkStart w:id="206" w:name="bookmark20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20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扑火指挥员主要安全职责包括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（ABCD）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numPr>
          <w:ilvl w:val="0"/>
          <w:numId w:val="18"/>
        </w:numPr>
        <w:shd w:val="clear" w:color="auto" w:fill="auto"/>
        <w:tabs>
          <w:tab w:val="left" w:pos="412"/>
        </w:tabs>
        <w:bidi w:val="0"/>
        <w:spacing w:before="0" w:after="0" w:line="583" w:lineRule="exact"/>
        <w:ind w:left="0" w:right="0" w:firstLine="0"/>
        <w:jc w:val="left"/>
      </w:pPr>
      <w:bookmarkStart w:id="207" w:name="bookmark209"/>
      <w:bookmarkEnd w:id="207"/>
      <w:r>
        <w:rPr>
          <w:color w:val="000000"/>
          <w:spacing w:val="0"/>
          <w:w w:val="100"/>
          <w:position w:val="0"/>
        </w:rPr>
        <w:t>及时掌握火场天气情况</w:t>
      </w:r>
    </w:p>
    <w:p>
      <w:pPr>
        <w:pStyle w:val="5"/>
        <w:keepNext w:val="0"/>
        <w:keepLines w:val="0"/>
        <w:widowControl w:val="0"/>
        <w:numPr>
          <w:ilvl w:val="0"/>
          <w:numId w:val="18"/>
        </w:numPr>
        <w:shd w:val="clear" w:color="auto" w:fill="auto"/>
        <w:tabs>
          <w:tab w:val="left" w:pos="416"/>
        </w:tabs>
        <w:bidi w:val="0"/>
        <w:spacing w:before="0" w:after="0" w:line="583" w:lineRule="exact"/>
        <w:ind w:left="0" w:right="0" w:firstLine="0"/>
        <w:jc w:val="left"/>
      </w:pPr>
      <w:bookmarkStart w:id="208" w:name="bookmark210"/>
      <w:bookmarkEnd w:id="208"/>
      <w:r>
        <w:rPr>
          <w:color w:val="000000"/>
          <w:spacing w:val="0"/>
          <w:w w:val="100"/>
          <w:position w:val="0"/>
        </w:rPr>
        <w:t>事先安排好撤离火场的路线</w:t>
      </w:r>
    </w:p>
    <w:p>
      <w:pPr>
        <w:pStyle w:val="5"/>
        <w:keepNext w:val="0"/>
        <w:keepLines w:val="0"/>
        <w:widowControl w:val="0"/>
        <w:numPr>
          <w:ilvl w:val="0"/>
          <w:numId w:val="18"/>
        </w:numPr>
        <w:shd w:val="clear" w:color="auto" w:fill="auto"/>
        <w:tabs>
          <w:tab w:val="left" w:pos="416"/>
        </w:tabs>
        <w:bidi w:val="0"/>
        <w:spacing w:before="0" w:after="0" w:line="583" w:lineRule="exact"/>
        <w:ind w:left="0" w:right="0" w:firstLine="0"/>
        <w:jc w:val="left"/>
      </w:pPr>
      <w:bookmarkStart w:id="209" w:name="bookmark211"/>
      <w:bookmarkEnd w:id="209"/>
      <w:r>
        <w:rPr>
          <w:color w:val="000000"/>
          <w:spacing w:val="0"/>
          <w:w w:val="100"/>
          <w:position w:val="0"/>
        </w:rPr>
        <w:t>密切注意可能发生危险的地段</w:t>
      </w:r>
    </w:p>
    <w:p>
      <w:pPr>
        <w:pStyle w:val="5"/>
        <w:keepNext w:val="0"/>
        <w:keepLines w:val="0"/>
        <w:widowControl w:val="0"/>
        <w:numPr>
          <w:ilvl w:val="0"/>
          <w:numId w:val="18"/>
        </w:numPr>
        <w:shd w:val="clear" w:color="auto" w:fill="auto"/>
        <w:tabs>
          <w:tab w:val="left" w:pos="416"/>
        </w:tabs>
        <w:bidi w:val="0"/>
        <w:spacing w:before="0" w:after="0" w:line="583" w:lineRule="exact"/>
        <w:ind w:left="0" w:right="0" w:firstLine="0"/>
        <w:jc w:val="left"/>
      </w:pPr>
      <w:bookmarkStart w:id="210" w:name="bookmark212"/>
      <w:bookmarkEnd w:id="210"/>
      <w:r>
        <w:rPr>
          <w:color w:val="000000"/>
          <w:spacing w:val="0"/>
          <w:w w:val="100"/>
          <w:position w:val="0"/>
        </w:rPr>
        <w:t>时刻保持全方位的通讯联络畅通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9"/>
        </w:tabs>
        <w:bidi w:val="0"/>
        <w:spacing w:before="0" w:after="0" w:line="583" w:lineRule="exact"/>
        <w:ind w:left="0" w:right="0" w:firstLine="0"/>
        <w:jc w:val="left"/>
      </w:pPr>
      <w:bookmarkStart w:id="211" w:name="bookmark21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21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我省专业森林消防队伍主要职责有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（ABCD）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val="left" w:pos="416"/>
        </w:tabs>
        <w:bidi w:val="0"/>
        <w:spacing w:before="0" w:after="0" w:line="594" w:lineRule="exact"/>
        <w:ind w:left="0" w:right="0" w:firstLine="0"/>
        <w:jc w:val="left"/>
      </w:pPr>
      <w:bookmarkStart w:id="212" w:name="bookmark214"/>
      <w:bookmarkEnd w:id="212"/>
      <w:r>
        <w:rPr>
          <w:color w:val="000000"/>
          <w:spacing w:val="0"/>
          <w:w w:val="100"/>
          <w:position w:val="0"/>
        </w:rPr>
        <w:t>根据指令处置森林火灾。</w:t>
      </w:r>
    </w:p>
    <w:p>
      <w:pPr>
        <w:pStyle w:val="5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val="left" w:pos="416"/>
        </w:tabs>
        <w:bidi w:val="0"/>
        <w:spacing w:before="0" w:after="0" w:line="594" w:lineRule="exact"/>
        <w:ind w:left="0" w:right="0" w:firstLine="0"/>
        <w:jc w:val="left"/>
      </w:pPr>
      <w:bookmarkStart w:id="213" w:name="bookmark215"/>
      <w:bookmarkEnd w:id="213"/>
      <w:r>
        <w:rPr>
          <w:color w:val="000000"/>
          <w:spacing w:val="0"/>
          <w:w w:val="100"/>
          <w:position w:val="0"/>
        </w:rPr>
        <w:t>根据指令执行抗洪抢险救灾、地质灾害处置、雨雪冰灾应对、 事故灾难救援等综合性应急救援任务。</w:t>
      </w:r>
    </w:p>
    <w:p>
      <w:pPr>
        <w:pStyle w:val="5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val="left" w:pos="420"/>
        </w:tabs>
        <w:bidi w:val="0"/>
        <w:spacing w:before="0" w:after="0" w:line="576" w:lineRule="exact"/>
        <w:ind w:left="0" w:right="0" w:firstLine="0"/>
        <w:jc w:val="left"/>
      </w:pPr>
      <w:bookmarkStart w:id="214" w:name="bookmark216"/>
      <w:bookmarkEnd w:id="214"/>
      <w:r>
        <w:rPr>
          <w:color w:val="000000"/>
          <w:spacing w:val="0"/>
          <w:w w:val="100"/>
          <w:position w:val="0"/>
        </w:rPr>
        <w:t>协助本地区开展森林防灭火宣传教育、巡护督查、排查整治森 林火灾风险隐患。</w:t>
      </w:r>
    </w:p>
    <w:p>
      <w:pPr>
        <w:pStyle w:val="5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val="left" w:pos="416"/>
        </w:tabs>
        <w:bidi w:val="0"/>
        <w:spacing w:before="0" w:after="0" w:line="572" w:lineRule="exact"/>
        <w:ind w:left="0" w:right="0" w:firstLine="0"/>
        <w:jc w:val="left"/>
      </w:pPr>
      <w:bookmarkStart w:id="215" w:name="bookmark217"/>
      <w:bookmarkEnd w:id="215"/>
      <w:r>
        <w:rPr>
          <w:color w:val="000000"/>
          <w:spacing w:val="0"/>
          <w:w w:val="100"/>
          <w:position w:val="0"/>
        </w:rPr>
        <w:t>协助做好本地区其他应急救援力量森林防灭火等应急救援技能 的教育培训工作。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9"/>
        </w:tabs>
        <w:bidi w:val="0"/>
        <w:spacing w:before="0" w:after="0" w:line="583" w:lineRule="exact"/>
        <w:ind w:left="0" w:right="0" w:firstLine="0"/>
        <w:jc w:val="left"/>
      </w:pPr>
      <w:bookmarkStart w:id="216" w:name="bookmark21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21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专业森林消防队伍及队员有以下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（ABCD）</w:t>
      </w:r>
      <w:r>
        <w:rPr>
          <w:color w:val="000000"/>
          <w:spacing w:val="0"/>
          <w:w w:val="100"/>
          <w:position w:val="0"/>
        </w:rPr>
        <w:t>情形的，将按照有 关规定给予处分。</w:t>
      </w:r>
    </w:p>
    <w:p>
      <w:pPr>
        <w:pStyle w:val="5"/>
        <w:keepNext w:val="0"/>
        <w:keepLines w:val="0"/>
        <w:widowControl w:val="0"/>
        <w:numPr>
          <w:ilvl w:val="0"/>
          <w:numId w:val="20"/>
        </w:numPr>
        <w:shd w:val="clear" w:color="auto" w:fill="auto"/>
        <w:tabs>
          <w:tab w:val="left" w:pos="405"/>
        </w:tabs>
        <w:bidi w:val="0"/>
        <w:spacing w:before="0" w:after="0" w:line="583" w:lineRule="exact"/>
        <w:ind w:left="0" w:right="0" w:firstLine="0"/>
        <w:jc w:val="left"/>
      </w:pPr>
      <w:bookmarkStart w:id="217" w:name="bookmark219"/>
      <w:bookmarkEnd w:id="217"/>
      <w:r>
        <w:rPr>
          <w:color w:val="000000"/>
          <w:spacing w:val="0"/>
          <w:w w:val="100"/>
          <w:position w:val="0"/>
        </w:rPr>
        <w:t>不服从指挥调度的；</w:t>
      </w:r>
    </w:p>
    <w:p>
      <w:pPr>
        <w:pStyle w:val="5"/>
        <w:keepNext w:val="0"/>
        <w:keepLines w:val="0"/>
        <w:widowControl w:val="0"/>
        <w:numPr>
          <w:ilvl w:val="0"/>
          <w:numId w:val="20"/>
        </w:numPr>
        <w:shd w:val="clear" w:color="auto" w:fill="auto"/>
        <w:tabs>
          <w:tab w:val="left" w:pos="409"/>
        </w:tabs>
        <w:bidi w:val="0"/>
        <w:spacing w:before="0" w:after="0" w:line="583" w:lineRule="exact"/>
        <w:ind w:left="0" w:right="0" w:firstLine="0"/>
        <w:jc w:val="left"/>
      </w:pPr>
      <w:bookmarkStart w:id="218" w:name="bookmark220"/>
      <w:bookmarkEnd w:id="218"/>
      <w:r>
        <w:rPr>
          <w:color w:val="000000"/>
          <w:spacing w:val="0"/>
          <w:w w:val="100"/>
          <w:position w:val="0"/>
        </w:rPr>
        <w:t>不按规定建立执行值班值守制度，影响任务执行，造成严重后 果的;</w:t>
      </w:r>
    </w:p>
    <w:p>
      <w:pPr>
        <w:pStyle w:val="5"/>
        <w:keepNext w:val="0"/>
        <w:keepLines w:val="0"/>
        <w:widowControl w:val="0"/>
        <w:numPr>
          <w:ilvl w:val="0"/>
          <w:numId w:val="20"/>
        </w:numPr>
        <w:shd w:val="clear" w:color="auto" w:fill="auto"/>
        <w:tabs>
          <w:tab w:val="left" w:pos="406"/>
        </w:tabs>
        <w:bidi w:val="0"/>
        <w:spacing w:before="0" w:after="0" w:line="576" w:lineRule="exact"/>
        <w:ind w:left="0" w:right="0" w:firstLine="0"/>
        <w:jc w:val="left"/>
      </w:pPr>
      <w:bookmarkStart w:id="219" w:name="bookmark221"/>
      <w:bookmarkEnd w:id="219"/>
      <w:r>
        <w:rPr>
          <w:color w:val="000000"/>
          <w:spacing w:val="0"/>
          <w:w w:val="100"/>
          <w:position w:val="0"/>
        </w:rPr>
        <w:t>不按要求做好应急装备、设施日常保养、检测准备工作，影响 任务执行，造成严重后果的；</w:t>
      </w:r>
    </w:p>
    <w:p>
      <w:pPr>
        <w:pStyle w:val="5"/>
        <w:keepNext w:val="0"/>
        <w:keepLines w:val="0"/>
        <w:widowControl w:val="0"/>
        <w:numPr>
          <w:ilvl w:val="0"/>
          <w:numId w:val="20"/>
        </w:numPr>
        <w:shd w:val="clear" w:color="auto" w:fill="auto"/>
        <w:tabs>
          <w:tab w:val="left" w:pos="406"/>
        </w:tabs>
        <w:bidi w:val="0"/>
        <w:spacing w:before="0" w:after="0" w:line="580" w:lineRule="exact"/>
        <w:ind w:left="0" w:right="0" w:firstLine="0"/>
        <w:jc w:val="left"/>
      </w:pPr>
      <w:bookmarkStart w:id="220" w:name="bookmark222"/>
      <w:bookmarkEnd w:id="220"/>
      <w:r>
        <w:rPr>
          <w:color w:val="000000"/>
          <w:spacing w:val="0"/>
          <w:w w:val="100"/>
          <w:position w:val="0"/>
        </w:rPr>
        <w:t>因指挥处置出现重大失误，造成人员伤亡或重大损失的；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right="0" w:firstLine="0"/>
        <w:jc w:val="left"/>
      </w:pPr>
      <w:bookmarkStart w:id="221" w:name="bookmark22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22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、根据《江西省森林防火条例》规定，森林防火设施应当与该 建设项目</w:t>
      </w:r>
      <w:r>
        <w:rPr>
          <w:rFonts w:ascii="微软雅黑" w:hAnsi="微软雅黑" w:eastAsia="微软雅黑" w:cs="微软雅黑"/>
          <w:i/>
          <w:iCs/>
          <w:color w:val="000000"/>
          <w:spacing w:val="0"/>
          <w:w w:val="100"/>
          <w:position w:val="0"/>
          <w:sz w:val="26"/>
          <w:szCs w:val="26"/>
        </w:rPr>
        <w:t>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ABCD 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020"/>
          <w:tab w:val="left" w:pos="6577"/>
        </w:tabs>
        <w:bidi w:val="0"/>
        <w:spacing w:before="0" w:after="560" w:line="580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同步规划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同步设计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同步施工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同步验收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三、填空题</w:t>
      </w:r>
      <w:r>
        <w:rPr>
          <w:color w:val="000000"/>
          <w:spacing w:val="0"/>
          <w:w w:val="100"/>
          <w:position w:val="0"/>
          <w:sz w:val="30"/>
          <w:szCs w:val="30"/>
        </w:rPr>
        <w:t>（170</w:t>
      </w:r>
      <w:r>
        <w:rPr>
          <w:color w:val="000000"/>
          <w:spacing w:val="0"/>
          <w:w w:val="100"/>
          <w:position w:val="0"/>
        </w:rPr>
        <w:t>题）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1∙</w:t>
      </w:r>
      <w:r>
        <w:rPr>
          <w:color w:val="000000"/>
          <w:spacing w:val="0"/>
          <w:w w:val="100"/>
          <w:position w:val="0"/>
        </w:rPr>
        <w:t>我国森林防火方针是（预防为主，积极消灭）。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34"/>
        </w:tabs>
        <w:bidi w:val="0"/>
        <w:spacing w:before="0" w:after="0" w:line="605" w:lineRule="exact"/>
        <w:ind w:left="0" w:right="0" w:firstLine="0"/>
        <w:jc w:val="left"/>
      </w:pPr>
      <w:bookmarkStart w:id="222" w:name="bookmark22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22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我省的森林防火期是每年的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（10）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日至翌年的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（4 ）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（30 ） </w:t>
      </w:r>
      <w:r>
        <w:rPr>
          <w:color w:val="000000"/>
          <w:spacing w:val="0"/>
          <w:w w:val="100"/>
          <w:position w:val="0"/>
        </w:rPr>
        <w:t>日为森林防火重点期。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34"/>
        </w:tabs>
        <w:bidi w:val="0"/>
        <w:spacing w:before="0" w:after="0" w:line="583" w:lineRule="exact"/>
        <w:ind w:left="160" w:right="0" w:hanging="160"/>
        <w:jc w:val="both"/>
      </w:pPr>
      <w:bookmarkStart w:id="223" w:name="bookmark22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22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我省森林防火宣传教育“三个一”是指（一张画）、一堂课、 （一本小册子）。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34"/>
        </w:tabs>
        <w:bidi w:val="0"/>
        <w:spacing w:before="0" w:after="0" w:line="576" w:lineRule="exact"/>
        <w:ind w:left="0" w:right="0" w:firstLine="0"/>
        <w:jc w:val="both"/>
      </w:pPr>
      <w:bookmarkStart w:id="224" w:name="bookmark22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22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森林防火重点期内，在森林防火区严格实行“五个禁止”：禁 止携带火种进入林区；禁止吸烟、野炊、玩火；（禁止炼山）；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160"/>
        <w:jc w:val="left"/>
      </w:pPr>
      <w:r>
        <w:rPr>
          <w:color w:val="000000"/>
          <w:spacing w:val="0"/>
          <w:w w:val="100"/>
          <w:position w:val="0"/>
        </w:rPr>
        <w:t>（禁止上坟烧纸）；禁止烧荒、烧田塊草、烧草木灰。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30"/>
        </w:tabs>
        <w:bidi w:val="0"/>
        <w:spacing w:before="0" w:after="0" w:line="580" w:lineRule="exact"/>
        <w:ind w:left="0" w:right="0" w:firstLine="0"/>
        <w:jc w:val="left"/>
      </w:pPr>
      <w:bookmarkStart w:id="225" w:name="bookmark22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22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森林火灾预测预报分为：超长期预报、长期预报、（中期预报）、 短期预报。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30"/>
        </w:tabs>
        <w:bidi w:val="0"/>
        <w:spacing w:before="0" w:after="0" w:line="576" w:lineRule="exact"/>
        <w:ind w:left="0" w:right="0" w:firstLine="0"/>
        <w:jc w:val="left"/>
      </w:pPr>
      <w:bookmarkStart w:id="226" w:name="bookmark22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22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我省森林火险天气等级分一级：不燃；二级：不易燃；三级: 可燃；四级：（易燃）；五级：极易燃。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30"/>
        </w:tabs>
        <w:bidi w:val="0"/>
        <w:spacing w:before="0" w:after="0" w:line="583" w:lineRule="exact"/>
        <w:ind w:left="0" w:right="0" w:firstLine="0"/>
        <w:jc w:val="left"/>
      </w:pPr>
      <w:bookmarkStart w:id="227" w:name="bookmark22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22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森林火灾的种类通常有三种类型，即（地表火）、树冠火、地 下火。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30"/>
        </w:tabs>
        <w:bidi w:val="0"/>
        <w:spacing w:before="0" w:after="280" w:line="580" w:lineRule="exact"/>
        <w:ind w:left="0" w:right="0" w:firstLine="0"/>
        <w:jc w:val="left"/>
        <w:sectPr>
          <w:footerReference r:id="rId15" w:type="first"/>
          <w:footerReference r:id="rId13" w:type="default"/>
          <w:footerReference r:id="rId14" w:type="even"/>
          <w:footnotePr>
            <w:numFmt w:val="decimal"/>
          </w:footnotePr>
          <w:pgSz w:w="11900" w:h="16840"/>
          <w:pgMar w:top="1508" w:right="1388" w:bottom="1553" w:left="1469" w:header="0" w:footer="3" w:gutter="0"/>
          <w:cols w:space="720" w:num="1"/>
          <w:titlePg/>
          <w:rtlGutter w:val="0"/>
          <w:docGrid w:linePitch="360" w:charSpace="0"/>
        </w:sectPr>
      </w:pPr>
      <w:bookmarkStart w:id="228" w:name="bookmark23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22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森林燃烧三要素是（可燃物）、（氧气）和一定的温度。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9"/>
        </w:tabs>
        <w:bidi w:val="0"/>
        <w:spacing w:before="0" w:after="0" w:line="554" w:lineRule="exact"/>
        <w:ind w:left="0" w:right="0" w:firstLine="0"/>
        <w:jc w:val="both"/>
      </w:pPr>
      <w:bookmarkStart w:id="229" w:name="bookmark23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22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热量传播的方式有热对流、（热辐射）和热传导。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70"/>
        </w:tabs>
        <w:bidi w:val="0"/>
        <w:spacing w:before="0" w:after="0" w:line="554" w:lineRule="exact"/>
        <w:ind w:left="0" w:right="0" w:firstLine="0"/>
        <w:jc w:val="left"/>
      </w:pPr>
      <w:bookmarkStart w:id="230" w:name="bookmark23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23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（地形）就是地貌和地物的总称。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9"/>
        </w:tabs>
        <w:bidi w:val="0"/>
        <w:spacing w:before="0" w:after="0" w:line="554" w:lineRule="exact"/>
        <w:ind w:left="0" w:right="0" w:firstLine="0"/>
        <w:jc w:val="both"/>
      </w:pPr>
      <w:bookmarkStart w:id="231" w:name="bookmark23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23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森林燃烧可分为预热阶段、（气体燃烧阶段）和固体燃烧阶 段。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9"/>
        </w:tabs>
        <w:bidi w:val="0"/>
        <w:spacing w:before="0" w:after="0" w:line="562" w:lineRule="exact"/>
        <w:ind w:left="0" w:right="0" w:firstLine="0"/>
        <w:jc w:val="both"/>
      </w:pPr>
      <w:bookmarkStart w:id="232" w:name="bookmark23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23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在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1： 25</w:t>
      </w:r>
      <w:r>
        <w:rPr>
          <w:color w:val="000000"/>
          <w:spacing w:val="0"/>
          <w:w w:val="100"/>
          <w:position w:val="0"/>
        </w:rPr>
        <w:t>万地形图上，量得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</w:t>
      </w:r>
      <w:r>
        <w:rPr>
          <w:color w:val="000000"/>
          <w:spacing w:val="0"/>
          <w:w w:val="100"/>
          <w:position w:val="0"/>
        </w:rPr>
        <w:t>点到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</w:t>
      </w:r>
      <w:r>
        <w:rPr>
          <w:color w:val="000000"/>
          <w:spacing w:val="0"/>
          <w:w w:val="100"/>
          <w:position w:val="0"/>
        </w:rPr>
        <w:t>点的距离为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厘米，实 地距离为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（5</w:t>
      </w:r>
      <w:r>
        <w:rPr>
          <w:color w:val="000000"/>
          <w:spacing w:val="0"/>
          <w:w w:val="100"/>
          <w:position w:val="0"/>
        </w:rPr>
        <w:t>公里）。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70"/>
        </w:tabs>
        <w:bidi w:val="0"/>
        <w:spacing w:before="0" w:after="0" w:line="562" w:lineRule="exact"/>
        <w:ind w:left="0" w:right="0" w:firstLine="0"/>
        <w:jc w:val="both"/>
      </w:pPr>
      <w:bookmarkStart w:id="233" w:name="bookmark23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23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（地貌）是指地表面高低起伏的自然状态。在地形图上，地 貌是由高程线来表示的。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9"/>
        </w:tabs>
        <w:bidi w:val="0"/>
        <w:spacing w:before="0" w:after="0" w:line="562" w:lineRule="exact"/>
        <w:ind w:left="0" w:right="0" w:firstLine="0"/>
        <w:jc w:val="both"/>
      </w:pPr>
      <w:bookmarkStart w:id="234" w:name="bookmark23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23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火场造成人体的伤害主要来自（高温）、一氧化碳中毒和（浓 烟窒息）。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9"/>
        </w:tabs>
        <w:bidi w:val="0"/>
        <w:spacing w:before="0" w:after="0" w:line="562" w:lineRule="exact"/>
        <w:ind w:left="0" w:right="0" w:firstLine="0"/>
        <w:jc w:val="both"/>
      </w:pPr>
      <w:bookmarkStart w:id="235" w:name="bookmark23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23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火场紧急避险具有（高危性）、突发性、（复杂性）、特殊 性的特点。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9"/>
        </w:tabs>
        <w:bidi w:val="0"/>
        <w:spacing w:before="0" w:after="0" w:line="562" w:lineRule="exact"/>
        <w:ind w:left="0" w:right="0" w:firstLine="0"/>
        <w:jc w:val="both"/>
      </w:pPr>
      <w:bookmarkStart w:id="236" w:name="bookmark23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23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单兵紧急避险基本动作有（蹲姿避险动作）、（卧倒避险动 作）、利用防护器材避险动作、（脱衣避险动作）、冲越火线避 险动作。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9"/>
        </w:tabs>
        <w:bidi w:val="0"/>
        <w:spacing w:before="0" w:after="0" w:line="562" w:lineRule="exact"/>
        <w:ind w:left="0" w:right="0" w:firstLine="0"/>
        <w:jc w:val="both"/>
      </w:pPr>
      <w:bookmarkStart w:id="237" w:name="bookmark23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23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灭火作战的“三早”是早发现、（早出动）、早扑灭。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9"/>
        </w:tabs>
        <w:bidi w:val="0"/>
        <w:spacing w:before="0" w:after="0" w:line="562" w:lineRule="exact"/>
        <w:ind w:left="0" w:right="0" w:firstLine="0"/>
        <w:jc w:val="both"/>
      </w:pPr>
      <w:bookmarkStart w:id="238" w:name="bookmark24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23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扑救森林火灾的基本原则是（打早）、打小、打了。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9"/>
        </w:tabs>
        <w:bidi w:val="0"/>
        <w:spacing w:before="0" w:after="0" w:line="590" w:lineRule="exact"/>
        <w:ind w:left="140" w:right="0" w:hanging="140"/>
        <w:jc w:val="left"/>
      </w:pPr>
      <w:bookmarkStart w:id="239" w:name="bookmark24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23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植被影响作战行动的因素是群落类型、（粗度）、（密度）、 （高度）、树种和植物特性。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9"/>
        </w:tabs>
        <w:bidi w:val="0"/>
        <w:spacing w:before="0" w:after="0" w:line="558" w:lineRule="exact"/>
        <w:ind w:left="0" w:right="0" w:firstLine="0"/>
        <w:jc w:val="both"/>
      </w:pPr>
      <w:bookmarkStart w:id="240" w:name="bookmark24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24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灭火安全“六化”是灭火安全教育经常化、（安全责任具体 化）、安全骨干专业化、（安全组织网络化）、灭火指挥规范化 和安全保障系统化。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9"/>
        </w:tabs>
        <w:bidi w:val="0"/>
        <w:spacing w:before="0" w:after="0" w:line="587" w:lineRule="exact"/>
        <w:ind w:left="0" w:right="0" w:firstLine="0"/>
        <w:jc w:val="both"/>
      </w:pPr>
      <w:bookmarkStart w:id="241" w:name="bookmark24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24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风力灭火机使用六字方针是（割）、压、（顶）、挑、（扫）、 散。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8"/>
        </w:tabs>
        <w:bidi w:val="0"/>
        <w:spacing w:before="0" w:after="0" w:line="594" w:lineRule="exact"/>
        <w:ind w:left="0" w:right="0" w:firstLine="0"/>
        <w:jc w:val="both"/>
      </w:pPr>
      <w:bookmarkStart w:id="242" w:name="bookmark24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24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灭火作战“五快”是集结快、（开进快）、扑救快、（清理 快）、转场快。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8"/>
        </w:tabs>
        <w:bidi w:val="0"/>
        <w:spacing w:before="0" w:after="0" w:line="569" w:lineRule="exact"/>
        <w:ind w:left="0" w:right="0" w:firstLine="0"/>
        <w:jc w:val="both"/>
      </w:pPr>
      <w:bookmarkStart w:id="243" w:name="bookmark24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24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按照受害森林面积和伤亡人数，森林火灾分为（一般）森林 火灾、（较大）森林火灾、重大森林火灾和（特别重大）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森林火灾。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8"/>
        </w:tabs>
        <w:bidi w:val="0"/>
        <w:spacing w:before="0" w:after="0" w:line="569" w:lineRule="exact"/>
        <w:ind w:left="0" w:right="0" w:firstLine="0"/>
        <w:jc w:val="both"/>
      </w:pPr>
      <w:bookmarkStart w:id="244" w:name="bookmark24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24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比例尺的表示形式有（数字式）、文字式、图解式。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8"/>
        </w:tabs>
        <w:bidi w:val="0"/>
        <w:spacing w:before="0" w:after="0" w:line="569" w:lineRule="exact"/>
        <w:ind w:left="0" w:right="0" w:firstLine="0"/>
        <w:jc w:val="both"/>
      </w:pPr>
      <w:bookmarkStart w:id="245" w:name="bookmark24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24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（等高线）是地面上高程相等的各点连接而成的曲线。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8"/>
        </w:tabs>
        <w:bidi w:val="0"/>
        <w:spacing w:before="0" w:after="0" w:line="569" w:lineRule="exact"/>
        <w:ind w:left="0" w:right="0" w:firstLine="0"/>
        <w:jc w:val="both"/>
      </w:pPr>
      <w:bookmarkStart w:id="246" w:name="bookmark24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24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扑打不同位置的火线主要方法有火头火间接打、火翼火跟进 打、（火谷火圈围打）、火尾火快速打。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8"/>
        </w:tabs>
        <w:bidi w:val="0"/>
        <w:spacing w:before="0" w:after="0" w:line="594" w:lineRule="exact"/>
        <w:ind w:left="0" w:right="0" w:firstLine="0"/>
        <w:jc w:val="both"/>
      </w:pPr>
      <w:bookmarkStart w:id="247" w:name="bookmark24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24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灭火机主要用于扑打中强度、（弱度地表火）和清理火场时 使用。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8"/>
        </w:tabs>
        <w:bidi w:val="0"/>
        <w:spacing w:before="0" w:after="0" w:line="569" w:lineRule="exact"/>
        <w:ind w:left="160" w:right="0" w:hanging="160"/>
        <w:jc w:val="both"/>
      </w:pPr>
      <w:bookmarkStart w:id="248" w:name="bookmark25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24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灭火战法的主要特征：一是针对性、二是（灵活性）、三是 （层次性）、四是应用性。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8"/>
        </w:tabs>
        <w:bidi w:val="0"/>
        <w:spacing w:before="0" w:after="0" w:line="580" w:lineRule="exact"/>
        <w:ind w:left="0" w:right="0" w:firstLine="0"/>
        <w:jc w:val="both"/>
      </w:pPr>
      <w:bookmarkStart w:id="249" w:name="bookmark25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24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清理火线主要清理火线边缘的（残火）、暗火、（枯立木）、 倒木、树墩等。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8"/>
        </w:tabs>
        <w:bidi w:val="0"/>
        <w:spacing w:before="0" w:after="0" w:line="580" w:lineRule="exact"/>
        <w:ind w:left="0" w:right="0" w:firstLine="0"/>
        <w:jc w:val="both"/>
      </w:pPr>
      <w:bookmarkStart w:id="250" w:name="bookmark25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25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指挥能力是观察、（判断）、决断、（应变）、表达和交际 能力的综合体现。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8"/>
        </w:tabs>
        <w:bidi w:val="0"/>
        <w:spacing w:before="0" w:after="0" w:line="566" w:lineRule="exact"/>
        <w:ind w:left="0" w:right="0" w:firstLine="0"/>
        <w:jc w:val="both"/>
        <w:rPr>
          <w:sz w:val="26"/>
          <w:szCs w:val="26"/>
        </w:rPr>
      </w:pPr>
      <w:bookmarkStart w:id="251" w:name="bookmark25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25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林火预测预报是综合（气象要素）、（地形）、（可燃物的 干湿程度）、可燃物类型特点和火源等，对森林可燃物的燃烧危 险性进行分析预测，天气预报的准确性直接影响林火预报的准确 性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6"/>
          <w:szCs w:val="26"/>
        </w:rPr>
        <w:t>•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8"/>
        </w:tabs>
        <w:bidi w:val="0"/>
        <w:spacing w:before="0" w:after="0" w:line="605" w:lineRule="exact"/>
        <w:ind w:left="0" w:right="0" w:firstLine="0"/>
        <w:jc w:val="both"/>
      </w:pPr>
      <w:bookmarkStart w:id="252" w:name="bookmark25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25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林火预测预报一般可分为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种：即火险天气预报、（林火发 生预报）和林火行为预报。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8"/>
        </w:tabs>
        <w:bidi w:val="0"/>
        <w:spacing w:before="0" w:after="0" w:line="569" w:lineRule="exact"/>
        <w:ind w:left="0" w:right="0" w:firstLine="0"/>
        <w:jc w:val="both"/>
        <w:sectPr>
          <w:footerReference r:id="rId18" w:type="first"/>
          <w:footerReference r:id="rId16" w:type="default"/>
          <w:footerReference r:id="rId17" w:type="even"/>
          <w:footnotePr>
            <w:numFmt w:val="decimal"/>
          </w:footnotePr>
          <w:pgSz w:w="11900" w:h="16840"/>
          <w:pgMar w:top="1508" w:right="1388" w:bottom="1553" w:left="1469" w:header="0" w:footer="3" w:gutter="0"/>
          <w:cols w:space="720" w:num="1"/>
          <w:titlePg/>
          <w:rtlGutter w:val="0"/>
          <w:docGrid w:linePitch="360" w:charSpace="0"/>
        </w:sectPr>
      </w:pPr>
      <w:bookmarkStart w:id="253" w:name="bookmark25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25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林火蔓延是林火行为的一个重要指标，它包括火的扩展速度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和（火的前进方向）。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0" w:line="572" w:lineRule="exact"/>
        <w:ind w:left="0" w:right="0" w:firstLine="0"/>
        <w:jc w:val="both"/>
      </w:pPr>
      <w:bookmarkStart w:id="254" w:name="bookmark25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25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林火蔓延的主要因素有风、地形和（可燃物密实度）。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0" w:line="572" w:lineRule="exact"/>
        <w:ind w:left="0" w:right="0" w:firstLine="0"/>
        <w:jc w:val="both"/>
      </w:pPr>
      <w:bookmarkStart w:id="255" w:name="bookmark25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25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火焰长度是火焰从地面到（火舌尖端）的距离。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0" w:line="572" w:lineRule="exact"/>
        <w:ind w:left="0" w:right="0" w:firstLine="0"/>
        <w:jc w:val="both"/>
      </w:pPr>
      <w:bookmarkStart w:id="256" w:name="bookmark25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25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火焰高度是火舌（垂直）于地面的距离。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0" w:line="569" w:lineRule="exact"/>
        <w:ind w:left="0" w:right="0" w:firstLine="0"/>
        <w:jc w:val="both"/>
      </w:pPr>
      <w:bookmarkStart w:id="257" w:name="bookmark25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25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便携式水泵的冷却方式是（风冷）。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0" w:line="569" w:lineRule="exact"/>
        <w:ind w:left="0" w:right="0" w:firstLine="0"/>
        <w:jc w:val="both"/>
      </w:pPr>
      <w:bookmarkStart w:id="258" w:name="bookmark26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25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高压细水雾灭火机的供水方式是（离心泵供水）。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0" w:line="569" w:lineRule="exact"/>
        <w:ind w:left="0" w:right="0" w:firstLine="0"/>
        <w:jc w:val="left"/>
      </w:pPr>
      <w:bookmarkStart w:id="259" w:name="bookmark26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25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烟激烈翻滚向前，烟浓色重，下红、中黄、伴黑、上不白， 烟雾形似蘑菇云，这是高强度火在燃烧，此处多为（火头）。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0" w:line="569" w:lineRule="exact"/>
        <w:ind w:left="0" w:right="0" w:firstLine="0"/>
        <w:jc w:val="both"/>
      </w:pPr>
      <w:bookmarkStart w:id="260" w:name="bookmark26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26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（机降灭火），是指利用直升机能够在野外垂直起飞和降落 的特点，将（灭火人员）、（机具）和装备及时送往火场进行灭 火作战的方法。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0" w:line="569" w:lineRule="exact"/>
        <w:ind w:left="0" w:right="0" w:firstLine="0"/>
        <w:jc w:val="both"/>
      </w:pPr>
      <w:bookmarkStart w:id="261" w:name="bookmark26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26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地面阻隔，是指利用自然依托和其他手段，在林火蔓延前方, 点放迎面火或（开设隔离带）拦截林火的一种间接灭火方法。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0" w:line="608" w:lineRule="exact"/>
        <w:ind w:left="0" w:right="0" w:firstLine="0"/>
        <w:jc w:val="both"/>
      </w:pPr>
      <w:bookmarkStart w:id="262" w:name="bookmark26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26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6MF-28</w:t>
      </w:r>
      <w:r>
        <w:rPr>
          <w:color w:val="000000"/>
          <w:spacing w:val="0"/>
          <w:w w:val="100"/>
          <w:position w:val="0"/>
        </w:rPr>
        <w:t>型风力灭火机，具有（风力强）、操作简单、灵活性 大等特点。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0" w:line="572" w:lineRule="exact"/>
        <w:ind w:left="0" w:right="0" w:firstLine="0"/>
        <w:jc w:val="both"/>
        <w:rPr>
          <w:sz w:val="26"/>
          <w:szCs w:val="26"/>
        </w:rPr>
      </w:pPr>
      <w:bookmarkStart w:id="263" w:name="bookmark26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26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背负式高压细水雾灭火机平均射程约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（10M）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o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0" w:line="583" w:lineRule="exact"/>
        <w:ind w:left="0" w:right="0" w:firstLine="0"/>
        <w:jc w:val="both"/>
      </w:pPr>
      <w:bookmarkStart w:id="264" w:name="bookmark26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26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割灌机具有重量轻、（结构紧凑）、造型美观、发动机功率 大等优点。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0" w:line="590" w:lineRule="exact"/>
        <w:ind w:left="0" w:right="0" w:firstLine="0"/>
        <w:jc w:val="both"/>
      </w:pPr>
      <w:bookmarkStart w:id="265" w:name="bookmark26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26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扑打火线“四先”是指：先打火头、（先打草塘火）、先打 明火和先打外线火。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0" w:line="576" w:lineRule="exact"/>
        <w:ind w:left="0" w:right="0" w:firstLine="0"/>
        <w:jc w:val="both"/>
      </w:pPr>
      <w:bookmarkStart w:id="266" w:name="bookmark26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26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扑打火线“两保”是指：保证会合、保证（不复燃）。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0" w:line="576" w:lineRule="exact"/>
        <w:ind w:left="0" w:right="0" w:firstLine="0"/>
        <w:jc w:val="both"/>
      </w:pPr>
      <w:bookmarkStart w:id="267" w:name="bookmark26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26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灭火作战组织指挥通常按照启动应急响应、组织兵力投送、 （组织直前准备）、（组织战斗实施）、组织后续行动、组织撤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离返营的程序实施。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1"/>
        </w:tabs>
        <w:bidi w:val="0"/>
        <w:spacing w:before="0" w:after="0" w:line="590" w:lineRule="exact"/>
        <w:ind w:left="0" w:right="0" w:firstLine="0"/>
        <w:jc w:val="left"/>
      </w:pPr>
      <w:bookmarkStart w:id="268" w:name="bookmark27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26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灭火的方法主要有两大类：一是（直接灭火），二是（间接 灭火）。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1"/>
        </w:tabs>
        <w:bidi w:val="0"/>
        <w:spacing w:before="0" w:after="0" w:line="572" w:lineRule="exact"/>
        <w:ind w:left="0" w:right="0" w:firstLine="0"/>
        <w:jc w:val="left"/>
      </w:pPr>
      <w:bookmarkStart w:id="269" w:name="bookmark27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26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直接灭火的方法有：扑打法、土埋法、喷（洒）水法、（强风 灭火法）。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1"/>
        </w:tabs>
        <w:bidi w:val="0"/>
        <w:spacing w:before="0" w:after="0" w:line="569" w:lineRule="exact"/>
        <w:ind w:left="0" w:right="0" w:firstLine="0"/>
        <w:jc w:val="left"/>
      </w:pPr>
      <w:bookmarkStart w:id="270" w:name="bookmark27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27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火源分为：（天然火源）和（人为火源）。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1"/>
        </w:tabs>
        <w:bidi w:val="0"/>
        <w:spacing w:before="0" w:after="0" w:line="569" w:lineRule="exact"/>
        <w:ind w:left="0" w:right="0" w:firstLine="0"/>
        <w:jc w:val="left"/>
      </w:pPr>
      <w:bookmarkStart w:id="271" w:name="bookmark27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27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灭火作战的基本战术：围歼战法、（速决战法）、追歼战法、 火攻战法、稳控战法、隔离战法。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1"/>
        </w:tabs>
        <w:bidi w:val="0"/>
        <w:spacing w:before="0" w:after="0" w:line="565" w:lineRule="exact"/>
        <w:ind w:left="0" w:right="0" w:firstLine="0"/>
        <w:jc w:val="left"/>
      </w:pPr>
      <w:bookmarkStart w:id="272" w:name="bookmark27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27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灭火程序：扑灭火线、（熄灭清理）、看守火线。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1"/>
        </w:tabs>
        <w:bidi w:val="0"/>
        <w:spacing w:before="0" w:after="0" w:line="565" w:lineRule="exact"/>
        <w:ind w:left="0" w:right="0" w:firstLine="0"/>
        <w:jc w:val="left"/>
      </w:pPr>
      <w:bookmarkStart w:id="273" w:name="bookmark27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27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灭火工具：斧头、铁锹、铁镐、砍刀、手锯、点火耙、（二 号灭火工具）、组合工具。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1"/>
        </w:tabs>
        <w:bidi w:val="0"/>
        <w:spacing w:before="0" w:after="0" w:line="587" w:lineRule="exact"/>
        <w:ind w:left="0" w:right="0" w:firstLine="0"/>
        <w:jc w:val="left"/>
      </w:pPr>
      <w:bookmarkStart w:id="274" w:name="bookmark27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27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灭火机具：风力灭火机、（灭火水枪）、灭火器、点火器、 油锯。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1"/>
        </w:tabs>
        <w:bidi w:val="0"/>
        <w:spacing w:before="0" w:after="0" w:line="583" w:lineRule="exact"/>
        <w:ind w:left="0" w:right="0" w:firstLine="0"/>
        <w:jc w:val="left"/>
      </w:pPr>
      <w:bookmarkStart w:id="275" w:name="bookmark27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27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灭火机操机动作：提机、（端机）、（肩机）、挂机、托机。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1"/>
        </w:tabs>
        <w:bidi w:val="0"/>
        <w:spacing w:before="0" w:after="0" w:line="583" w:lineRule="exact"/>
        <w:ind w:left="0" w:right="0" w:firstLine="0"/>
        <w:jc w:val="left"/>
      </w:pPr>
      <w:bookmarkStart w:id="276" w:name="bookmark27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27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水枪的使用技术：点射式、（直线式）、弧线式、扇面式。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1"/>
        </w:tabs>
        <w:bidi w:val="0"/>
        <w:spacing w:before="0" w:after="0" w:line="583" w:lineRule="exact"/>
        <w:ind w:left="0" w:right="0" w:firstLine="0"/>
        <w:jc w:val="left"/>
      </w:pPr>
      <w:bookmarkStart w:id="277" w:name="bookmark27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27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构成危险环境的因素有（恶劣的天气条件）、不利的地形和 可燃物。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1"/>
        </w:tabs>
        <w:bidi w:val="0"/>
        <w:spacing w:before="0" w:after="0" w:line="572" w:lineRule="exact"/>
        <w:ind w:left="0" w:right="0" w:firstLine="0"/>
        <w:jc w:val="left"/>
      </w:pPr>
      <w:bookmarkStart w:id="278" w:name="bookmark28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27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灭火战斗要素归结起来包括（灭火作战对象）、灭火作战能 力、灭火作战时间、（灭火作战空间）。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1"/>
        </w:tabs>
        <w:bidi w:val="0"/>
        <w:spacing w:before="0" w:after="0" w:line="580" w:lineRule="exact"/>
        <w:ind w:left="0" w:right="0" w:firstLine="0"/>
        <w:jc w:val="left"/>
      </w:pPr>
      <w:bookmarkStart w:id="279" w:name="bookmark28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27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灭火战法的特征主要有针对性、（灵活性）、层次性、应用 性。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1"/>
        </w:tabs>
        <w:bidi w:val="0"/>
        <w:spacing w:before="0" w:after="0" w:line="572" w:lineRule="exact"/>
        <w:ind w:left="0" w:right="0" w:firstLine="0"/>
        <w:jc w:val="left"/>
      </w:pPr>
      <w:bookmarkStart w:id="280" w:name="bookmark28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28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火场造成人体的伤害主要来自高温、（一氧化碳中毒）、浓 烟窒息。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1"/>
        </w:tabs>
        <w:bidi w:val="0"/>
        <w:spacing w:before="0" w:after="0" w:line="587" w:lineRule="exact"/>
        <w:ind w:left="0" w:right="0" w:firstLine="0"/>
        <w:jc w:val="left"/>
      </w:pPr>
      <w:bookmarkStart w:id="281" w:name="bookmark28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28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（火强度）是指火锋处、单位长度、单位时间内所释放的能 量。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8"/>
        </w:tabs>
        <w:bidi w:val="0"/>
        <w:spacing w:before="0" w:after="0" w:line="587" w:lineRule="exact"/>
        <w:ind w:left="0" w:right="0" w:firstLine="0"/>
        <w:jc w:val="left"/>
      </w:pPr>
      <w:bookmarkStart w:id="282" w:name="bookmark28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28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（风）是影响火蔓延的主要因素，直接影响火的蔓延速度和 方向。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8"/>
        </w:tabs>
        <w:bidi w:val="0"/>
        <w:spacing w:before="0" w:after="0" w:line="580" w:lineRule="exact"/>
        <w:ind w:left="0" w:right="0" w:firstLine="0"/>
        <w:jc w:val="left"/>
      </w:pPr>
      <w:bookmarkStart w:id="283" w:name="bookmark28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28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森林燃烧过程可分为预热阶段、气体燃烧阶段和（固体燃烧 阶段）。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8"/>
        </w:tabs>
        <w:bidi w:val="0"/>
        <w:spacing w:before="0" w:after="0" w:line="572" w:lineRule="exact"/>
        <w:ind w:left="0" w:right="0" w:firstLine="0"/>
        <w:jc w:val="left"/>
      </w:pPr>
      <w:bookmarkStart w:id="284" w:name="bookmark28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28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（地下火）是指在林地腐殖质层或泥炭层中燃烧的火。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8"/>
        </w:tabs>
        <w:bidi w:val="0"/>
        <w:spacing w:before="0" w:after="0" w:line="598" w:lineRule="exact"/>
        <w:ind w:left="0" w:right="0" w:firstLine="0"/>
        <w:jc w:val="left"/>
      </w:pPr>
      <w:bookmarkStart w:id="285" w:name="bookmark28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28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在各类林火当中，地表火分布最多，大约占总火灾的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90%</w:t>
      </w:r>
      <w:r>
        <w:rPr>
          <w:color w:val="000000"/>
          <w:spacing w:val="0"/>
          <w:w w:val="100"/>
          <w:position w:val="0"/>
        </w:rPr>
        <w:t>以 上；其次为树冠火；最少为（地下火）。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8"/>
        </w:tabs>
        <w:bidi w:val="0"/>
        <w:spacing w:before="0" w:after="0" w:line="572" w:lineRule="exact"/>
        <w:ind w:left="0" w:right="0" w:firstLine="0"/>
        <w:jc w:val="left"/>
      </w:pPr>
      <w:bookmarkStart w:id="286" w:name="bookmark28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28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风力灭火机主要由（汽油机、离心式风机和多种附件）构成。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8"/>
        </w:tabs>
        <w:bidi w:val="0"/>
        <w:spacing w:before="0" w:after="0" w:line="583" w:lineRule="exact"/>
        <w:ind w:left="140" w:right="0" w:hanging="140"/>
        <w:jc w:val="left"/>
      </w:pPr>
      <w:bookmarkStart w:id="287" w:name="bookmark28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28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影响林火行为的因素有（森林可燃物因素）、（气象因素）、 （地形因素）。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8"/>
        </w:tabs>
        <w:bidi w:val="0"/>
        <w:spacing w:before="0" w:after="0" w:line="565" w:lineRule="exact"/>
        <w:ind w:left="140" w:right="0" w:hanging="140"/>
        <w:jc w:val="left"/>
      </w:pPr>
      <w:bookmarkStart w:id="288" w:name="bookmark29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28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灭火战术,是指导和进行（灭火战斗）的方法。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8"/>
        </w:tabs>
        <w:bidi w:val="0"/>
        <w:spacing w:before="0" w:after="0" w:line="565" w:lineRule="exact"/>
        <w:ind w:left="140" w:right="0" w:hanging="140"/>
        <w:jc w:val="left"/>
      </w:pPr>
      <w:bookmarkStart w:id="289" w:name="bookmark29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28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水泵灭火是指利用火场及其附近水源，架设水泵并向火场铺 设水带，沿火线（射水灭火）的方法。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8"/>
        </w:tabs>
        <w:bidi w:val="0"/>
        <w:spacing w:before="0" w:after="0" w:line="565" w:lineRule="exact"/>
        <w:ind w:left="140" w:right="0" w:hanging="140"/>
        <w:jc w:val="left"/>
      </w:pPr>
      <w:bookmarkStart w:id="290" w:name="bookmark29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29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水泵灭火的特点：灭火迅速彻底、拦截火头安全高效、（清 理火线彻底）、应用范围广泛、灭火耗资低廉。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8"/>
        </w:tabs>
        <w:bidi w:val="0"/>
        <w:spacing w:before="0" w:after="0" w:line="565" w:lineRule="exact"/>
        <w:ind w:left="140" w:right="0" w:hanging="140"/>
        <w:jc w:val="left"/>
      </w:pPr>
      <w:bookmarkStart w:id="291" w:name="bookmark29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29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消防水泵通常有（发动机）、（启动器）、（化油器）、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160"/>
        <w:jc w:val="left"/>
      </w:pPr>
      <w:r>
        <w:rPr>
          <w:color w:val="000000"/>
          <w:spacing w:val="0"/>
          <w:w w:val="100"/>
          <w:position w:val="0"/>
        </w:rPr>
        <w:t>（电路总成）、油路系统、（空气过滤器）、背（支）架、消声 器、（火花塞）、油箱等部件构成。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8"/>
        </w:tabs>
        <w:bidi w:val="0"/>
        <w:spacing w:before="0" w:after="0" w:line="572" w:lineRule="exact"/>
        <w:ind w:left="0" w:right="0" w:firstLine="0"/>
        <w:jc w:val="left"/>
      </w:pPr>
      <w:bookmarkStart w:id="292" w:name="bookmark29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29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水带分为渗水带和（涂胶水带）两种。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8"/>
        </w:tabs>
        <w:bidi w:val="0"/>
        <w:spacing w:before="0" w:after="0" w:line="572" w:lineRule="exact"/>
        <w:ind w:left="0" w:right="0" w:firstLine="0"/>
        <w:jc w:val="left"/>
      </w:pPr>
      <w:bookmarkStart w:id="293" w:name="bookmark29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29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水泵的水带通常每根长约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（30</w:t>
      </w:r>
      <w:r>
        <w:rPr>
          <w:color w:val="000000"/>
          <w:spacing w:val="0"/>
          <w:w w:val="100"/>
          <w:position w:val="0"/>
        </w:rPr>
        <w:t>米）。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8"/>
        </w:tabs>
        <w:bidi w:val="0"/>
        <w:spacing w:before="0" w:after="0" w:line="572" w:lineRule="exact"/>
        <w:ind w:left="0" w:right="0" w:firstLine="0"/>
        <w:jc w:val="left"/>
      </w:pPr>
      <w:bookmarkStart w:id="294" w:name="bookmark29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29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火场紧急避险的特点：处置时间的紧迫性、（处置环境的复 杂性）、处置方法的多样性。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8"/>
        </w:tabs>
        <w:bidi w:val="0"/>
        <w:spacing w:before="0" w:after="0" w:line="576" w:lineRule="exact"/>
        <w:ind w:left="0" w:right="0" w:firstLine="0"/>
        <w:jc w:val="left"/>
      </w:pPr>
      <w:bookmarkStart w:id="295" w:name="bookmark29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29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森林火灾发生后，林火行为随着（火场气象）、（地形）、 植被等自然因素变化而瞬息万变。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36"/>
        </w:tabs>
        <w:bidi w:val="0"/>
        <w:spacing w:before="0" w:after="0" w:line="590" w:lineRule="exact"/>
        <w:ind w:left="0" w:right="0" w:firstLine="0"/>
        <w:jc w:val="both"/>
      </w:pPr>
      <w:bookmarkStart w:id="296" w:name="bookmark29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29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森林灭火指挥员应具备：观察、（判断）、决策、（协调）四 种基本能力。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36"/>
        </w:tabs>
        <w:bidi w:val="0"/>
        <w:spacing w:before="0" w:after="0" w:line="576" w:lineRule="exact"/>
        <w:ind w:left="0" w:right="0" w:firstLine="0"/>
        <w:jc w:val="both"/>
      </w:pPr>
      <w:bookmarkStart w:id="297" w:name="bookmark29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29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组织指挥森林灭火“一个清楚”是指：（任务清楚）。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36"/>
        </w:tabs>
        <w:bidi w:val="0"/>
        <w:spacing w:before="0" w:after="0" w:line="594" w:lineRule="exact"/>
        <w:ind w:left="0" w:right="0" w:firstLine="0"/>
        <w:jc w:val="both"/>
      </w:pPr>
      <w:bookmarkStart w:id="298" w:name="bookmark30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29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组织指挥森林灭火“两个熟悉”是指：一是熟悉作战区域内 火的行为变化特点；二是熟悉（所领导灭火队伍的灭火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能力）。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36"/>
        </w:tabs>
        <w:bidi w:val="0"/>
        <w:spacing w:before="0" w:after="0" w:line="580" w:lineRule="exact"/>
        <w:ind w:left="0" w:right="0" w:firstLine="0"/>
        <w:jc w:val="both"/>
      </w:pPr>
      <w:bookmarkStart w:id="299" w:name="bookmark30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29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组织指挥森林灭火“三个了解”是指：一是了解上级意图； 二是（了解火势动态）；三是（了解周边友邻）。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36"/>
        </w:tabs>
        <w:bidi w:val="0"/>
        <w:spacing w:before="0" w:after="0" w:line="571" w:lineRule="exact"/>
        <w:ind w:left="160" w:right="0" w:hanging="160"/>
        <w:jc w:val="both"/>
      </w:pPr>
      <w:bookmarkStart w:id="300" w:name="bookmark30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30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组织指挥森林灭火“十个掌握”是指：看、算、判、决、统; （保）、（督）、（总）、奖、罚。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36"/>
        </w:tabs>
        <w:bidi w:val="0"/>
        <w:spacing w:before="0" w:after="0" w:line="571" w:lineRule="exact"/>
        <w:ind w:left="160" w:right="0" w:hanging="160"/>
        <w:jc w:val="both"/>
      </w:pPr>
      <w:bookmarkStart w:id="301" w:name="bookmark30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30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“十个掌握”中“看”主要包括：（看烟）、看火、看植被、 （看天）、看地、看人装。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36"/>
        </w:tabs>
        <w:bidi w:val="0"/>
        <w:spacing w:before="0" w:after="0" w:line="576" w:lineRule="exact"/>
        <w:ind w:left="0" w:right="0" w:firstLine="0"/>
        <w:jc w:val="both"/>
      </w:pPr>
      <w:bookmarkStart w:id="302" w:name="bookmark30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30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防火勤务的基本任务包括开展（森林防火宣传教育），监控与 管理野外火源，清理非法入山人员，发现和消除火灾隐患，（预防 森林火灾）。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36"/>
        </w:tabs>
        <w:bidi w:val="0"/>
        <w:spacing w:before="0" w:after="0" w:line="567" w:lineRule="exact"/>
        <w:ind w:left="0" w:right="0" w:firstLine="0"/>
        <w:jc w:val="both"/>
      </w:pPr>
      <w:bookmarkStart w:id="303" w:name="bookmark30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30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（防火宣传）是指利用各种传播媒介和载体向公民开展森林 防火灭火常识及有关法律、法规宣传教育的行动。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36"/>
        </w:tabs>
        <w:bidi w:val="0"/>
        <w:spacing w:before="0" w:after="0" w:line="567" w:lineRule="exact"/>
        <w:ind w:left="0" w:right="0" w:firstLine="0"/>
        <w:jc w:val="both"/>
      </w:pPr>
      <w:bookmarkStart w:id="304" w:name="bookmark30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30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防火宣传的主要任务：宣传国家及地方有关森林防火的法律、 法规和法规性文件；宣传森林防火工作的重要意义；（宣传森林 防火灭火知识）；宣传典型森林火灾案例；宣传国家及地方发布 的森林防火命令、公告等。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36"/>
        </w:tabs>
        <w:bidi w:val="0"/>
        <w:spacing w:before="0" w:after="0" w:line="583" w:lineRule="exact"/>
        <w:ind w:left="0" w:right="0" w:firstLine="0"/>
        <w:jc w:val="both"/>
      </w:pPr>
      <w:bookmarkStart w:id="305" w:name="bookmark30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30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（巡护勤务）是指以巡逻的方式监控和管理野外火源的行动。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36"/>
        </w:tabs>
        <w:bidi w:val="0"/>
        <w:spacing w:before="0" w:after="0" w:line="583" w:lineRule="exact"/>
        <w:ind w:left="0" w:right="0" w:firstLine="0"/>
        <w:jc w:val="both"/>
      </w:pPr>
      <w:bookmarkStart w:id="306" w:name="bookmark30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30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计划烧除勤务是按照森林防火部门的统一部署，有计划、有 组织的清理、（烧除林内）、林缘可燃物的行动。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6"/>
        </w:tabs>
        <w:bidi w:val="0"/>
        <w:spacing w:before="0" w:after="0" w:line="564" w:lineRule="exact"/>
        <w:ind w:left="0" w:right="0" w:firstLine="0"/>
        <w:jc w:val="both"/>
      </w:pPr>
      <w:bookmarkStart w:id="307" w:name="bookmark30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30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一般森林火灾：受害森林面积在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</w:t>
      </w:r>
      <w:r>
        <w:rPr>
          <w:color w:val="000000"/>
          <w:spacing w:val="0"/>
          <w:w w:val="100"/>
          <w:position w:val="0"/>
        </w:rPr>
        <w:t>公顷以下）或者其他林 地起火的，或者死亡（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人以上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人以下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）</w:t>
      </w:r>
      <w:r>
        <w:rPr>
          <w:color w:val="000000"/>
          <w:spacing w:val="0"/>
          <w:w w:val="100"/>
          <w:position w:val="0"/>
        </w:rPr>
        <w:t>的，或者重伤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人以 上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10</w:t>
      </w:r>
      <w:r>
        <w:rPr>
          <w:color w:val="000000"/>
          <w:spacing w:val="0"/>
          <w:w w:val="100"/>
          <w:position w:val="0"/>
        </w:rPr>
        <w:t>人以下的；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6"/>
        </w:tabs>
        <w:bidi w:val="0"/>
        <w:spacing w:before="0" w:after="0" w:line="564" w:lineRule="exact"/>
        <w:ind w:left="0" w:right="0" w:firstLine="0"/>
        <w:jc w:val="both"/>
      </w:pPr>
      <w:bookmarkStart w:id="308" w:name="bookmark31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30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较大森林火灾：受害森林面积在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公顷以上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100</w:t>
      </w:r>
      <w:r>
        <w:rPr>
          <w:color w:val="000000"/>
          <w:spacing w:val="0"/>
          <w:w w:val="100"/>
          <w:position w:val="0"/>
        </w:rPr>
        <w:t>公顷以下的, 或者死亡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（3</w:t>
      </w:r>
      <w:r>
        <w:rPr>
          <w:color w:val="000000"/>
          <w:spacing w:val="0"/>
          <w:w w:val="100"/>
          <w:position w:val="0"/>
        </w:rPr>
        <w:t>人以上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10</w:t>
      </w:r>
      <w:r>
        <w:rPr>
          <w:color w:val="000000"/>
          <w:spacing w:val="0"/>
          <w:w w:val="100"/>
          <w:position w:val="0"/>
        </w:rPr>
        <w:t>人以下）的，或者重伤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10</w:t>
      </w:r>
      <w:r>
        <w:rPr>
          <w:color w:val="000000"/>
          <w:spacing w:val="0"/>
          <w:w w:val="100"/>
          <w:position w:val="0"/>
        </w:rPr>
        <w:t>人以上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50</w:t>
      </w:r>
      <w:r>
        <w:rPr>
          <w:color w:val="000000"/>
          <w:spacing w:val="0"/>
          <w:w w:val="100"/>
          <w:position w:val="0"/>
        </w:rPr>
        <w:t>人以 下的。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6"/>
        </w:tabs>
        <w:bidi w:val="0"/>
        <w:spacing w:before="0" w:after="0" w:line="571" w:lineRule="exact"/>
        <w:ind w:left="0" w:right="0" w:firstLine="0"/>
        <w:jc w:val="both"/>
      </w:pPr>
      <w:bookmarkStart w:id="309" w:name="bookmark31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30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重大森林火灾：受害森林面积在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（100</w:t>
      </w:r>
      <w:r>
        <w:rPr>
          <w:color w:val="000000"/>
          <w:spacing w:val="0"/>
          <w:w w:val="100"/>
          <w:position w:val="0"/>
        </w:rPr>
        <w:t>公顷）以上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（1000 </w:t>
      </w:r>
      <w:r>
        <w:rPr>
          <w:color w:val="000000"/>
          <w:spacing w:val="0"/>
          <w:w w:val="100"/>
          <w:position w:val="0"/>
        </w:rPr>
        <w:t>公顷）以下的，或者死亡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10</w:t>
      </w:r>
      <w:r>
        <w:rPr>
          <w:color w:val="000000"/>
          <w:spacing w:val="0"/>
          <w:w w:val="100"/>
          <w:position w:val="0"/>
        </w:rPr>
        <w:t>人以上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30</w:t>
      </w:r>
      <w:r>
        <w:rPr>
          <w:color w:val="000000"/>
          <w:spacing w:val="0"/>
          <w:w w:val="100"/>
          <w:position w:val="0"/>
        </w:rPr>
        <w:t>人以下的，或者重伤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50</w:t>
      </w:r>
      <w:r>
        <w:rPr>
          <w:color w:val="000000"/>
          <w:spacing w:val="0"/>
          <w:w w:val="100"/>
          <w:position w:val="0"/>
        </w:rPr>
        <w:t>人 以上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100</w:t>
      </w:r>
      <w:r>
        <w:rPr>
          <w:color w:val="000000"/>
          <w:spacing w:val="0"/>
          <w:w w:val="100"/>
          <w:position w:val="0"/>
        </w:rPr>
        <w:t>人以下的。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6"/>
        </w:tabs>
        <w:bidi w:val="0"/>
        <w:spacing w:before="0" w:after="0" w:line="571" w:lineRule="exact"/>
        <w:ind w:left="0" w:right="0" w:firstLine="0"/>
        <w:jc w:val="both"/>
      </w:pPr>
      <w:bookmarkStart w:id="310" w:name="bookmark31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31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判定风级时，主要观测烟柱的（倾斜度）。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6"/>
        </w:tabs>
        <w:bidi w:val="0"/>
        <w:spacing w:before="0" w:after="0" w:line="571" w:lineRule="exact"/>
        <w:ind w:left="0" w:right="0" w:firstLine="0"/>
        <w:jc w:val="both"/>
      </w:pPr>
      <w:bookmarkStart w:id="311" w:name="bookmark31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31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看守火场的方法：（分段看守）、巡查看守、定点瞭望看守。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6"/>
        </w:tabs>
        <w:bidi w:val="0"/>
        <w:spacing w:before="0" w:after="0" w:line="571" w:lineRule="exact"/>
        <w:ind w:left="0" w:right="0" w:firstLine="0"/>
        <w:jc w:val="both"/>
      </w:pPr>
      <w:bookmarkStart w:id="312" w:name="bookmark31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31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通常在气温低、湿度大、（风力小）、风向稳、（火势弱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），</w:t>
      </w:r>
      <w:r>
        <w:rPr>
          <w:color w:val="000000"/>
          <w:spacing w:val="0"/>
          <w:w w:val="100"/>
          <w:position w:val="0"/>
        </w:rPr>
        <w:t>是 展开灭火行动的最佳时段。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6"/>
        </w:tabs>
        <w:bidi w:val="0"/>
        <w:spacing w:before="0" w:after="0" w:line="576" w:lineRule="exact"/>
        <w:ind w:left="0" w:right="0" w:firstLine="0"/>
        <w:jc w:val="both"/>
      </w:pPr>
      <w:bookmarkStart w:id="313" w:name="bookmark31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31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我国森林火灾等级划分为（一般森林火灾）、（较大森林火灾）、 （重大森林火灾）、（特别重大森林火灾）。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6"/>
        </w:tabs>
        <w:bidi w:val="0"/>
        <w:spacing w:before="0" w:after="0" w:line="580" w:lineRule="exact"/>
        <w:ind w:left="0" w:right="0" w:firstLine="0"/>
        <w:jc w:val="both"/>
        <w:rPr>
          <w:sz w:val="26"/>
          <w:szCs w:val="26"/>
        </w:rPr>
      </w:pPr>
      <w:bookmarkStart w:id="314" w:name="bookmark31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31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装载后的车辆内严禁（乘员）。风力灭火机、油锯、发电机等 灭火装备内不得（存放油料）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O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6"/>
        </w:tabs>
        <w:bidi w:val="0"/>
        <w:spacing w:before="0" w:after="0" w:line="571" w:lineRule="exact"/>
        <w:ind w:left="0" w:right="0" w:firstLine="0"/>
        <w:jc w:val="both"/>
      </w:pPr>
      <w:bookmarkStart w:id="315" w:name="bookmark31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31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危险地形：（陡坡）、山体滑坡、泥石流及滚石较多地域、窄 山脊线、（草塘沟）、窄谷、单口山谷、山岩凸起地形、鞍状山谷、 合并地形。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6"/>
        </w:tabs>
        <w:bidi w:val="0"/>
        <w:spacing w:before="0" w:after="0" w:line="565" w:lineRule="exact"/>
        <w:ind w:left="0" w:right="0" w:firstLine="0"/>
        <w:jc w:val="both"/>
      </w:pPr>
      <w:bookmarkStart w:id="316" w:name="bookmark31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31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单口山谷（三面环山），只有一个进出口的山谷，俗称“葫芦 峪”。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6"/>
        </w:tabs>
        <w:bidi w:val="0"/>
        <w:spacing w:before="0" w:after="0" w:line="571" w:lineRule="exact"/>
        <w:ind w:left="0" w:right="0" w:firstLine="0"/>
        <w:jc w:val="left"/>
      </w:pPr>
      <w:bookmarkStart w:id="317" w:name="bookmark31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31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无线电通信器材主要有（超短波电台）、（短波电台）等。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6"/>
        </w:tabs>
        <w:bidi w:val="0"/>
        <w:spacing w:before="0" w:after="0" w:line="571" w:lineRule="exact"/>
        <w:ind w:left="0" w:right="0" w:firstLine="0"/>
        <w:jc w:val="both"/>
      </w:pPr>
      <w:bookmarkStart w:id="318" w:name="bookmark32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31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在使用指北针时，要避开（高压线）和（带磁性）的物体，以免 影响指北针判定方位的准确性。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2"/>
        </w:tabs>
        <w:bidi w:val="0"/>
        <w:spacing w:before="0" w:after="0" w:line="562" w:lineRule="exact"/>
        <w:ind w:left="0" w:right="0" w:firstLine="0"/>
        <w:jc w:val="left"/>
      </w:pPr>
      <w:bookmarkStart w:id="319" w:name="bookmark32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31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通讯器材：电话机、（对讲机）、短波电台等。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2"/>
        </w:tabs>
        <w:bidi w:val="0"/>
        <w:spacing w:before="0" w:after="0" w:line="562" w:lineRule="exact"/>
        <w:ind w:left="0" w:right="0" w:firstLine="0"/>
        <w:jc w:val="left"/>
      </w:pPr>
      <w:bookmarkStart w:id="320" w:name="bookmark32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2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（呼叫）与（回答）是电台通信联络的首要程序。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33"/>
        </w:tabs>
        <w:bidi w:val="0"/>
        <w:spacing w:before="0" w:after="0" w:line="562" w:lineRule="exact"/>
        <w:ind w:left="0" w:right="0" w:firstLine="0"/>
        <w:jc w:val="left"/>
      </w:pPr>
      <w:bookmarkStart w:id="321" w:name="bookmark32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2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火情分析的基本要求：时效性、（完整性）、（准确性）、连续 性。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2"/>
        </w:tabs>
        <w:bidi w:val="0"/>
        <w:spacing w:before="0" w:after="0" w:line="580" w:lineRule="exact"/>
        <w:ind w:left="0" w:right="0" w:firstLine="0"/>
        <w:jc w:val="left"/>
      </w:pPr>
      <w:bookmarkStart w:id="322" w:name="bookmark32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2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可燃物温度低于（燃点），火灾就会熄灭。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9"/>
        </w:tabs>
        <w:bidi w:val="0"/>
        <w:spacing w:before="0" w:after="0" w:line="580" w:lineRule="exact"/>
        <w:ind w:left="0" w:right="0" w:firstLine="0"/>
        <w:jc w:val="left"/>
      </w:pPr>
      <w:bookmarkStart w:id="323" w:name="bookmark32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2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根据火场指挥部命令，验收火场后移交给（指定的单位）， 并办理（交接手续）。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2"/>
        </w:tabs>
        <w:bidi w:val="0"/>
        <w:spacing w:before="0" w:after="0" w:line="578" w:lineRule="exact"/>
        <w:ind w:left="0" w:right="0" w:firstLine="0"/>
        <w:jc w:val="left"/>
        <w:rPr>
          <w:sz w:val="26"/>
          <w:szCs w:val="26"/>
        </w:rPr>
      </w:pPr>
      <w:bookmarkStart w:id="324" w:name="bookmark32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2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04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用直接灭火法难以扑救的高强度地表火或（树冠火）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o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44"/>
        </w:tabs>
        <w:bidi w:val="0"/>
        <w:spacing w:before="0" w:after="0" w:line="590" w:lineRule="exact"/>
        <w:ind w:left="0" w:right="0" w:firstLine="0"/>
        <w:jc w:val="left"/>
      </w:pPr>
      <w:bookmarkStart w:id="325" w:name="bookmark32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2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一路队形通常是班（组）向火场（徒步开进）、组织撤离时采 用。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2"/>
        </w:tabs>
        <w:bidi w:val="0"/>
        <w:spacing w:before="0" w:after="0" w:line="587" w:lineRule="exact"/>
        <w:ind w:left="0" w:right="0" w:firstLine="0"/>
        <w:jc w:val="left"/>
      </w:pPr>
      <w:bookmarkStart w:id="326" w:name="bookmark32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2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灭火战法主要包括基本战法和（水灭火战法）、特种车辆灭火 战法和（直升机灭火战法）等。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2"/>
        </w:tabs>
        <w:bidi w:val="0"/>
        <w:spacing w:before="0" w:after="0" w:line="590" w:lineRule="exact"/>
        <w:ind w:left="0" w:right="0" w:firstLine="0"/>
        <w:jc w:val="left"/>
      </w:pPr>
      <w:bookmarkStart w:id="327" w:name="bookmark32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2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个人防护装备：主要有灭火防护服、（防护手套）、防护头盔、 防护靴等。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33"/>
        </w:tabs>
        <w:bidi w:val="0"/>
        <w:spacing w:before="0" w:after="0" w:line="590" w:lineRule="exact"/>
        <w:ind w:left="0" w:right="0" w:firstLine="0"/>
        <w:jc w:val="left"/>
      </w:pPr>
      <w:bookmarkStart w:id="328" w:name="bookmark33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2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组织指挥关系包括：隶属指挥、（配属指挥）、（协同 指挥）。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36"/>
        </w:tabs>
        <w:bidi w:val="0"/>
        <w:spacing w:before="0" w:after="0" w:line="576" w:lineRule="exact"/>
        <w:ind w:left="0" w:right="0" w:firstLine="0"/>
        <w:jc w:val="left"/>
      </w:pPr>
      <w:bookmarkStart w:id="329" w:name="bookmark33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2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森林火灾发生的现场，称之为火场。由火头、火翼和（火 尾）三部分组成。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2"/>
        </w:tabs>
        <w:bidi w:val="0"/>
        <w:spacing w:before="0" w:after="0" w:line="565" w:lineRule="exact"/>
        <w:ind w:left="0" w:right="0" w:firstLine="0"/>
        <w:jc w:val="left"/>
      </w:pPr>
      <w:bookmarkStart w:id="330" w:name="bookmark33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3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森林火灾通常分为地表火、（树冠火）、和地下火三种类型。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2"/>
        </w:tabs>
        <w:bidi w:val="0"/>
        <w:spacing w:before="0" w:after="0" w:line="565" w:lineRule="exact"/>
        <w:ind w:left="0" w:right="0" w:firstLine="0"/>
        <w:jc w:val="left"/>
      </w:pPr>
      <w:bookmarkStart w:id="331" w:name="bookmark33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3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上山火又叫（冲火），下山火又叫（坐火）。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2"/>
        </w:tabs>
        <w:bidi w:val="0"/>
        <w:spacing w:before="0" w:after="0" w:line="565" w:lineRule="exact"/>
        <w:ind w:left="0" w:right="0" w:firstLine="0"/>
        <w:jc w:val="left"/>
      </w:pPr>
      <w:bookmarkStart w:id="332" w:name="bookmark33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3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扑火的主要有利时机：（初发火）、下山火、夜间火。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36"/>
        </w:tabs>
        <w:bidi w:val="0"/>
        <w:spacing w:before="0" w:after="0" w:line="565" w:lineRule="exact"/>
        <w:ind w:left="0" w:right="0" w:firstLine="0"/>
        <w:jc w:val="left"/>
      </w:pPr>
      <w:bookmarkStart w:id="333" w:name="bookmark33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3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常用的扑火战术有：单点突破；长线对进突击、多点突破; 分击合围（四面包围，全线突击）；一次冲击、全线控制战术。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62"/>
        </w:tabs>
        <w:bidi w:val="0"/>
        <w:spacing w:before="0" w:after="0" w:line="566" w:lineRule="exact"/>
        <w:ind w:left="0" w:right="0" w:firstLine="0"/>
        <w:jc w:val="both"/>
      </w:pPr>
      <w:bookmarkStart w:id="334" w:name="bookmark33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3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清理火场的方法是：把火场按战区分片包干进行清理，段与 段之间明确界限，明确任务，分清责任，沿火线边缘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（5-10）</w:t>
      </w:r>
      <w:r>
        <w:rPr>
          <w:color w:val="000000"/>
          <w:spacing w:val="0"/>
          <w:w w:val="100"/>
          <w:position w:val="0"/>
        </w:rPr>
        <w:t>米 派一人，逐步向里清理，使火彻底熄灭。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60"/>
        </w:tabs>
        <w:bidi w:val="0"/>
        <w:spacing w:before="0" w:after="0" w:line="566" w:lineRule="exact"/>
        <w:ind w:left="0" w:right="0" w:firstLine="0"/>
        <w:jc w:val="both"/>
      </w:pPr>
      <w:bookmarkStart w:id="335" w:name="bookmark33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3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扑火前应做好：组织准备、（物资准备）、制定扑火预案。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69"/>
        </w:tabs>
        <w:bidi w:val="0"/>
        <w:spacing w:before="0" w:after="0" w:line="566" w:lineRule="exact"/>
        <w:ind w:left="0" w:right="0" w:firstLine="0"/>
        <w:jc w:val="both"/>
      </w:pPr>
      <w:bookmarkStart w:id="336" w:name="bookmark33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3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扑救森林火灾时，不得动员残疾人员、（孕妇）、老人 和儿童参加。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60"/>
        </w:tabs>
        <w:bidi w:val="0"/>
        <w:spacing w:before="0" w:after="0" w:line="566" w:lineRule="exact"/>
        <w:ind w:left="140" w:right="0" w:hanging="140"/>
        <w:jc w:val="both"/>
      </w:pPr>
      <w:bookmarkStart w:id="337" w:name="bookmark33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3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扑救森林火灾，其作战对象是林火，属于高强度、高对抗、 （高风险）的抢险救灾工作。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83"/>
        </w:tabs>
        <w:bidi w:val="0"/>
        <w:spacing w:before="0" w:after="0" w:line="569" w:lineRule="exact"/>
        <w:ind w:left="0" w:right="0" w:firstLine="0"/>
        <w:jc w:val="both"/>
      </w:pPr>
      <w:bookmarkStart w:id="338" w:name="bookmark34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3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地方森林消防队的主要职责是按照地方人民政府和上级森林 防火指挥部的部署，执行防灭火任务以及（抢险救灾）和本地急 难险重的任务。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72"/>
        </w:tabs>
        <w:bidi w:val="0"/>
        <w:spacing w:before="0" w:after="0" w:line="569" w:lineRule="exact"/>
        <w:ind w:left="0" w:right="0" w:firstLine="0"/>
        <w:jc w:val="both"/>
      </w:pPr>
      <w:bookmarkStart w:id="339" w:name="bookmark34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3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地方森林消防专业队、半专业队和基层应急扑火队、群众义 务扑火队都应根据需要，进行防火业务知识训练、扑火技术训练、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140"/>
        <w:jc w:val="both"/>
      </w:pPr>
      <w:r>
        <w:rPr>
          <w:color w:val="000000"/>
          <w:spacing w:val="0"/>
          <w:w w:val="100"/>
          <w:position w:val="0"/>
        </w:rPr>
        <w:t>（扑火战术训练）、火场适应能力和应变能力训练。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72"/>
        </w:tabs>
        <w:bidi w:val="0"/>
        <w:spacing w:before="0" w:after="0" w:line="569" w:lineRule="exact"/>
        <w:ind w:left="0" w:right="0" w:firstLine="0"/>
        <w:jc w:val="left"/>
      </w:pPr>
      <w:bookmarkStart w:id="340" w:name="bookmark34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4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扑救森林火灾的基本方法：人工扑打；以水灭火；用土灭火; 风力灭火；化学灭火；航空化学、洒水和机降、索降灭火；以火 攻火；（阻隔灭火）；人工增雨灭火；爆破灭火。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69"/>
        </w:tabs>
        <w:bidi w:val="0"/>
        <w:spacing w:before="0" w:after="0" w:line="569" w:lineRule="exact"/>
        <w:ind w:left="0" w:right="0" w:firstLine="0"/>
        <w:jc w:val="left"/>
      </w:pPr>
      <w:bookmarkStart w:id="341" w:name="bookmark34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4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扑火队员上火场应携带的常用扑火工具：风力灭火机、（灭 火水枪）、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号工具、灭火弹和各种火场清理工具等。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60"/>
        </w:tabs>
        <w:bidi w:val="0"/>
        <w:spacing w:before="0" w:after="0" w:line="569" w:lineRule="exact"/>
        <w:ind w:left="0" w:right="0" w:firstLine="0"/>
        <w:jc w:val="left"/>
      </w:pPr>
      <w:bookmarkStart w:id="342" w:name="bookmark34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4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扑救森林火灾的主攻方向是（打火头）。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72"/>
        </w:tabs>
        <w:bidi w:val="0"/>
        <w:spacing w:before="0" w:after="0" w:line="569" w:lineRule="exact"/>
        <w:ind w:left="0" w:right="0" w:firstLine="0"/>
        <w:jc w:val="left"/>
      </w:pPr>
      <w:bookmarkStart w:id="343" w:name="bookmark34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4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扑打初发阶段的森林火灾要集中兵力，（四面包围），全线 用兵，围歼作战，将火一举扑灭。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69"/>
        </w:tabs>
        <w:bidi w:val="0"/>
        <w:spacing w:before="0" w:after="0" w:line="569" w:lineRule="exact"/>
        <w:ind w:left="0" w:right="0" w:firstLine="0"/>
        <w:jc w:val="left"/>
      </w:pPr>
      <w:bookmarkStart w:id="344" w:name="bookmark34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4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直接打火法是最常用的灭火方法，采用二号工具、（风力灭 火机）、水枪、灭火弹等灭火工具直接扑打。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44"/>
        </w:tabs>
        <w:bidi w:val="0"/>
        <w:spacing w:before="0" w:after="0" w:line="587" w:lineRule="exact"/>
        <w:ind w:left="0" w:right="0" w:firstLine="0"/>
        <w:jc w:val="left"/>
      </w:pPr>
      <w:bookmarkStart w:id="345" w:name="bookmark34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4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打冲火时，要沿火头前进方向的两侧，分（两路扑打），循 序前进，直到扣头。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5"/>
        </w:tabs>
        <w:bidi w:val="0"/>
        <w:spacing w:before="0" w:after="0" w:line="572" w:lineRule="exact"/>
        <w:ind w:left="0" w:right="0" w:firstLine="0"/>
        <w:jc w:val="left"/>
      </w:pPr>
      <w:bookmarkStart w:id="346" w:name="bookmark34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4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下山火的火速慢，危险性小，容易扑灭，要先攻火头，从（火 头的两侧）夹击。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9"/>
        </w:tabs>
        <w:bidi w:val="0"/>
        <w:spacing w:before="0" w:after="0" w:line="569" w:lineRule="exact"/>
        <w:ind w:left="0" w:right="0" w:firstLine="0"/>
        <w:jc w:val="left"/>
      </w:pPr>
      <w:bookmarkStart w:id="347" w:name="bookmark34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4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火线烧成一直线时，必须把人力分成几组，把火线截成（两 段）或几段进行，由各段两头夹打。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9"/>
        </w:tabs>
        <w:bidi w:val="0"/>
        <w:spacing w:before="0" w:after="0" w:line="587" w:lineRule="exact"/>
        <w:ind w:left="0" w:right="0" w:firstLine="0"/>
        <w:jc w:val="left"/>
      </w:pPr>
      <w:bookmarkStart w:id="348" w:name="bookmark35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4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火线烧成弧形状或其他形状时，用（蚕食法）扑救，打一步 前进一步，多点突破，分段进行。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5"/>
        </w:tabs>
        <w:bidi w:val="0"/>
        <w:spacing w:before="0" w:after="0" w:line="587" w:lineRule="exact"/>
        <w:ind w:left="0" w:right="0" w:firstLine="0"/>
        <w:jc w:val="left"/>
      </w:pPr>
      <w:bookmarkStart w:id="349" w:name="bookmark35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4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三级火险预警挂（黄）颜色旗。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5"/>
        </w:tabs>
        <w:bidi w:val="0"/>
        <w:spacing w:before="0" w:after="0" w:line="587" w:lineRule="exact"/>
        <w:ind w:left="0" w:right="0" w:firstLine="0"/>
        <w:jc w:val="left"/>
      </w:pPr>
      <w:bookmarkStart w:id="350" w:name="bookmark35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5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四级火险预警挂（橙）颜色旗。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5"/>
        </w:tabs>
        <w:bidi w:val="0"/>
        <w:spacing w:before="0" w:after="0" w:line="587" w:lineRule="exact"/>
        <w:ind w:left="0" w:right="0" w:firstLine="0"/>
        <w:jc w:val="left"/>
      </w:pPr>
      <w:bookmarkStart w:id="351" w:name="bookmark35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5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五级火险预警挂（红）颜色旗。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9"/>
        </w:tabs>
        <w:bidi w:val="0"/>
        <w:spacing w:before="0" w:after="0" w:line="587" w:lineRule="exact"/>
        <w:ind w:left="0" w:right="0" w:firstLine="0"/>
        <w:jc w:val="left"/>
      </w:pPr>
      <w:bookmarkStart w:id="352" w:name="bookmark35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5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可燃物质开始持续燃烧所需的最低温度叫（做燃点或着火 点）。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47"/>
        </w:tabs>
        <w:bidi w:val="0"/>
        <w:spacing w:before="0" w:after="0" w:line="598" w:lineRule="exact"/>
        <w:ind w:left="0" w:right="0" w:firstLine="0"/>
        <w:jc w:val="left"/>
      </w:pPr>
      <w:bookmarkStart w:id="353" w:name="bookmark35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5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二级森林火险，森林可燃物难以燃烧，难以蔓延，具有（低 度）危险。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51"/>
        </w:tabs>
        <w:bidi w:val="0"/>
        <w:spacing w:before="0" w:after="0" w:line="594" w:lineRule="exact"/>
        <w:ind w:left="0" w:right="0" w:firstLine="0"/>
        <w:jc w:val="left"/>
      </w:pPr>
      <w:bookmarkStart w:id="354" w:name="bookmark35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5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三级森林火险，森林可燃物较易点燃，且较易蔓延，具有（中 度）危险。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36"/>
        </w:tabs>
        <w:bidi w:val="0"/>
        <w:spacing w:before="0" w:after="0" w:line="590" w:lineRule="exact"/>
        <w:ind w:left="0" w:right="0" w:firstLine="0"/>
        <w:jc w:val="left"/>
      </w:pPr>
      <w:bookmarkStart w:id="355" w:name="bookmark35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5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四级森林火险，森林可燃物很容易被点燃，易形成强烈火势 快速蔓延，具有（高度）危险。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40"/>
        </w:tabs>
        <w:bidi w:val="0"/>
        <w:spacing w:before="0" w:after="0" w:line="587" w:lineRule="exact"/>
        <w:ind w:left="0" w:right="0" w:firstLine="0"/>
        <w:jc w:val="left"/>
      </w:pPr>
      <w:bookmarkStart w:id="356" w:name="bookmark35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5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五级森林火险，森林可燃物极度干燥易燃，且林内湿度、风 力指标很高，极易迅猛蔓延，具有（极度）危险。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9"/>
        </w:tabs>
        <w:bidi w:val="0"/>
        <w:spacing w:before="0" w:after="0" w:line="576" w:lineRule="exact"/>
        <w:ind w:left="180" w:right="0" w:hanging="180"/>
        <w:jc w:val="left"/>
      </w:pPr>
      <w:bookmarkStart w:id="357" w:name="bookmark359"/>
      <w:r>
        <w:rPr>
          <w:rFonts w:ascii="微软雅黑" w:hAnsi="微软雅黑" w:eastAsia="微软雅黑" w:cs="微软雅黑"/>
          <w:i/>
          <w:iCs/>
          <w:color w:val="000000"/>
          <w:spacing w:val="0"/>
          <w:w w:val="100"/>
          <w:position w:val="0"/>
          <w:sz w:val="26"/>
          <w:szCs w:val="26"/>
        </w:rPr>
        <w:t>1</w:t>
      </w:r>
      <w:bookmarkEnd w:id="357"/>
      <w:r>
        <w:rPr>
          <w:rFonts w:ascii="微软雅黑" w:hAnsi="微软雅黑" w:eastAsia="微软雅黑" w:cs="微软雅黑"/>
          <w:i/>
          <w:iCs/>
          <w:color w:val="000000"/>
          <w:spacing w:val="0"/>
          <w:w w:val="100"/>
          <w:position w:val="0"/>
          <w:sz w:val="26"/>
          <w:szCs w:val="26"/>
        </w:rPr>
        <w:t>37</w:t>
      </w:r>
      <w:r>
        <w:rPr>
          <w:i/>
          <w:iCs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加强对（进山人员）管理，是防止发生森林火灾最有效的办 法。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5"/>
        </w:tabs>
        <w:bidi w:val="0"/>
        <w:spacing w:before="0" w:after="0" w:line="587" w:lineRule="exact"/>
        <w:ind w:left="0" w:right="0" w:firstLine="0"/>
        <w:jc w:val="both"/>
        <w:sectPr>
          <w:footerReference r:id="rId21" w:type="first"/>
          <w:footerReference r:id="rId19" w:type="default"/>
          <w:footerReference r:id="rId20" w:type="even"/>
          <w:footnotePr>
            <w:numFmt w:val="decimal"/>
          </w:footnotePr>
          <w:pgSz w:w="11900" w:h="16840"/>
          <w:pgMar w:top="1508" w:right="1388" w:bottom="1553" w:left="1469" w:header="0" w:footer="3" w:gutter="0"/>
          <w:cols w:space="720" w:num="1"/>
          <w:titlePg/>
          <w:rtlGutter w:val="0"/>
          <w:docGrid w:linePitch="360" w:charSpace="0"/>
        </w:sectPr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138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森林防火期内，森林、林木、林地的经营单位应当设置森林 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5"/>
        </w:tabs>
        <w:bidi w:val="0"/>
        <w:spacing w:before="0" w:after="0" w:line="587" w:lineRule="exact"/>
        <w:ind w:left="0" w:right="0" w:firstLine="0"/>
        <w:jc w:val="both"/>
      </w:pPr>
      <w:bookmarkStart w:id="358" w:name="bookmark360"/>
      <w:bookmarkEnd w:id="358"/>
      <w:r>
        <w:rPr>
          <w:color w:val="000000"/>
          <w:spacing w:val="0"/>
          <w:w w:val="100"/>
          <w:position w:val="0"/>
        </w:rPr>
        <w:t>防火警示宣传标志，并对进入其经营范围的人员进行（森林防火 安全）宣传。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81"/>
        </w:tabs>
        <w:bidi w:val="0"/>
        <w:spacing w:before="0" w:after="0" w:line="529" w:lineRule="exact"/>
        <w:ind w:left="0" w:right="0" w:firstLine="0"/>
        <w:jc w:val="both"/>
      </w:pPr>
      <w:bookmarkStart w:id="359" w:name="bookmark36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5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每逢传统节日，火灾就可能增多，我省火灾增多明显的传统 节日有（春节、清明、冬至）。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81"/>
        </w:tabs>
        <w:bidi w:val="0"/>
        <w:spacing w:before="0" w:after="0" w:line="571" w:lineRule="exact"/>
        <w:ind w:left="0" w:right="0" w:firstLine="0"/>
        <w:jc w:val="both"/>
      </w:pPr>
      <w:bookmarkStart w:id="360" w:name="bookmark36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6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春节、（清明、冬至）期间和春耕备耕、（秋收季节）， 各级人民政府应当组织在关部门和人员加强野外用火监测，严防 森林火灾发生。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81"/>
        </w:tabs>
        <w:bidi w:val="0"/>
        <w:spacing w:before="0" w:after="0" w:line="569" w:lineRule="exact"/>
        <w:ind w:left="0" w:right="0" w:firstLine="0"/>
        <w:jc w:val="both"/>
      </w:pPr>
      <w:bookmarkStart w:id="361" w:name="bookmark36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6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扑救森林火灾应当以（专业、半专业森林消防队伍、武警森 林部队）为主要力量，不得动员残疾人、孕妇、未成年人和其他 不适宜参加森林火灾扑救的人员参加。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81"/>
        </w:tabs>
        <w:bidi w:val="0"/>
        <w:spacing w:before="0" w:after="0" w:line="569" w:lineRule="exact"/>
        <w:ind w:left="0" w:right="0" w:firstLine="0"/>
        <w:jc w:val="both"/>
      </w:pPr>
      <w:bookmarkStart w:id="362" w:name="bookmark36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6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森林火灾信息由（县级）以上人民政府森林防火机构或林业 主管部门向社会发布。重大、特别重大森林防火信息由（国务院） 林业主管部门发布。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81"/>
        </w:tabs>
        <w:bidi w:val="0"/>
        <w:spacing w:before="0" w:after="0" w:line="569" w:lineRule="exact"/>
        <w:ind w:left="0" w:right="0" w:firstLine="0"/>
        <w:jc w:val="both"/>
      </w:pPr>
      <w:bookmarkStart w:id="363" w:name="bookmark36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6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按照受害森林面积和伤亡人数，森林火灾分为（一般）森林 火灾、（较大）森林火灾、（重大）森林火灾和（特别重大）森 林火灾。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81"/>
        </w:tabs>
        <w:bidi w:val="0"/>
        <w:spacing w:before="0" w:after="0" w:line="570" w:lineRule="exact"/>
        <w:ind w:left="0" w:right="0" w:firstLine="0"/>
        <w:jc w:val="both"/>
      </w:pPr>
      <w:bookmarkStart w:id="364" w:name="bookmark36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6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根据森林火灾筹等级、火行为特征和可能造成的危害程度, 将森林火险预警级别划分为四个等级，由低到高依次用（蓝色、黄 色、橙色和红色）表示。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81"/>
        </w:tabs>
        <w:bidi w:val="0"/>
        <w:spacing w:before="0" w:after="0" w:line="570" w:lineRule="exact"/>
        <w:ind w:left="0" w:right="0" w:firstLine="0"/>
        <w:jc w:val="both"/>
      </w:pPr>
      <w:bookmarkStart w:id="365" w:name="bookmark36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6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当发布黄色预警信息后，（专业）森林消防队和（乡镇半专 业）扑火队进入应急状态。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81"/>
        </w:tabs>
        <w:bidi w:val="0"/>
        <w:spacing w:before="0" w:after="0" w:line="567" w:lineRule="exact"/>
        <w:ind w:left="0" w:right="0" w:firstLine="0"/>
        <w:jc w:val="both"/>
      </w:pPr>
      <w:bookmarkStart w:id="366" w:name="bookmark36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6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当发布橙色预警信息后，在森林防火重点期内，必要时县级 人民政府发布（森林防火禁火令），停止炼山等野外特殊用火审 批，全面禁止一切野外用火。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9"/>
        </w:tabs>
        <w:bidi w:val="0"/>
        <w:spacing w:before="0" w:after="0" w:line="569" w:lineRule="exact"/>
        <w:ind w:left="0" w:right="0" w:firstLine="0"/>
        <w:jc w:val="both"/>
      </w:pPr>
      <w:bookmarkStart w:id="367" w:name="bookmark36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6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根据火灾严重程度、火场发展态势和当地扑救情况，省级层 面应对工作设定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IV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III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II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I</w:t>
      </w:r>
      <w:r>
        <w:rPr>
          <w:color w:val="000000"/>
          <w:spacing w:val="0"/>
          <w:w w:val="100"/>
          <w:position w:val="0"/>
        </w:rPr>
        <w:t>级四个响应等级，其中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（IV） </w:t>
      </w:r>
      <w:r>
        <w:rPr>
          <w:color w:val="000000"/>
          <w:spacing w:val="0"/>
          <w:w w:val="100"/>
          <w:position w:val="0"/>
        </w:rPr>
        <w:t>级最低，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（I ）</w:t>
      </w:r>
      <w:r>
        <w:rPr>
          <w:color w:val="000000"/>
          <w:spacing w:val="0"/>
          <w:w w:val="100"/>
          <w:position w:val="0"/>
        </w:rPr>
        <w:t>级最高。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8"/>
        </w:tabs>
        <w:bidi w:val="0"/>
        <w:spacing w:before="0" w:after="0" w:line="580" w:lineRule="exact"/>
        <w:ind w:left="0" w:right="0" w:firstLine="0"/>
        <w:jc w:val="both"/>
      </w:pPr>
      <w:bookmarkStart w:id="368" w:name="bookmark37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6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森林火灾初判达到重大森林火灾时，应启动（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II</w:t>
      </w:r>
      <w:r>
        <w:rPr>
          <w:color w:val="000000"/>
          <w:spacing w:val="0"/>
          <w:w w:val="100"/>
          <w:position w:val="0"/>
        </w:rPr>
        <w:t>级）响应。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44"/>
        </w:tabs>
        <w:bidi w:val="0"/>
        <w:spacing w:before="0" w:after="0" w:line="580" w:lineRule="exact"/>
        <w:ind w:left="0" w:right="0" w:firstLine="0"/>
        <w:jc w:val="both"/>
      </w:pPr>
      <w:bookmarkStart w:id="369" w:name="bookmark37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6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（重大、特别重大）森林火灾由省林业厅会同有关部门进行 调查评估。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8"/>
        </w:tabs>
        <w:bidi w:val="0"/>
        <w:spacing w:before="0" w:after="0" w:line="567" w:lineRule="exact"/>
        <w:ind w:left="0" w:right="0" w:firstLine="0"/>
        <w:jc w:val="left"/>
      </w:pPr>
      <w:bookmarkStart w:id="370" w:name="bookmark37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7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发生森林火灾必须具备三个基本条件：（可燃物）（包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7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括树木、草灌等植物）是发生森林火灾的物质基础；（火险天气） 是发生火灾的重要条件；（火源）是发生火灾的主导因素，三者 缺一不可。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8"/>
        </w:tabs>
        <w:bidi w:val="0"/>
        <w:spacing w:before="0" w:after="0" w:line="518" w:lineRule="exact"/>
        <w:ind w:left="0" w:right="0" w:firstLine="0"/>
        <w:jc w:val="both"/>
      </w:pPr>
      <w:bookmarkStart w:id="371" w:name="bookmark37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7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防火阻隔系统的类型有：（自然障碍）阻隔类、（生物）阻 隔类和（工程）阻隔类。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40"/>
        </w:tabs>
        <w:bidi w:val="0"/>
        <w:spacing w:before="0" w:after="0" w:line="587" w:lineRule="exact"/>
        <w:ind w:left="0" w:right="0" w:firstLine="0"/>
        <w:jc w:val="both"/>
      </w:pPr>
      <w:bookmarkStart w:id="372" w:name="bookmark37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7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举例说明我省防火林带主要树种（至少四个）：木荷、火力 楠、枫香、榛木、楮类、油茶、茶叶、杨梅、柑橘、板栗、江南 梢木等。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8"/>
        </w:tabs>
        <w:bidi w:val="0"/>
        <w:spacing w:before="0" w:after="0" w:line="562" w:lineRule="exact"/>
        <w:ind w:left="0" w:right="0" w:firstLine="0"/>
        <w:jc w:val="both"/>
      </w:pPr>
      <w:bookmarkStart w:id="373" w:name="bookmark37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7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森林燃烧的速度主要取决于（风力、可燃物类型和地形条件）。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8"/>
        </w:tabs>
        <w:bidi w:val="0"/>
        <w:spacing w:before="0" w:after="0" w:line="562" w:lineRule="exact"/>
        <w:ind w:left="0" w:right="0" w:firstLine="0"/>
        <w:jc w:val="both"/>
      </w:pPr>
      <w:bookmarkStart w:id="374" w:name="bookmark37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7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低强度火其火焰高度在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（1.5）</w:t>
      </w:r>
      <w:r>
        <w:rPr>
          <w:color w:val="000000"/>
          <w:spacing w:val="0"/>
          <w:w w:val="100"/>
          <w:position w:val="0"/>
        </w:rPr>
        <w:t>米以下，中强度火其火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焰高度在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（1.5 — 3）</w:t>
      </w:r>
      <w:r>
        <w:rPr>
          <w:color w:val="000000"/>
          <w:spacing w:val="0"/>
          <w:w w:val="100"/>
          <w:position w:val="0"/>
        </w:rPr>
        <w:t>米，高强度火其火焰高度超过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（3）</w:t>
      </w:r>
      <w:r>
        <w:rPr>
          <w:color w:val="000000"/>
          <w:spacing w:val="0"/>
          <w:w w:val="100"/>
          <w:position w:val="0"/>
        </w:rPr>
        <w:t>米。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36"/>
        </w:tabs>
        <w:bidi w:val="0"/>
        <w:spacing w:before="0" w:after="0" w:line="562" w:lineRule="exact"/>
        <w:ind w:left="0" w:right="0" w:firstLine="0"/>
        <w:jc w:val="both"/>
      </w:pPr>
      <w:bookmarkStart w:id="375" w:name="bookmark37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7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在正常的空气中含有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21%</w:t>
      </w:r>
      <w:r>
        <w:rPr>
          <w:color w:val="000000"/>
          <w:spacing w:val="0"/>
          <w:w w:val="100"/>
          <w:position w:val="0"/>
        </w:rPr>
        <w:t>的氧气。实验证明，空气中的氧气 量减少到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（14—18%）</w:t>
      </w:r>
      <w:r>
        <w:rPr>
          <w:color w:val="000000"/>
          <w:spacing w:val="0"/>
          <w:w w:val="100"/>
          <w:position w:val="0"/>
        </w:rPr>
        <w:t>时，燃烧就会停止。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729"/>
        </w:tabs>
        <w:bidi w:val="0"/>
        <w:spacing w:before="0" w:after="0" w:line="562" w:lineRule="exact"/>
        <w:ind w:left="0" w:right="0" w:firstLine="0"/>
        <w:jc w:val="both"/>
        <w:rPr>
          <w:sz w:val="30"/>
          <w:szCs w:val="30"/>
        </w:rPr>
      </w:pPr>
      <w:bookmarkStart w:id="376" w:name="bookmark378"/>
      <w:r>
        <w:rPr>
          <w:color w:val="000000"/>
          <w:spacing w:val="0"/>
          <w:w w:val="100"/>
          <w:position w:val="0"/>
          <w:sz w:val="26"/>
          <w:szCs w:val="26"/>
        </w:rPr>
        <w:t>1</w:t>
      </w:r>
      <w:bookmarkEnd w:id="376"/>
      <w:r>
        <w:rPr>
          <w:color w:val="000000"/>
          <w:spacing w:val="0"/>
          <w:w w:val="100"/>
          <w:position w:val="0"/>
          <w:sz w:val="26"/>
          <w:szCs w:val="26"/>
        </w:rPr>
        <w:t>56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一般干枯杂草的燃点为</w:t>
      </w:r>
      <w:r>
        <w:rPr>
          <w:color w:val="000000"/>
          <w:spacing w:val="0"/>
          <w:w w:val="100"/>
          <w:position w:val="0"/>
          <w:sz w:val="26"/>
          <w:szCs w:val="26"/>
        </w:rPr>
        <w:t>（ 150-200 ）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度,木材燃点为</w:t>
      </w:r>
      <w:r>
        <w:rPr>
          <w:color w:val="000000"/>
          <w:spacing w:val="0"/>
          <w:w w:val="100"/>
          <w:position w:val="0"/>
          <w:sz w:val="26"/>
          <w:szCs w:val="26"/>
        </w:rPr>
        <w:t>（250 -300 ）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度。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8"/>
        </w:tabs>
        <w:bidi w:val="0"/>
        <w:spacing w:before="0" w:after="0" w:line="567" w:lineRule="exact"/>
        <w:ind w:left="0" w:right="0" w:firstLine="0"/>
        <w:jc w:val="both"/>
      </w:pPr>
      <w:bookmarkStart w:id="377" w:name="bookmark37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7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热传播方式大体有：（热对流、热辐射和热传导）。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28"/>
        </w:tabs>
        <w:bidi w:val="0"/>
        <w:spacing w:before="0" w:after="0" w:line="567" w:lineRule="exact"/>
        <w:ind w:left="0" w:right="0" w:firstLine="0"/>
        <w:jc w:val="both"/>
      </w:pPr>
      <w:bookmarkStart w:id="378" w:name="bookmark38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7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地表火产生的烟为（浅灰）色，树冠火产生的烟为（暗灰）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色。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44"/>
        </w:tabs>
        <w:bidi w:val="0"/>
        <w:spacing w:before="0" w:after="0" w:line="569" w:lineRule="exact"/>
        <w:ind w:left="0" w:right="0" w:firstLine="0"/>
        <w:jc w:val="both"/>
      </w:pPr>
      <w:bookmarkStart w:id="379" w:name="bookmark38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7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全国统一的森林火警专用报警电话号码是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（12119）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54"/>
        </w:tabs>
        <w:bidi w:val="0"/>
        <w:spacing w:before="0" w:after="0" w:line="594" w:lineRule="exact"/>
        <w:ind w:left="0" w:right="0" w:firstLine="0"/>
        <w:jc w:val="both"/>
      </w:pPr>
      <w:bookmarkStart w:id="380" w:name="bookmark38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8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在我国南方地区，地表火占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（70%）,</w:t>
      </w:r>
      <w:r>
        <w:rPr>
          <w:color w:val="000000"/>
          <w:spacing w:val="0"/>
          <w:w w:val="100"/>
          <w:position w:val="0"/>
        </w:rPr>
        <w:t>林冠火占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（30%）,</w:t>
      </w:r>
      <w:r>
        <w:rPr>
          <w:color w:val="000000"/>
          <w:spacing w:val="0"/>
          <w:w w:val="100"/>
          <w:position w:val="0"/>
        </w:rPr>
        <w:t>地 下火几乎没有。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47"/>
        </w:tabs>
        <w:bidi w:val="0"/>
        <w:spacing w:before="0" w:after="0" w:line="569" w:lineRule="exact"/>
        <w:ind w:left="0" w:right="0" w:firstLine="0"/>
        <w:jc w:val="both"/>
      </w:pPr>
      <w:bookmarkStart w:id="381" w:name="bookmark38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8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通常，林火速度达到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（4Kπι∕h）</w:t>
      </w:r>
      <w:r>
        <w:rPr>
          <w:color w:val="000000"/>
          <w:spacing w:val="0"/>
          <w:w w:val="100"/>
          <w:position w:val="0"/>
        </w:rPr>
        <w:t>以上为危险速度。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62"/>
        </w:tabs>
        <w:bidi w:val="0"/>
        <w:spacing w:before="0" w:after="0" w:line="569" w:lineRule="exact"/>
        <w:ind w:left="0" w:right="0" w:firstLine="0"/>
        <w:jc w:val="both"/>
      </w:pPr>
      <w:bookmarkStart w:id="382" w:name="bookmark38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8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森林火灾扑救中，易发生伤亡的时段为每天的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（10—16</w:t>
      </w:r>
      <w:r>
        <w:rPr>
          <w:color w:val="000000"/>
          <w:spacing w:val="0"/>
          <w:w w:val="100"/>
          <w:position w:val="0"/>
        </w:rPr>
        <w:t>点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）, </w:t>
      </w:r>
      <w:r>
        <w:rPr>
          <w:color w:val="000000"/>
          <w:spacing w:val="0"/>
          <w:w w:val="100"/>
          <w:position w:val="0"/>
        </w:rPr>
        <w:t>特别是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（13</w:t>
      </w:r>
      <w:r>
        <w:rPr>
          <w:color w:val="000000"/>
          <w:spacing w:val="0"/>
          <w:w w:val="100"/>
          <w:position w:val="0"/>
        </w:rPr>
        <w:t>点）左右是高危时段。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65"/>
        </w:tabs>
        <w:bidi w:val="0"/>
        <w:spacing w:before="0" w:after="0" w:line="569" w:lineRule="exact"/>
        <w:ind w:left="0" w:right="0" w:firstLine="0"/>
        <w:jc w:val="both"/>
      </w:pPr>
      <w:bookmarkStart w:id="383" w:name="bookmark38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8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扑火队员参加扑火时，应身穿防火服和（防火鞋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），</w:t>
      </w:r>
      <w:r>
        <w:rPr>
          <w:color w:val="000000"/>
          <w:spacing w:val="0"/>
          <w:w w:val="100"/>
          <w:position w:val="0"/>
        </w:rPr>
        <w:t>戴好（防 火头盔）、护目镜、防火手套。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51"/>
        </w:tabs>
        <w:bidi w:val="0"/>
        <w:spacing w:before="0" w:after="0" w:line="567" w:lineRule="exact"/>
        <w:ind w:left="0" w:right="0" w:firstLine="0"/>
        <w:jc w:val="both"/>
      </w:pPr>
      <w:bookmarkStart w:id="384" w:name="bookmark38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8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应急救援队伍全体指战员要做到（对党忠诚、纪律严明、赴 汤蹈火、竭诚为民），成为党和人民信得过的力量。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47"/>
        </w:tabs>
        <w:bidi w:val="0"/>
        <w:spacing w:before="0" w:after="0" w:line="567" w:lineRule="exact"/>
        <w:ind w:left="0" w:right="0" w:firstLine="0"/>
        <w:jc w:val="both"/>
      </w:pPr>
      <w:bookmarkStart w:id="385" w:name="bookmark38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8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最新修订的《江西省森林火灾应急预案》是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（2019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11</w:t>
      </w:r>
      <w:r>
        <w:rPr>
          <w:color w:val="000000"/>
          <w:spacing w:val="0"/>
          <w:w w:val="100"/>
          <w:position w:val="0"/>
        </w:rPr>
        <w:t xml:space="preserve">月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18</w:t>
      </w:r>
      <w:r>
        <w:rPr>
          <w:color w:val="000000"/>
          <w:spacing w:val="0"/>
          <w:w w:val="100"/>
          <w:position w:val="0"/>
        </w:rPr>
        <w:t>日）由省人民政府办公厅印发的。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8"/>
        </w:tabs>
        <w:bidi w:val="0"/>
        <w:spacing w:before="0" w:after="0" w:line="567" w:lineRule="exact"/>
        <w:ind w:left="0" w:right="0" w:firstLine="0"/>
        <w:jc w:val="both"/>
      </w:pPr>
      <w:bookmarkStart w:id="386" w:name="bookmark38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8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《江西省地方专业森林消防队伍建设管理办法》是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 2020 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日）由省人民政府办公厅印发的。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72"/>
        </w:tabs>
        <w:bidi w:val="0"/>
        <w:spacing w:before="0" w:after="0" w:line="567" w:lineRule="exact"/>
        <w:ind w:left="0" w:right="0" w:firstLine="0"/>
        <w:jc w:val="both"/>
      </w:pPr>
      <w:bookmarkStart w:id="387" w:name="bookmark38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8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按照“一专多能”职责定位，专业森林消防队伍除扑救森林 火灾外，还应根据指令执行（抗洪抢险救灾、地质灾害处置、雨 雪冰灾应对、事故灾难救援）等综合性应急救援任务。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54"/>
        </w:tabs>
        <w:bidi w:val="0"/>
        <w:spacing w:before="0" w:after="0" w:line="569" w:lineRule="exact"/>
        <w:ind w:left="0" w:right="0" w:firstLine="0"/>
        <w:jc w:val="both"/>
      </w:pPr>
      <w:bookmarkStart w:id="388" w:name="bookmark39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8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设区市专业森林消防队伍人员规模不得少于（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50 ）</w:t>
      </w:r>
      <w:r>
        <w:rPr>
          <w:color w:val="000000"/>
          <w:spacing w:val="0"/>
          <w:w w:val="100"/>
          <w:position w:val="0"/>
        </w:rPr>
        <w:t>人，县（市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） </w:t>
      </w:r>
      <w:r>
        <w:rPr>
          <w:color w:val="000000"/>
          <w:spacing w:val="0"/>
          <w:w w:val="100"/>
          <w:position w:val="0"/>
        </w:rPr>
        <w:t>以及森林防灭火任务较重的区专业森林消防队伍人员规模不得少 于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（30 ）</w:t>
      </w:r>
      <w:r>
        <w:rPr>
          <w:color w:val="000000"/>
          <w:spacing w:val="0"/>
          <w:w w:val="100"/>
          <w:position w:val="0"/>
        </w:rPr>
        <w:t>人。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69"/>
        </w:tabs>
        <w:bidi w:val="0"/>
        <w:spacing w:before="0" w:after="0" w:line="569" w:lineRule="exact"/>
        <w:ind w:left="0" w:right="0" w:firstLine="0"/>
        <w:jc w:val="both"/>
      </w:pPr>
      <w:bookmarkStart w:id="389" w:name="bookmark39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8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我省专业森林消防队伍为（公益类）事业单位，实行（定编 定岗不定人）的用人机制。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51"/>
        </w:tabs>
        <w:bidi w:val="0"/>
        <w:spacing w:before="0" w:after="0" w:line="569" w:lineRule="exact"/>
        <w:ind w:left="0" w:right="0" w:firstLine="0"/>
        <w:jc w:val="both"/>
      </w:pPr>
      <w:bookmarkStart w:id="390" w:name="bookmark39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9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我省专业森林消防队伍跨区域执行森林防灭火和其他应急救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60" w:line="59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援任务，由（上级森林防灭火指挥机构）和（应急管理部门）负 责指挥调度。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0"/>
        <w:jc w:val="left"/>
      </w:pPr>
      <w:bookmarkStart w:id="391" w:name="bookmark393"/>
      <w:r>
        <w:rPr>
          <w:color w:val="000000"/>
          <w:spacing w:val="0"/>
          <w:w w:val="100"/>
          <w:position w:val="0"/>
        </w:rPr>
        <w:t>四</w:t>
      </w:r>
      <w:bookmarkEnd w:id="391"/>
      <w:r>
        <w:rPr>
          <w:color w:val="000000"/>
          <w:spacing w:val="0"/>
          <w:w w:val="100"/>
          <w:position w:val="0"/>
        </w:rPr>
        <w:t>、判断题</w:t>
      </w:r>
      <w:r>
        <w:rPr>
          <w:color w:val="000000"/>
          <w:spacing w:val="0"/>
          <w:w w:val="100"/>
          <w:position w:val="0"/>
          <w:sz w:val="30"/>
          <w:szCs w:val="30"/>
        </w:rPr>
        <w:t>（18</w:t>
      </w:r>
      <w:r>
        <w:rPr>
          <w:color w:val="000000"/>
          <w:spacing w:val="0"/>
          <w:w w:val="100"/>
          <w:position w:val="0"/>
        </w:rPr>
        <w:t>题）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75"/>
        </w:tabs>
        <w:bidi w:val="0"/>
        <w:spacing w:before="0" w:after="0" w:line="571" w:lineRule="exact"/>
        <w:ind w:left="0" w:right="0" w:firstLine="0"/>
        <w:jc w:val="left"/>
      </w:pPr>
      <w:bookmarkStart w:id="392" w:name="bookmark39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39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所有森林燃烧都可以采用风力灭火机。（错）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75"/>
        </w:tabs>
        <w:bidi w:val="0"/>
        <w:spacing w:before="0" w:after="0" w:line="571" w:lineRule="exact"/>
        <w:ind w:left="0" w:right="0" w:firstLine="0"/>
        <w:jc w:val="left"/>
      </w:pPr>
      <w:bookmarkStart w:id="393" w:name="bookmark39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39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通常，针叶林易发生树冠火，阔叶林一般发生地表火。（对）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75"/>
        </w:tabs>
        <w:bidi w:val="0"/>
        <w:spacing w:before="0" w:after="0" w:line="571" w:lineRule="exact"/>
        <w:ind w:left="0" w:right="0" w:firstLine="0"/>
        <w:jc w:val="left"/>
      </w:pPr>
      <w:bookmarkStart w:id="394" w:name="bookmark39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39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白天的上山火是逆风火，夜间的上山火是顺风火。（错）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75"/>
        </w:tabs>
        <w:bidi w:val="0"/>
        <w:spacing w:before="0" w:after="0" w:line="571" w:lineRule="exact"/>
        <w:ind w:left="0" w:right="0" w:firstLine="0"/>
        <w:jc w:val="left"/>
      </w:pPr>
      <w:bookmarkStart w:id="395" w:name="bookmark39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39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扑救林火的方法主要有两种，一是直接灭火法；二是间接灭火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法。这两种方法只能单独使用，不能结合使用。（错）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75"/>
        </w:tabs>
        <w:bidi w:val="0"/>
        <w:spacing w:before="0" w:after="0" w:line="571" w:lineRule="exact"/>
        <w:ind w:left="0" w:right="0" w:firstLine="0"/>
        <w:jc w:val="left"/>
      </w:pPr>
      <w:bookmarkStart w:id="396" w:name="bookmark39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39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世界各国的森林火灾均以地表火为主。（对）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75"/>
        </w:tabs>
        <w:bidi w:val="0"/>
        <w:spacing w:before="0" w:after="0" w:line="571" w:lineRule="exact"/>
        <w:ind w:left="0" w:right="0" w:firstLine="0"/>
        <w:jc w:val="left"/>
      </w:pPr>
      <w:bookmarkStart w:id="397" w:name="bookmark39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39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我国南方与北方的森林防火重点期是一致的。（错）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75"/>
        </w:tabs>
        <w:bidi w:val="0"/>
        <w:spacing w:before="0" w:after="0" w:line="571" w:lineRule="exact"/>
        <w:ind w:left="480" w:right="0" w:hanging="480"/>
        <w:jc w:val="both"/>
      </w:pPr>
      <w:bookmarkStart w:id="398" w:name="bookmark40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39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凌晨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点至上午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点，林火强度最小，蔓延缓慢，是扑灭林火 的最佳时间段。（对）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75"/>
        </w:tabs>
        <w:bidi w:val="0"/>
        <w:spacing w:before="0" w:after="0" w:line="571" w:lineRule="exact"/>
        <w:ind w:left="480" w:right="0" w:hanging="480"/>
        <w:jc w:val="both"/>
      </w:pPr>
      <w:bookmarkStart w:id="399" w:name="bookmark40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39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森林可燃物含水率的变化，直接影响发热量。含水率大小与发 热量高低成反比。（对）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75"/>
        </w:tabs>
        <w:bidi w:val="0"/>
        <w:spacing w:before="0" w:after="0" w:line="571" w:lineRule="exact"/>
        <w:ind w:left="0" w:right="0" w:firstLine="0"/>
        <w:jc w:val="both"/>
      </w:pPr>
      <w:bookmarkStart w:id="400" w:name="bookmark40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40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宿营地应尽量建立在过火林地内。（对）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67"/>
        </w:tabs>
        <w:bidi w:val="0"/>
        <w:spacing w:before="0" w:after="0" w:line="571" w:lineRule="exact"/>
        <w:ind w:left="620" w:right="0" w:hanging="620"/>
        <w:jc w:val="both"/>
      </w:pPr>
      <w:bookmarkStart w:id="401" w:name="bookmark40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40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为确保安全，不要直接迎风打火头，不要打上山火头，不要 在悬崖、陡坡和破碎地形处打火。（对）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67"/>
        </w:tabs>
        <w:bidi w:val="0"/>
        <w:spacing w:before="0" w:after="0" w:line="571" w:lineRule="exact"/>
        <w:ind w:left="620" w:right="0" w:hanging="620"/>
        <w:jc w:val="both"/>
      </w:pPr>
      <w:bookmarkStart w:id="402" w:name="bookmark40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40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大风天气下、烈火条件下直接扑火，在可燃物稠密处扑火， 都比较安全。（错）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71"/>
        </w:tabs>
        <w:bidi w:val="0"/>
        <w:spacing w:before="0" w:after="0" w:line="571" w:lineRule="exact"/>
        <w:ind w:left="620" w:right="0" w:hanging="620"/>
        <w:jc w:val="both"/>
      </w:pPr>
      <w:bookmarkStart w:id="403" w:name="bookmark40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40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森林火灾发生危险时，可以按规范俯卧避险，即就近选择植 被少的地方卧倒，头朝火冲来的方向，用手扒开湿土，把脸 放进小坑里，用衣服包住头，双手放在身体正面。（对）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71"/>
        </w:tabs>
        <w:bidi w:val="0"/>
        <w:spacing w:before="0" w:after="0" w:line="571" w:lineRule="exact"/>
        <w:ind w:left="0" w:right="0" w:firstLine="0"/>
        <w:jc w:val="left"/>
      </w:pPr>
      <w:bookmarkStart w:id="404" w:name="bookmark40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40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风沿着山谷长度的方向吹，而峡谷的长度宽度各处又不同时, 在狭窄处风速则增加，称为峡谷风，也叫峡谷效应。火在峡 谷处燃烧，火的速度极快，在峡谷地带扑火十分危险。（对）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85"/>
        </w:tabs>
        <w:bidi w:val="0"/>
        <w:spacing w:before="0" w:after="0" w:line="556" w:lineRule="exact"/>
        <w:ind w:left="0" w:right="0" w:firstLine="0"/>
        <w:jc w:val="both"/>
      </w:pPr>
      <w:bookmarkStart w:id="405" w:name="bookmark40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40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森林防火重点期内，或者在长期干旱条件下，森林火灾随着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6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气温的升高而减少。（错）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85"/>
        </w:tabs>
        <w:bidi w:val="0"/>
        <w:spacing w:before="0" w:after="0" w:line="556" w:lineRule="exact"/>
        <w:ind w:left="640" w:right="0" w:hanging="640"/>
        <w:jc w:val="both"/>
      </w:pPr>
      <w:bookmarkStart w:id="406" w:name="bookmark40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40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火蔓延速度慢，火势弱，容易扑打，应尽可能将山火消灭在 下山阶段。（对）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85"/>
        </w:tabs>
        <w:bidi w:val="0"/>
        <w:spacing w:before="0" w:after="0" w:line="574" w:lineRule="exact"/>
        <w:ind w:left="640" w:right="0" w:hanging="640"/>
        <w:jc w:val="both"/>
      </w:pPr>
      <w:bookmarkStart w:id="407" w:name="bookmark40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40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火在山的坡度小于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50</w:t>
      </w:r>
      <w:r>
        <w:rPr>
          <w:color w:val="000000"/>
          <w:spacing w:val="0"/>
          <w:w w:val="100"/>
          <w:position w:val="0"/>
        </w:rPr>
        <w:t>度时，坡度越大，火的速度越快，火的 速度与坡度成正比关系；大于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50</w:t>
      </w:r>
      <w:r>
        <w:rPr>
          <w:color w:val="000000"/>
          <w:spacing w:val="0"/>
          <w:w w:val="100"/>
          <w:position w:val="0"/>
        </w:rPr>
        <w:t>度时，坡度越陡，火的速 度越慢，火的速度与坡度成反比关系。（错）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85"/>
        </w:tabs>
        <w:bidi w:val="0"/>
        <w:spacing w:before="0" w:after="0" w:line="574" w:lineRule="exact"/>
        <w:ind w:left="640" w:right="0" w:hanging="640"/>
        <w:jc w:val="both"/>
      </w:pPr>
      <w:bookmarkStart w:id="408" w:name="bookmark41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40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森林防火重点期内，森林、林木、林地的经营单位和个人可 以设置森林防火警示宣传标志，并对进入其经营范围的人员 进行森林防火安全宣传。（错）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85"/>
        </w:tabs>
        <w:bidi w:val="0"/>
        <w:spacing w:before="0" w:after="580" w:line="565" w:lineRule="exact"/>
        <w:ind w:left="640" w:right="0" w:hanging="640"/>
        <w:jc w:val="both"/>
      </w:pPr>
      <w:bookmarkStart w:id="409" w:name="bookmark41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40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扑救森林火灾应当以专业、半专业森林消防队伍为主要力量, 不得动员残疾人、孕妇、未成年人和其他不适宜参加森林火 灾扑救的人员参加。（对）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0"/>
        <w:jc w:val="left"/>
      </w:pPr>
      <w:bookmarkStart w:id="410" w:name="bookmark412"/>
      <w:r>
        <w:rPr>
          <w:color w:val="000000"/>
          <w:spacing w:val="0"/>
          <w:w w:val="100"/>
          <w:position w:val="0"/>
        </w:rPr>
        <w:t>五</w:t>
      </w:r>
      <w:bookmarkEnd w:id="410"/>
      <w:r>
        <w:rPr>
          <w:color w:val="000000"/>
          <w:spacing w:val="0"/>
          <w:w w:val="100"/>
          <w:position w:val="0"/>
        </w:rPr>
        <w:t>、简答题</w:t>
      </w:r>
      <w:r>
        <w:rPr>
          <w:color w:val="000000"/>
          <w:spacing w:val="0"/>
          <w:w w:val="100"/>
          <w:position w:val="0"/>
          <w:sz w:val="30"/>
          <w:szCs w:val="30"/>
        </w:rPr>
        <w:t>（70</w:t>
      </w:r>
      <w:r>
        <w:rPr>
          <w:color w:val="000000"/>
          <w:spacing w:val="0"/>
          <w:w w:val="100"/>
          <w:position w:val="0"/>
        </w:rPr>
        <w:t>题）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63"/>
        </w:tabs>
        <w:bidi w:val="0"/>
        <w:spacing w:before="0" w:after="0" w:line="569" w:lineRule="exact"/>
        <w:ind w:left="0" w:right="0" w:firstLine="0"/>
        <w:jc w:val="left"/>
      </w:pPr>
      <w:bookmarkStart w:id="411" w:name="bookmark41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41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什么叫森林火灾？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答：凡是失去人为控制，在林地内蔓延和扩展，对森林、森林生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640" w:right="0" w:firstLine="20"/>
        <w:jc w:val="both"/>
      </w:pPr>
      <w:r>
        <w:rPr>
          <w:color w:val="000000"/>
          <w:spacing w:val="0"/>
          <w:w w:val="100"/>
          <w:position w:val="0"/>
        </w:rPr>
        <w:t>态系统和人类带来一定危害和损失的森林起火都称为森林 火灾。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63"/>
        </w:tabs>
        <w:bidi w:val="0"/>
        <w:spacing w:before="0" w:after="0" w:line="562" w:lineRule="exact"/>
        <w:ind w:left="0" w:right="0" w:firstLine="0"/>
        <w:jc w:val="left"/>
      </w:pPr>
      <w:bookmarkStart w:id="412" w:name="bookmark41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41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什么是森林防火？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640" w:right="0" w:hanging="640"/>
        <w:jc w:val="both"/>
      </w:pPr>
      <w:r>
        <w:rPr>
          <w:color w:val="000000"/>
          <w:spacing w:val="0"/>
          <w:w w:val="100"/>
          <w:position w:val="0"/>
        </w:rPr>
        <w:t>答：森林防火是防止森林火灾的发生和蔓延，即对森林火灾进行 预防和扑救。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52"/>
        </w:tabs>
        <w:bidi w:val="0"/>
        <w:spacing w:before="0" w:after="0" w:line="564" w:lineRule="exact"/>
        <w:ind w:left="0" w:right="0" w:firstLine="0"/>
        <w:jc w:val="left"/>
      </w:pPr>
      <w:bookmarkStart w:id="413" w:name="bookmark41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41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什么是森林火灾预防？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600" w:right="0" w:hanging="600"/>
        <w:jc w:val="both"/>
      </w:pPr>
      <w:r>
        <w:rPr>
          <w:color w:val="000000"/>
          <w:spacing w:val="0"/>
          <w:w w:val="100"/>
          <w:position w:val="0"/>
        </w:rPr>
        <w:t>答：预防森林火灾的发生，就要了解森林火灾发生的规律，采取 行政、法律、经济、宣传教育和工程治理相结合的办法，运 用科学技术手段，对其进行综合治理，最大限度地减少火灾 发生次数。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52"/>
        </w:tabs>
        <w:bidi w:val="0"/>
        <w:spacing w:before="0" w:after="0" w:line="564" w:lineRule="exact"/>
        <w:ind w:left="0" w:right="0" w:firstLine="0"/>
        <w:jc w:val="left"/>
      </w:pPr>
      <w:bookmarkStart w:id="414" w:name="bookmark41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41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什么是森林火灾扑救？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600" w:right="0" w:hanging="600"/>
        <w:jc w:val="left"/>
      </w:pPr>
      <w:r>
        <w:rPr>
          <w:color w:val="000000"/>
          <w:spacing w:val="0"/>
          <w:w w:val="100"/>
          <w:position w:val="0"/>
        </w:rPr>
        <w:t>答：扑救森林火灾，就是要了解森林火灾燃烧的规律，建立严密 的指挥系统，组织有效的扑火队伍，运用有效的、科学的、 先进的扑火设备和方法，及时扑灭火灾，最大限度地减少火 灾损失.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52"/>
        </w:tabs>
        <w:bidi w:val="0"/>
        <w:spacing w:before="0" w:after="0" w:line="564" w:lineRule="exact"/>
        <w:ind w:left="0" w:right="0" w:firstLine="0"/>
        <w:jc w:val="left"/>
      </w:pPr>
      <w:bookmarkStart w:id="415" w:name="bookmark41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41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扑救森林火灾的原理是什么？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600" w:right="0" w:hanging="600"/>
        <w:jc w:val="both"/>
      </w:pPr>
      <w:r>
        <w:rPr>
          <w:color w:val="000000"/>
          <w:spacing w:val="0"/>
          <w:w w:val="100"/>
          <w:position w:val="0"/>
        </w:rPr>
        <w:t>答：森林的燃烧需要三个条件：即森林可燃物、氧气、火源。这 三个条件构成了森林燃烧三角形。林火扑救就是要破坏这个 燃烧三角形，使这三个条件缺一或二，燃烧就能停止。因此, 灭火的基本原理，一是隔离或封锁可燃物使其不连续；二是 隔离或稀释空气，使空气的氧气浓度低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14%—18%;</w:t>
      </w:r>
      <w:r>
        <w:rPr>
          <w:color w:val="000000"/>
          <w:spacing w:val="0"/>
          <w:w w:val="100"/>
          <w:position w:val="0"/>
        </w:rPr>
        <w:t>三是降低 温度，使燃烧温度低于可燃物燃点以下。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52"/>
        </w:tabs>
        <w:bidi w:val="0"/>
        <w:spacing w:before="0" w:after="0" w:line="564" w:lineRule="exact"/>
        <w:ind w:left="0" w:right="0" w:firstLine="0"/>
        <w:jc w:val="left"/>
      </w:pPr>
      <w:bookmarkStart w:id="416" w:name="bookmark41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41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扑救森林火灾行动主要任务有哪些？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600" w:right="0" w:hanging="600"/>
        <w:jc w:val="left"/>
      </w:pPr>
      <w:r>
        <w:rPr>
          <w:color w:val="000000"/>
          <w:spacing w:val="0"/>
          <w:w w:val="100"/>
          <w:position w:val="0"/>
        </w:rPr>
        <w:t>答：①扑救森林火灾；②解救、转移、疏散受困人员；③保护重 要目标安全；④保护国家、集体和人民群众生命财产安全； ⑤上级赋予的其他任务。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52"/>
        </w:tabs>
        <w:bidi w:val="0"/>
        <w:spacing w:before="0" w:after="0" w:line="564" w:lineRule="exact"/>
        <w:ind w:left="0" w:right="0" w:firstLine="0"/>
        <w:jc w:val="left"/>
      </w:pPr>
      <w:bookmarkStart w:id="417" w:name="bookmark41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41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扑救森林火灾主要分哪几个阶段？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760" w:right="0" w:hanging="76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答：根据森林火灾发生规律和扑火特点，扑救森林火灾必须遵循 “先控制，后消灭，再巩固”的程序，分阶段地进行。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4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控制火势阶段；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shd w:val="clear" w:color="auto" w:fill="FFFFFF"/>
        </w:rPr>
        <w:t>（2）</w:t>
      </w:r>
      <w:r>
        <w:rPr>
          <w:color w:val="000000"/>
          <w:spacing w:val="0"/>
          <w:w w:val="100"/>
          <w:position w:val="0"/>
          <w:shd w:val="clear" w:color="auto" w:fill="FFFFFF"/>
        </w:rPr>
        <w:t>稳定火势阶段；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shd w:val="clear" w:color="auto" w:fill="FFFFFF"/>
        </w:rPr>
        <w:t>（3）</w:t>
      </w:r>
      <w:r>
        <w:rPr>
          <w:color w:val="000000"/>
          <w:spacing w:val="0"/>
          <w:w w:val="100"/>
          <w:position w:val="0"/>
          <w:shd w:val="clear" w:color="auto" w:fill="FFFFFF"/>
        </w:rPr>
        <w:t>清理余火阶段；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4" w:lineRule="exact"/>
        <w:ind w:left="0" w:right="0" w:firstLine="800"/>
        <w:jc w:val="left"/>
      </w:pPr>
      <w:bookmarkStart w:id="418" w:name="bookmark42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</w:t>
      </w:r>
      <w:bookmarkEnd w:id="41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4）</w:t>
      </w:r>
      <w:r>
        <w:rPr>
          <w:color w:val="000000"/>
          <w:spacing w:val="0"/>
          <w:w w:val="100"/>
          <w:position w:val="0"/>
        </w:rPr>
        <w:t>看守火场阶段。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72"/>
        </w:tabs>
        <w:bidi w:val="0"/>
        <w:spacing w:before="0" w:after="0" w:line="560" w:lineRule="exact"/>
        <w:ind w:left="0" w:right="0" w:firstLine="0"/>
        <w:jc w:val="left"/>
      </w:pPr>
      <w:bookmarkStart w:id="419" w:name="bookmark42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bookmarkEnd w:id="41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火情分析的基本要素包括哪些？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640" w:right="0" w:hanging="640"/>
        <w:jc w:val="both"/>
      </w:pPr>
      <w:r>
        <w:rPr>
          <w:color w:val="000000"/>
          <w:spacing w:val="0"/>
          <w:w w:val="100"/>
          <w:position w:val="0"/>
        </w:rPr>
        <w:t>答：主要包括对社会环境的分析；对自然环境的分析；对我方行 动任务的分析；对火场发展事态的分析和对我方力量的判 断。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72"/>
        </w:tabs>
        <w:bidi w:val="0"/>
        <w:spacing w:before="0" w:after="0" w:line="560" w:lineRule="exact"/>
        <w:ind w:left="0" w:right="0" w:firstLine="0"/>
        <w:jc w:val="left"/>
      </w:pPr>
      <w:bookmarkStart w:id="420" w:name="bookmark42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bookmarkEnd w:id="42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扑救森林火灾的有利战机是什么？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0" w:line="560" w:lineRule="exact"/>
        <w:ind w:left="640" w:right="0" w:hanging="640"/>
        <w:jc w:val="both"/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林火初发阶段；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（2）</w:t>
      </w:r>
      <w:r>
        <w:rPr>
          <w:color w:val="000000"/>
          <w:spacing w:val="0"/>
          <w:w w:val="100"/>
          <w:position w:val="0"/>
        </w:rPr>
        <w:t>风力小，火势弱；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（3）</w:t>
      </w:r>
      <w:r>
        <w:rPr>
          <w:color w:val="000000"/>
          <w:spacing w:val="0"/>
          <w:w w:val="100"/>
          <w:position w:val="0"/>
        </w:rPr>
        <w:t>有阻挡条 件的火；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（4）</w:t>
      </w:r>
      <w:r>
        <w:rPr>
          <w:color w:val="000000"/>
          <w:spacing w:val="0"/>
          <w:w w:val="100"/>
          <w:position w:val="0"/>
        </w:rPr>
        <w:t>逆风火；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（5）</w:t>
      </w:r>
      <w:r>
        <w:rPr>
          <w:color w:val="000000"/>
          <w:spacing w:val="0"/>
          <w:w w:val="100"/>
          <w:position w:val="0"/>
        </w:rPr>
        <w:t>下山火；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（6）</w:t>
      </w:r>
      <w:r>
        <w:rPr>
          <w:color w:val="000000"/>
          <w:spacing w:val="0"/>
          <w:w w:val="100"/>
          <w:position w:val="0"/>
        </w:rPr>
        <w:t>发展到林缘、 湿洼地带的火；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（7 ）</w:t>
      </w:r>
      <w:r>
        <w:rPr>
          <w:color w:val="000000"/>
          <w:spacing w:val="0"/>
          <w:w w:val="100"/>
          <w:position w:val="0"/>
        </w:rPr>
        <w:t>有利于灭火天气的火；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（8 ）</w:t>
      </w:r>
      <w:r>
        <w:rPr>
          <w:color w:val="000000"/>
          <w:spacing w:val="0"/>
          <w:w w:val="100"/>
          <w:position w:val="0"/>
        </w:rPr>
        <w:t>早晩及夜 间的火；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（9）</w:t>
      </w:r>
      <w:r>
        <w:rPr>
          <w:color w:val="000000"/>
          <w:spacing w:val="0"/>
          <w:w w:val="100"/>
          <w:position w:val="0"/>
        </w:rPr>
        <w:t>燃烧在植被稀少或沙石裸露地带的火；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（10） </w:t>
      </w:r>
      <w:r>
        <w:rPr>
          <w:color w:val="000000"/>
          <w:spacing w:val="0"/>
          <w:w w:val="100"/>
          <w:position w:val="0"/>
        </w:rPr>
        <w:t>燃烧在阴坡有零星积雪地带的火；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（11）</w:t>
      </w:r>
      <w:r>
        <w:rPr>
          <w:color w:val="000000"/>
          <w:spacing w:val="0"/>
          <w:w w:val="100"/>
          <w:position w:val="0"/>
        </w:rPr>
        <w:t>可燃物载量小，火 焰在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1.5</w:t>
      </w:r>
      <w:r>
        <w:rPr>
          <w:color w:val="000000"/>
          <w:spacing w:val="0"/>
          <w:w w:val="100"/>
          <w:position w:val="0"/>
        </w:rPr>
        <w:t>米以下。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89"/>
        </w:tabs>
        <w:bidi w:val="0"/>
        <w:spacing w:before="0" w:after="0" w:line="542" w:lineRule="exact"/>
        <w:ind w:left="0" w:right="0" w:firstLine="0"/>
        <w:jc w:val="left"/>
      </w:pPr>
      <w:bookmarkStart w:id="421" w:name="bookmark42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42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一点突破、两翼推进的基本含义是什么？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2" w:lineRule="exact"/>
        <w:ind w:left="640" w:right="0" w:hanging="640"/>
        <w:jc w:val="left"/>
      </w:pPr>
      <w:r>
        <w:rPr>
          <w:color w:val="000000"/>
          <w:spacing w:val="0"/>
          <w:w w:val="100"/>
          <w:position w:val="0"/>
        </w:rPr>
        <w:t>答：林火燃烧蔓延呈线状推进，部（分）队选择有利地形地段由 一点突破火线，兵分两路沿火线扑打合围，直至歼灭林火， 是一种采取直接灭火打速决战的常用战法。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89"/>
        </w:tabs>
        <w:bidi w:val="0"/>
        <w:spacing w:before="0" w:after="0" w:line="560" w:lineRule="exact"/>
        <w:ind w:left="0" w:right="0" w:firstLine="0"/>
        <w:jc w:val="left"/>
      </w:pPr>
      <w:bookmarkStart w:id="422" w:name="bookmark42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42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什么是单口山谷？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640" w:right="0" w:hanging="640"/>
        <w:jc w:val="left"/>
      </w:pPr>
      <w:r>
        <w:rPr>
          <w:color w:val="000000"/>
          <w:spacing w:val="0"/>
          <w:w w:val="100"/>
          <w:position w:val="0"/>
        </w:rPr>
        <w:t>答：三面环山，只有一个进出口的山谷，俗称“葫芦峪”。单口 山谷的作用如同排烟管道，为强烈的上升气流提供通道，很 容易产生爆发火。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89"/>
        </w:tabs>
        <w:bidi w:val="0"/>
        <w:spacing w:before="0" w:after="0" w:line="587" w:lineRule="exact"/>
        <w:ind w:left="0" w:right="0" w:firstLine="0"/>
        <w:jc w:val="left"/>
      </w:pPr>
      <w:bookmarkStart w:id="423" w:name="bookmark42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42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在什么情况下适用风力灭火机？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7" w:lineRule="exact"/>
        <w:ind w:left="640" w:right="0" w:hanging="640"/>
        <w:jc w:val="both"/>
      </w:pPr>
      <w:r>
        <w:rPr>
          <w:color w:val="000000"/>
          <w:spacing w:val="0"/>
          <w:w w:val="100"/>
          <w:position w:val="0"/>
        </w:rPr>
        <w:t>答：风力灭火机适用扑打幼林或次生林火灾，草原火灾，荒山草 坡火灾。使用风力灭火机，单机扑火作用不大，双机或三机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配合可取得较好的效果。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5"/>
        </w:tabs>
        <w:bidi w:val="0"/>
        <w:spacing w:before="0" w:after="0" w:line="563" w:lineRule="exact"/>
        <w:ind w:left="0" w:right="0" w:firstLine="0"/>
        <w:jc w:val="left"/>
      </w:pPr>
      <w:bookmarkStart w:id="424" w:name="bookmark42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42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扑火队（组）长怎样开展工作？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观察地形、火势等情况；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（2）</w:t>
      </w:r>
      <w:r>
        <w:rPr>
          <w:color w:val="000000"/>
          <w:spacing w:val="0"/>
          <w:w w:val="100"/>
          <w:position w:val="0"/>
        </w:rPr>
        <w:t>战前动员与小组编队；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600" w:right="0" w:firstLine="140"/>
        <w:jc w:val="both"/>
      </w:pPr>
      <w:bookmarkStart w:id="425" w:name="bookmark42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</w:t>
      </w:r>
      <w:bookmarkEnd w:id="42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3）</w:t>
      </w:r>
      <w:r>
        <w:rPr>
          <w:color w:val="000000"/>
          <w:spacing w:val="0"/>
          <w:w w:val="100"/>
          <w:position w:val="0"/>
        </w:rPr>
        <w:t>带领队伍按时到达指定的地点和部位；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（4）</w:t>
      </w:r>
      <w:r>
        <w:rPr>
          <w:color w:val="000000"/>
          <w:spacing w:val="0"/>
          <w:w w:val="100"/>
          <w:position w:val="0"/>
        </w:rPr>
        <w:t>迅速投入 扑火战斗；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（5）</w:t>
      </w:r>
      <w:r>
        <w:rPr>
          <w:color w:val="000000"/>
          <w:spacing w:val="0"/>
          <w:w w:val="100"/>
          <w:position w:val="0"/>
        </w:rPr>
        <w:t>向前线指挥部报告；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（6）</w:t>
      </w:r>
      <w:r>
        <w:rPr>
          <w:color w:val="000000"/>
          <w:spacing w:val="0"/>
          <w:w w:val="100"/>
          <w:position w:val="0"/>
        </w:rPr>
        <w:t>观察火线扑救情 况；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（7）</w:t>
      </w:r>
      <w:r>
        <w:rPr>
          <w:color w:val="000000"/>
          <w:spacing w:val="0"/>
          <w:w w:val="100"/>
          <w:position w:val="0"/>
        </w:rPr>
        <w:t>协同扑火；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（8）</w:t>
      </w:r>
      <w:r>
        <w:rPr>
          <w:color w:val="000000"/>
          <w:spacing w:val="0"/>
          <w:w w:val="100"/>
          <w:position w:val="0"/>
        </w:rPr>
        <w:t>火灾扑灭后，清点人数和工具， 经请求前线指挥部同意后，带领全体扑火人员返回；（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9 ） </w:t>
      </w:r>
      <w:r>
        <w:rPr>
          <w:color w:val="000000"/>
          <w:spacing w:val="0"/>
          <w:w w:val="100"/>
          <w:position w:val="0"/>
        </w:rPr>
        <w:t>向前线指挥部报告扑灭火的时间和会合碰头单位及领导名 单，返回的扑火人数和时间，以及火线情况；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（10）</w:t>
      </w:r>
      <w:r>
        <w:rPr>
          <w:color w:val="000000"/>
          <w:spacing w:val="0"/>
          <w:w w:val="100"/>
          <w:position w:val="0"/>
        </w:rPr>
        <w:t>监视火 场；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（11）</w:t>
      </w:r>
      <w:r>
        <w:rPr>
          <w:color w:val="000000"/>
          <w:spacing w:val="0"/>
          <w:w w:val="100"/>
          <w:position w:val="0"/>
        </w:rPr>
        <w:t>留守火场。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5"/>
        </w:tabs>
        <w:bidi w:val="0"/>
        <w:spacing w:before="0" w:after="0" w:line="563" w:lineRule="exact"/>
        <w:ind w:left="0" w:right="0" w:firstLine="0"/>
        <w:jc w:val="left"/>
      </w:pPr>
      <w:bookmarkStart w:id="426" w:name="bookmark42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42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什么是“三早”、“两快”、“一强” 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7" w:lineRule="exact"/>
        <w:ind w:left="600" w:right="0" w:hanging="600"/>
        <w:jc w:val="left"/>
      </w:pPr>
      <w:r>
        <w:rPr>
          <w:color w:val="000000"/>
          <w:spacing w:val="0"/>
          <w:w w:val="100"/>
          <w:position w:val="0"/>
        </w:rPr>
        <w:t>答：“三早”就是早发现、早出动、早扑灭；“两快”，就是领 导上得快和火灾扑灭快；“一强”就是指挥强。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5"/>
        </w:tabs>
        <w:bidi w:val="0"/>
        <w:spacing w:before="0" w:after="0" w:line="557" w:lineRule="exact"/>
        <w:ind w:left="0" w:right="0" w:firstLine="0"/>
        <w:jc w:val="left"/>
      </w:pPr>
      <w:bookmarkStart w:id="427" w:name="bookmark42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42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灭火作战危险环境有哪些？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7" w:lineRule="exact"/>
        <w:ind w:left="600" w:right="0" w:hanging="600"/>
        <w:jc w:val="left"/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陡坡；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（2）</w:t>
      </w:r>
      <w:r>
        <w:rPr>
          <w:color w:val="000000"/>
          <w:spacing w:val="0"/>
          <w:w w:val="100"/>
          <w:position w:val="0"/>
        </w:rPr>
        <w:t>山体滑坡、泥石流及滚石较多地域；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（3） </w:t>
      </w:r>
      <w:r>
        <w:rPr>
          <w:color w:val="000000"/>
          <w:spacing w:val="0"/>
          <w:w w:val="100"/>
          <w:position w:val="0"/>
        </w:rPr>
        <w:t>窄山脊线；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（4）</w:t>
      </w:r>
      <w:r>
        <w:rPr>
          <w:color w:val="000000"/>
          <w:spacing w:val="0"/>
          <w:w w:val="100"/>
          <w:position w:val="0"/>
        </w:rPr>
        <w:t>草塘沟及岩石裂缝；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（5）</w:t>
      </w:r>
      <w:r>
        <w:rPr>
          <w:color w:val="000000"/>
          <w:spacing w:val="0"/>
          <w:w w:val="100"/>
          <w:position w:val="0"/>
        </w:rPr>
        <w:t>窄谷；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（6）</w:t>
      </w:r>
      <w:r>
        <w:rPr>
          <w:color w:val="000000"/>
          <w:spacing w:val="0"/>
          <w:w w:val="100"/>
          <w:position w:val="0"/>
        </w:rPr>
        <w:t>单 口山谷；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（7）</w:t>
      </w:r>
      <w:r>
        <w:rPr>
          <w:color w:val="000000"/>
          <w:spacing w:val="0"/>
          <w:w w:val="100"/>
          <w:position w:val="0"/>
        </w:rPr>
        <w:t>山岩凸起地形；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（8）</w:t>
      </w:r>
      <w:r>
        <w:rPr>
          <w:color w:val="000000"/>
          <w:spacing w:val="0"/>
          <w:w w:val="100"/>
          <w:position w:val="0"/>
        </w:rPr>
        <w:t>鞍状山谷。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5"/>
        </w:tabs>
        <w:bidi w:val="0"/>
        <w:spacing w:before="0" w:after="0" w:line="563" w:lineRule="exact"/>
        <w:ind w:left="0" w:right="0" w:firstLine="0"/>
        <w:jc w:val="left"/>
      </w:pPr>
      <w:bookmarkStart w:id="428" w:name="bookmark43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42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使用风力灭火机的“四不打”。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600" w:right="0" w:hanging="600"/>
        <w:jc w:val="left"/>
      </w:pPr>
      <w:r>
        <w:rPr>
          <w:color w:val="000000"/>
          <w:spacing w:val="0"/>
          <w:w w:val="100"/>
          <w:position w:val="0"/>
        </w:rPr>
        <w:t>答：火焰高度超过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2. 5</w:t>
      </w:r>
      <w:r>
        <w:rPr>
          <w:color w:val="000000"/>
          <w:spacing w:val="0"/>
          <w:w w:val="100"/>
          <w:position w:val="0"/>
        </w:rPr>
        <w:t>米的火线不打；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米高以上灌丛段火不打; 草高超过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1. 5</w:t>
      </w:r>
      <w:r>
        <w:rPr>
          <w:color w:val="000000"/>
          <w:spacing w:val="0"/>
          <w:w w:val="100"/>
          <w:position w:val="0"/>
        </w:rPr>
        <w:t>米的沟塘火不打；迎面火的火焰高度超过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1.5 </w:t>
      </w:r>
      <w:r>
        <w:rPr>
          <w:color w:val="000000"/>
          <w:spacing w:val="0"/>
          <w:w w:val="100"/>
          <w:position w:val="0"/>
        </w:rPr>
        <w:t>米时不打。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5"/>
        </w:tabs>
        <w:bidi w:val="0"/>
        <w:spacing w:before="0" w:after="0" w:line="565" w:lineRule="exact"/>
        <w:ind w:left="0" w:right="0" w:firstLine="0"/>
        <w:jc w:val="left"/>
      </w:pPr>
      <w:bookmarkStart w:id="429" w:name="bookmark43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42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火场紧急避险的概念。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600" w:right="0" w:hanging="600"/>
        <w:jc w:val="both"/>
      </w:pPr>
      <w:r>
        <w:rPr>
          <w:color w:val="000000"/>
          <w:spacing w:val="0"/>
          <w:w w:val="100"/>
          <w:position w:val="0"/>
        </w:rPr>
        <w:t>答：火场紧急避险是指灭火人员在遭受林火袭击时所采取的紧急 应对措施，核心是最大限度地保护灭火人员和人民群众的生 命安全。它既是一种防范措施，又是一项灭火人员应具备的 基本技能。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63"/>
        </w:tabs>
        <w:bidi w:val="0"/>
        <w:spacing w:before="0" w:after="0" w:line="563" w:lineRule="exact"/>
        <w:ind w:left="0" w:right="0" w:firstLine="0"/>
        <w:jc w:val="left"/>
      </w:pPr>
      <w:bookmarkStart w:id="430" w:name="bookmark43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43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火场紧急避险的基本原则。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620" w:right="0" w:hanging="620"/>
        <w:jc w:val="left"/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严密组织，全程防险；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（2）</w:t>
      </w:r>
      <w:r>
        <w:rPr>
          <w:color w:val="000000"/>
          <w:spacing w:val="0"/>
          <w:w w:val="100"/>
          <w:position w:val="0"/>
        </w:rPr>
        <w:t>果断决策，紧急避险；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（3） </w:t>
      </w:r>
      <w:r>
        <w:rPr>
          <w:color w:val="000000"/>
          <w:spacing w:val="0"/>
          <w:w w:val="100"/>
          <w:position w:val="0"/>
        </w:rPr>
        <w:t>科学指挥，主动避险；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（4）</w:t>
      </w:r>
      <w:r>
        <w:rPr>
          <w:color w:val="000000"/>
          <w:spacing w:val="0"/>
          <w:w w:val="100"/>
          <w:position w:val="0"/>
        </w:rPr>
        <w:t>快速反应，及时救险。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63"/>
        </w:tabs>
        <w:bidi w:val="0"/>
        <w:spacing w:before="0" w:after="0" w:line="563" w:lineRule="exact"/>
        <w:ind w:left="0" w:right="0" w:firstLine="0"/>
        <w:jc w:val="left"/>
      </w:pPr>
      <w:bookmarkStart w:id="431" w:name="bookmark43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bookmarkEnd w:id="43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扑火中常见的几种人身伤害事故。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 ）</w:t>
      </w:r>
      <w:r>
        <w:rPr>
          <w:color w:val="000000"/>
          <w:spacing w:val="0"/>
          <w:w w:val="100"/>
          <w:position w:val="0"/>
        </w:rPr>
        <w:t>被火直接烧伤烧死；（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 ）</w:t>
      </w:r>
      <w:r>
        <w:rPr>
          <w:color w:val="000000"/>
          <w:spacing w:val="0"/>
          <w:w w:val="100"/>
          <w:position w:val="0"/>
        </w:rPr>
        <w:t>窒息死亡；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（3 ）</w:t>
      </w:r>
      <w:r>
        <w:rPr>
          <w:color w:val="000000"/>
          <w:spacing w:val="0"/>
          <w:w w:val="100"/>
          <w:position w:val="0"/>
        </w:rPr>
        <w:t>摔伤摔死；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444"/>
        </w:tabs>
        <w:bidi w:val="0"/>
        <w:spacing w:before="0" w:after="0" w:line="563" w:lineRule="exact"/>
        <w:ind w:left="0" w:right="0" w:firstLine="780"/>
        <w:jc w:val="left"/>
      </w:pPr>
      <w:bookmarkStart w:id="432" w:name="bookmark43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</w:t>
      </w:r>
      <w:bookmarkEnd w:id="43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ab/>
      </w:r>
      <w:r>
        <w:rPr>
          <w:color w:val="000000"/>
          <w:spacing w:val="0"/>
          <w:w w:val="100"/>
          <w:position w:val="0"/>
        </w:rPr>
        <w:t>因违反操作规程伤亡。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63"/>
        </w:tabs>
        <w:bidi w:val="0"/>
        <w:spacing w:before="0" w:after="0" w:line="563" w:lineRule="exact"/>
        <w:ind w:left="0" w:right="0" w:firstLine="0"/>
        <w:jc w:val="left"/>
      </w:pPr>
      <w:bookmarkStart w:id="433" w:name="bookmark43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43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灭火作战中伤亡的主要原因是什么？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620" w:right="0" w:hanging="620"/>
        <w:jc w:val="left"/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顺风逃生；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（2）</w:t>
      </w:r>
      <w:r>
        <w:rPr>
          <w:color w:val="000000"/>
          <w:spacing w:val="0"/>
          <w:w w:val="100"/>
          <w:position w:val="0"/>
        </w:rPr>
        <w:t>向未燃烧的山上逃生；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（3）</w:t>
      </w:r>
      <w:r>
        <w:rPr>
          <w:color w:val="000000"/>
          <w:spacing w:val="0"/>
          <w:w w:val="100"/>
          <w:position w:val="0"/>
        </w:rPr>
        <w:t>迎风扑打 火头；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（4）</w:t>
      </w:r>
      <w:r>
        <w:rPr>
          <w:color w:val="000000"/>
          <w:spacing w:val="0"/>
          <w:w w:val="100"/>
          <w:position w:val="0"/>
        </w:rPr>
        <w:t>翻越山脊线、鞍部或由山上向山下接近火线；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452"/>
        </w:tabs>
        <w:bidi w:val="0"/>
        <w:spacing w:before="0" w:after="0" w:line="563" w:lineRule="exact"/>
        <w:ind w:left="0" w:right="0" w:firstLine="780"/>
        <w:jc w:val="left"/>
      </w:pPr>
      <w:bookmarkStart w:id="434" w:name="bookmark43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</w:t>
      </w:r>
      <w:bookmarkEnd w:id="43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ab/>
      </w:r>
      <w:r>
        <w:rPr>
          <w:color w:val="000000"/>
          <w:spacing w:val="0"/>
          <w:w w:val="100"/>
          <w:position w:val="0"/>
        </w:rPr>
        <w:t>在草塘及灌木丛中避险；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（6）</w:t>
      </w:r>
      <w:r>
        <w:rPr>
          <w:color w:val="000000"/>
          <w:spacing w:val="0"/>
          <w:w w:val="100"/>
          <w:position w:val="0"/>
        </w:rPr>
        <w:t>在枯立木较多区域灭火;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620" w:right="0" w:firstLine="180"/>
        <w:jc w:val="both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（7）</w:t>
      </w:r>
      <w:r>
        <w:rPr>
          <w:color w:val="000000"/>
          <w:spacing w:val="0"/>
          <w:w w:val="100"/>
          <w:position w:val="0"/>
        </w:rPr>
        <w:t>对林火行为的变化判断失误；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（8）</w:t>
      </w:r>
      <w:r>
        <w:rPr>
          <w:color w:val="000000"/>
          <w:spacing w:val="0"/>
          <w:w w:val="100"/>
          <w:position w:val="0"/>
        </w:rPr>
        <w:t>没有建立安全避险 区；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（9）</w:t>
      </w:r>
      <w:r>
        <w:rPr>
          <w:color w:val="000000"/>
          <w:spacing w:val="0"/>
          <w:w w:val="100"/>
          <w:position w:val="0"/>
        </w:rPr>
        <w:t>浓烟熏呛和高温烤灼。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63"/>
        </w:tabs>
        <w:bidi w:val="0"/>
        <w:spacing w:before="0" w:after="0" w:line="563" w:lineRule="exact"/>
        <w:ind w:left="0" w:right="0" w:firstLine="0"/>
        <w:jc w:val="left"/>
      </w:pPr>
      <w:bookmarkStart w:id="435" w:name="bookmark43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43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最易造成扑火人员伤亡的扑打方法是什么？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620" w:right="0" w:hanging="620"/>
        <w:jc w:val="left"/>
      </w:pPr>
      <w:r>
        <w:rPr>
          <w:color w:val="000000"/>
          <w:spacing w:val="0"/>
          <w:w w:val="100"/>
          <w:position w:val="0"/>
        </w:rPr>
        <w:t>答：最易造成扑火人员伤亡的是扑火队员迎面扑打火势较强烈的 火头，这种打法必须严格禁止，扑打火头只能从两侧开 始，每位扑火队员必须牢记。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63"/>
        </w:tabs>
        <w:bidi w:val="0"/>
        <w:spacing w:before="0" w:after="0" w:line="563" w:lineRule="exact"/>
        <w:ind w:left="0" w:right="0" w:firstLine="0"/>
        <w:jc w:val="left"/>
      </w:pPr>
      <w:bookmarkStart w:id="436" w:name="bookmark43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43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什么样的气象条件易造成扑火队员伤亡？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620" w:right="0" w:hanging="620"/>
        <w:jc w:val="both"/>
      </w:pPr>
      <w:r>
        <w:rPr>
          <w:color w:val="000000"/>
          <w:spacing w:val="0"/>
          <w:w w:val="100"/>
          <w:position w:val="0"/>
        </w:rPr>
        <w:t>答：易造成扑火队员伤亡的气象条件，主要是一定时间内风力加 大和风向突然改变，其次是气温和相对温度的影响。由于强 烈燃烧促使空气对流加强，火场风力要比其他地区加大，如 果其他地区风力为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5-6</w:t>
      </w:r>
      <w:r>
        <w:rPr>
          <w:color w:val="000000"/>
          <w:spacing w:val="0"/>
          <w:w w:val="100"/>
          <w:position w:val="0"/>
        </w:rPr>
        <w:t>级，则火场会达到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7-8</w:t>
      </w:r>
      <w:r>
        <w:rPr>
          <w:color w:val="000000"/>
          <w:spacing w:val="0"/>
          <w:w w:val="100"/>
          <w:position w:val="0"/>
        </w:rPr>
        <w:t>级或更大，这 时，火灾已无法直接扑救，强行扑救则会造成扑火人员的伤 亡。再加上地形影响，风向有时会突然改变，也会造成扑火 人员的伤亡。另外，气温增高、相对湿度降低也是形成危险 环境的重要因素。实践证明，形成危险环境并可能造成人员 伤亡的时间多在每天的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12</w:t>
      </w:r>
      <w:r>
        <w:rPr>
          <w:color w:val="000000"/>
          <w:spacing w:val="0"/>
          <w:w w:val="100"/>
          <w:position w:val="0"/>
        </w:rPr>
        <w:t>时至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16</w:t>
      </w:r>
      <w:r>
        <w:rPr>
          <w:color w:val="000000"/>
          <w:spacing w:val="0"/>
          <w:w w:val="100"/>
          <w:position w:val="0"/>
        </w:rPr>
        <w:t>时，此时气温偏高，扑救 火灾时如果指挥不当，很容易造成人员伤亡。在这个时间范 围内，火场运动的路线应该避开危险地形，以免遭到大火的 袭击。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2"/>
        </w:tabs>
        <w:bidi w:val="0"/>
        <w:spacing w:before="0" w:after="0" w:line="563" w:lineRule="exact"/>
        <w:ind w:left="0" w:right="0" w:firstLine="0"/>
        <w:jc w:val="left"/>
      </w:pPr>
      <w:bookmarkStart w:id="437" w:name="bookmark43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43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扑救山火对扑火队员的安全有哪些基本要求？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600" w:right="0" w:hanging="600"/>
        <w:jc w:val="left"/>
      </w:pPr>
      <w:r>
        <w:rPr>
          <w:color w:val="000000"/>
          <w:spacing w:val="0"/>
          <w:w w:val="100"/>
          <w:position w:val="0"/>
        </w:rPr>
        <w:t>答：注意观察火场的天气变化，尤其是要多注意午后伤亡多发期 的天气情况、时刻注意地形的变化，特别注意坡向、坡度、 坡位的变化、遵守火场纪律服从命令，不擅自行动。扑火阶 段安全：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接近火场时，随时注意地形变化，避开狭窄 山谷、陡坡及鞍部地带、避开草高且宽大的草塘；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（2）</w:t>
      </w:r>
      <w:r>
        <w:rPr>
          <w:color w:val="000000"/>
          <w:spacing w:val="0"/>
          <w:w w:val="100"/>
          <w:position w:val="0"/>
        </w:rPr>
        <w:t>随 时注意风向、风速变化；（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3）</w:t>
      </w:r>
      <w:r>
        <w:rPr>
          <w:color w:val="000000"/>
          <w:spacing w:val="0"/>
          <w:w w:val="100"/>
          <w:position w:val="0"/>
        </w:rPr>
        <w:t>在急进地表火和树冠火前方 开设隔离带时，必须设立安全避险区；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（4）</w:t>
      </w:r>
      <w:r>
        <w:rPr>
          <w:color w:val="000000"/>
          <w:spacing w:val="0"/>
          <w:w w:val="100"/>
          <w:position w:val="0"/>
        </w:rPr>
        <w:t>扑救地下火时, 禁止在火烧迹地内行走；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（5）</w:t>
      </w:r>
      <w:r>
        <w:rPr>
          <w:color w:val="000000"/>
          <w:spacing w:val="0"/>
          <w:w w:val="100"/>
          <w:position w:val="0"/>
        </w:rPr>
        <w:t>扑打火头时，应从火头两翼 接近火线，严禁正面迎火头扑火；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（6）</w:t>
      </w:r>
      <w:r>
        <w:rPr>
          <w:color w:val="000000"/>
          <w:spacing w:val="0"/>
          <w:w w:val="100"/>
          <w:position w:val="0"/>
        </w:rPr>
        <w:t>扑打火线时，应迅 速进入火烧迹地；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（7 ）</w:t>
      </w:r>
      <w:r>
        <w:rPr>
          <w:color w:val="000000"/>
          <w:spacing w:val="0"/>
          <w:w w:val="100"/>
          <w:position w:val="0"/>
        </w:rPr>
        <w:t>宿营时禁止在下列环境选择营地： 三面环山、山脊鞍部、狭窄草塘沟、无植被沙土稀松或岩石 裸露的陡坡山脚、低洼干涸的河床、孤立的大树下。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2"/>
        </w:tabs>
        <w:bidi w:val="0"/>
        <w:spacing w:before="0" w:after="0" w:line="565" w:lineRule="exact"/>
        <w:ind w:left="0" w:right="0" w:firstLine="0"/>
        <w:jc w:val="left"/>
      </w:pPr>
      <w:bookmarkStart w:id="438" w:name="bookmark44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43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如何进行迷山自救？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600" w:right="0" w:hanging="600"/>
        <w:jc w:val="both"/>
        <w:sectPr>
          <w:footerReference r:id="rId24" w:type="first"/>
          <w:footerReference r:id="rId22" w:type="default"/>
          <w:footerReference r:id="rId23" w:type="even"/>
          <w:footnotePr>
            <w:numFmt w:val="decimal"/>
          </w:footnotePr>
          <w:pgSz w:w="11900" w:h="16840"/>
          <w:pgMar w:top="1508" w:right="1388" w:bottom="1553" w:left="1469" w:header="0" w:footer="3" w:gutter="0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停止前进，冷静判断方位，如无法到达指定地点时，应 按原路返回原地；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 ）</w:t>
      </w:r>
      <w:r>
        <w:rPr>
          <w:color w:val="000000"/>
          <w:spacing w:val="0"/>
          <w:w w:val="100"/>
          <w:position w:val="0"/>
        </w:rPr>
        <w:t xml:space="preserve">无法到达预定地点和返回原地时， 应在就地报警，如无通讯设备时，可以在火烧迹地内点火报 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600" w:right="0" w:firstLine="0"/>
        <w:jc w:val="both"/>
      </w:pPr>
      <w:r>
        <w:rPr>
          <w:color w:val="000000"/>
          <w:spacing w:val="0"/>
          <w:w w:val="100"/>
          <w:position w:val="0"/>
        </w:rPr>
        <w:t>警，给寻找者指示信号，但要注意安全，防止跑火；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（3） </w:t>
      </w:r>
      <w:r>
        <w:rPr>
          <w:color w:val="000000"/>
          <w:spacing w:val="0"/>
          <w:w w:val="100"/>
          <w:position w:val="0"/>
        </w:rPr>
        <w:t>如在密林深处，要走出密林，选择开阔地带休息，当头脑清 醒后细心观察，判定方位，判清方向后返回；沿火烧迹地边 缘方向前进，也会找到扑火队伍；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（5）</w:t>
      </w:r>
      <w:r>
        <w:rPr>
          <w:color w:val="000000"/>
          <w:spacing w:val="0"/>
          <w:w w:val="100"/>
          <w:position w:val="0"/>
        </w:rPr>
        <w:t>当无其它方法摆脱 迷途时，可沿河流方向向下游行走，最终可以找到村镇。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56"/>
        </w:tabs>
        <w:bidi w:val="0"/>
        <w:spacing w:before="0" w:after="0" w:line="561" w:lineRule="exact"/>
        <w:ind w:left="0" w:right="0" w:firstLine="0"/>
        <w:jc w:val="left"/>
      </w:pPr>
      <w:bookmarkStart w:id="439" w:name="bookmark44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43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一场火灾扑灭以后，还有哪些事要做？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620" w:right="0" w:hanging="620"/>
        <w:jc w:val="both"/>
      </w:pPr>
      <w:r>
        <w:rPr>
          <w:color w:val="000000"/>
          <w:spacing w:val="0"/>
          <w:w w:val="100"/>
          <w:position w:val="0"/>
        </w:rPr>
        <w:t>答：一场火灾扑灭以来，火场上有余火，特别是树根、枯立木、 病腐木、倒木上的余火一时不易熄灭，同时，还有看不见的 地下火，一遇大风，就会复燃。因此，必须全面检查，扑灭 余火，清除暗火：把冒烟的树头砍除打灭：特别要注意空心 树干内冒烟的树身火要熄灭。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56"/>
        </w:tabs>
        <w:bidi w:val="0"/>
        <w:spacing w:before="0" w:after="0" w:line="575" w:lineRule="exact"/>
        <w:ind w:left="0" w:right="0" w:firstLine="0"/>
        <w:jc w:val="left"/>
      </w:pPr>
      <w:bookmarkStart w:id="440" w:name="bookmark44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44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扑救森林火灾时易发生伤亡事故的种类主要有那几个方面？ 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火行为引起的伤亡事故；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（2）</w:t>
      </w:r>
      <w:r>
        <w:rPr>
          <w:color w:val="000000"/>
          <w:spacing w:val="0"/>
          <w:w w:val="100"/>
          <w:position w:val="0"/>
        </w:rPr>
        <w:t>交通事故引起的伤亡事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5" w:lineRule="exact"/>
        <w:ind w:left="620" w:right="0" w:firstLine="40"/>
        <w:jc w:val="both"/>
      </w:pPr>
      <w:r>
        <w:rPr>
          <w:color w:val="000000"/>
          <w:spacing w:val="0"/>
          <w:w w:val="100"/>
          <w:position w:val="0"/>
        </w:rPr>
        <w:t>故；（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3 </w:t>
      </w:r>
      <w:r>
        <w:rPr>
          <w:color w:val="000000"/>
          <w:spacing w:val="0"/>
          <w:w w:val="100"/>
          <w:position w:val="0"/>
        </w:rPr>
        <w:t>）砸、摔伤事故；（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4 </w:t>
      </w:r>
      <w:r>
        <w:rPr>
          <w:color w:val="000000"/>
          <w:spacing w:val="0"/>
          <w:w w:val="100"/>
          <w:position w:val="0"/>
        </w:rPr>
        <w:t>）机械伤害事故；（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5 </w:t>
      </w:r>
      <w:r>
        <w:rPr>
          <w:color w:val="000000"/>
          <w:spacing w:val="0"/>
          <w:w w:val="100"/>
          <w:position w:val="0"/>
        </w:rPr>
        <w:t>） 一氧 化碳中毒；（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 ）</w:t>
      </w:r>
      <w:r>
        <w:rPr>
          <w:color w:val="000000"/>
          <w:spacing w:val="0"/>
          <w:w w:val="100"/>
          <w:position w:val="0"/>
        </w:rPr>
        <w:t>下沉气流高温熏烤；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（7 ）</w:t>
      </w:r>
      <w:r>
        <w:rPr>
          <w:color w:val="000000"/>
          <w:spacing w:val="0"/>
          <w:w w:val="100"/>
          <w:position w:val="0"/>
        </w:rPr>
        <w:t>过度疲劳；（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8 ） </w:t>
      </w:r>
      <w:r>
        <w:rPr>
          <w:color w:val="000000"/>
          <w:spacing w:val="0"/>
          <w:w w:val="100"/>
          <w:position w:val="0"/>
        </w:rPr>
        <w:t>其他伤害。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56"/>
        </w:tabs>
        <w:bidi w:val="0"/>
        <w:spacing w:before="0" w:after="0" w:line="564" w:lineRule="exact"/>
        <w:ind w:left="0" w:right="0" w:firstLine="0"/>
        <w:jc w:val="left"/>
      </w:pPr>
      <w:bookmarkStart w:id="441" w:name="bookmark44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44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影响森林火灾的地形因素有哪些？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答：有坡向、坡度和海拔高度。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56"/>
        </w:tabs>
        <w:bidi w:val="0"/>
        <w:spacing w:before="0" w:after="0" w:line="564" w:lineRule="exact"/>
        <w:ind w:left="0" w:right="0" w:firstLine="0"/>
        <w:jc w:val="left"/>
      </w:pPr>
      <w:bookmarkStart w:id="442" w:name="bookmark44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44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风力灭火机如何保养？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50</w:t>
      </w:r>
      <w:r>
        <w:rPr>
          <w:color w:val="000000"/>
          <w:spacing w:val="0"/>
          <w:w w:val="100"/>
          <w:position w:val="0"/>
        </w:rPr>
        <w:t>小时保养（按风力灭火机运转累计时间）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88"/>
        </w:tabs>
        <w:bidi w:val="0"/>
        <w:spacing w:before="0" w:after="0" w:line="564" w:lineRule="exact"/>
        <w:ind w:left="0" w:right="0" w:firstLine="620"/>
        <w:jc w:val="left"/>
      </w:pPr>
      <w:bookmarkStart w:id="443" w:name="bookmark44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</w:t>
      </w:r>
      <w:bookmarkEnd w:id="44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ab/>
      </w:r>
      <w:r>
        <w:rPr>
          <w:color w:val="000000"/>
          <w:spacing w:val="0"/>
          <w:w w:val="100"/>
          <w:position w:val="0"/>
        </w:rPr>
        <w:t>完成日常保养；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88"/>
        </w:tabs>
        <w:bidi w:val="0"/>
        <w:spacing w:before="0" w:after="0" w:line="564" w:lineRule="exact"/>
        <w:ind w:left="0" w:right="0" w:firstLine="620"/>
        <w:jc w:val="left"/>
      </w:pPr>
      <w:bookmarkStart w:id="444" w:name="bookmark44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</w:t>
      </w:r>
      <w:bookmarkEnd w:id="44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ab/>
      </w:r>
      <w:r>
        <w:rPr>
          <w:color w:val="000000"/>
          <w:spacing w:val="0"/>
          <w:w w:val="100"/>
          <w:position w:val="0"/>
        </w:rPr>
        <w:t>清洗燃油箱；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92"/>
        </w:tabs>
        <w:bidi w:val="0"/>
        <w:spacing w:before="0" w:after="0" w:line="564" w:lineRule="exact"/>
        <w:ind w:left="0" w:right="0" w:firstLine="620"/>
        <w:jc w:val="left"/>
        <w:rPr>
          <w:sz w:val="26"/>
          <w:szCs w:val="26"/>
        </w:rPr>
      </w:pPr>
      <w:bookmarkStart w:id="445" w:name="bookmark44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</w:t>
      </w:r>
      <w:bookmarkEnd w:id="44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清除火花塞积炭，调整电极间隙至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0.5mm;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92"/>
        </w:tabs>
        <w:bidi w:val="0"/>
        <w:spacing w:before="0" w:after="0" w:line="564" w:lineRule="exact"/>
        <w:ind w:left="0" w:right="0" w:firstLine="620"/>
        <w:jc w:val="left"/>
      </w:pPr>
      <w:bookmarkStart w:id="446" w:name="bookmark44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</w:t>
      </w:r>
      <w:bookmarkEnd w:id="44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ab/>
      </w:r>
      <w:r>
        <w:rPr>
          <w:color w:val="000000"/>
          <w:spacing w:val="0"/>
          <w:w w:val="100"/>
          <w:position w:val="0"/>
        </w:rPr>
        <w:t>清除削声器积炭；</w:t>
      </w:r>
    </w:p>
    <w:p>
      <w:pPr>
        <w:pStyle w:val="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val="left" w:pos="1230"/>
        </w:tabs>
        <w:bidi w:val="0"/>
        <w:spacing w:before="0" w:after="0" w:line="562" w:lineRule="exact"/>
        <w:ind w:left="0" w:right="0" w:firstLine="580"/>
        <w:jc w:val="left"/>
      </w:pPr>
      <w:bookmarkStart w:id="447" w:name="bookmark449"/>
      <w:bookmarkEnd w:id="447"/>
      <w:r>
        <w:rPr>
          <w:color w:val="000000"/>
          <w:spacing w:val="0"/>
          <w:w w:val="100"/>
          <w:position w:val="0"/>
        </w:rPr>
        <w:t>清除大风罩内部及缸体散热片的灰尘和杂物；</w:t>
      </w:r>
    </w:p>
    <w:p>
      <w:pPr>
        <w:pStyle w:val="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val="left" w:pos="1230"/>
        </w:tabs>
        <w:bidi w:val="0"/>
        <w:spacing w:before="0" w:after="0" w:line="562" w:lineRule="exact"/>
        <w:ind w:left="0" w:right="0" w:firstLine="580"/>
        <w:jc w:val="left"/>
      </w:pPr>
      <w:bookmarkStart w:id="448" w:name="bookmark450"/>
      <w:bookmarkEnd w:id="448"/>
      <w:r>
        <w:rPr>
          <w:color w:val="000000"/>
          <w:spacing w:val="0"/>
          <w:w w:val="100"/>
          <w:position w:val="0"/>
        </w:rPr>
        <w:t>清除磁电机上的油污，检查接线和绝缘情况。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82"/>
        </w:tabs>
        <w:bidi w:val="0"/>
        <w:spacing w:before="0" w:after="0" w:line="562" w:lineRule="exact"/>
        <w:ind w:left="0" w:right="0" w:firstLine="0"/>
        <w:jc w:val="left"/>
      </w:pPr>
      <w:bookmarkStart w:id="449" w:name="bookmark45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bookmarkEnd w:id="44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不利森林扑火安全的因素主要有那几个方面？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580" w:right="0" w:hanging="580"/>
        <w:jc w:val="left"/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(1)</w:t>
      </w:r>
      <w:r>
        <w:rPr>
          <w:color w:val="000000"/>
          <w:spacing w:val="0"/>
          <w:w w:val="100"/>
          <w:position w:val="0"/>
        </w:rPr>
        <w:t>恶劣的天气条件；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(2)</w:t>
      </w:r>
      <w:r>
        <w:rPr>
          <w:color w:val="000000"/>
          <w:spacing w:val="0"/>
          <w:w w:val="100"/>
          <w:position w:val="0"/>
        </w:rPr>
        <w:t>不利的特殊地形；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(3)</w:t>
      </w:r>
      <w:r>
        <w:rPr>
          <w:color w:val="000000"/>
          <w:spacing w:val="0"/>
          <w:w w:val="100"/>
          <w:position w:val="0"/>
        </w:rPr>
        <w:t>窄谷、 狭窄草塘沟、岩石裂缝的危险；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(4)</w:t>
      </w:r>
      <w:r>
        <w:rPr>
          <w:color w:val="000000"/>
          <w:spacing w:val="0"/>
          <w:w w:val="100"/>
          <w:position w:val="0"/>
        </w:rPr>
        <w:t>窄谷脊线(拱脊)的 变化；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(5)</w:t>
      </w:r>
      <w:r>
        <w:rPr>
          <w:color w:val="000000"/>
          <w:spacing w:val="0"/>
          <w:w w:val="100"/>
          <w:position w:val="0"/>
        </w:rPr>
        <w:t>鞍状山谷(两个高点之间的低洼区域)封闭；</w:t>
      </w:r>
    </w:p>
    <w:p>
      <w:pPr>
        <w:pStyle w:val="5"/>
        <w:keepNext w:val="0"/>
        <w:keepLines w:val="0"/>
        <w:widowControl w:val="0"/>
        <w:numPr>
          <w:ilvl w:val="0"/>
          <w:numId w:val="22"/>
        </w:numPr>
        <w:shd w:val="clear" w:color="auto" w:fill="auto"/>
        <w:bidi w:val="0"/>
        <w:spacing w:before="0" w:after="0" w:line="562" w:lineRule="exact"/>
        <w:ind w:left="0" w:right="0" w:firstLine="780"/>
        <w:jc w:val="left"/>
      </w:pPr>
      <w:bookmarkStart w:id="450" w:name="bookmark452"/>
      <w:bookmarkEnd w:id="450"/>
      <w:r>
        <w:rPr>
          <w:color w:val="000000"/>
          <w:spacing w:val="0"/>
          <w:w w:val="100"/>
          <w:position w:val="0"/>
        </w:rPr>
        <w:t>具有破碎特征的地形(凸起的山岩)涡流。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82"/>
        </w:tabs>
        <w:bidi w:val="0"/>
        <w:spacing w:before="0" w:after="0" w:line="562" w:lineRule="exact"/>
        <w:ind w:left="0" w:right="0" w:firstLine="0"/>
        <w:jc w:val="left"/>
      </w:pPr>
      <w:bookmarkStart w:id="451" w:name="bookmark45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45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风力灭火机每次使用后的保养。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(1)</w:t>
      </w:r>
      <w:r>
        <w:rPr>
          <w:color w:val="000000"/>
          <w:spacing w:val="0"/>
          <w:w w:val="100"/>
          <w:position w:val="0"/>
        </w:rPr>
        <w:t>清理外部灰尘、杂物及油污，清理消声器积炭；</w:t>
      </w:r>
    </w:p>
    <w:p>
      <w:pPr>
        <w:pStyle w:val="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val="left" w:pos="1226"/>
        </w:tabs>
        <w:bidi w:val="0"/>
        <w:spacing w:before="0" w:after="0" w:line="562" w:lineRule="exact"/>
        <w:ind w:left="0" w:right="0" w:firstLine="580"/>
        <w:jc w:val="left"/>
      </w:pPr>
      <w:bookmarkStart w:id="452" w:name="bookmark454"/>
      <w:bookmarkEnd w:id="452"/>
      <w:r>
        <w:rPr>
          <w:color w:val="000000"/>
          <w:spacing w:val="0"/>
          <w:w w:val="100"/>
          <w:position w:val="0"/>
        </w:rPr>
        <w:t>检查各紧固件有无松动、丢失并配齐、拧紧；</w:t>
      </w:r>
    </w:p>
    <w:p>
      <w:pPr>
        <w:pStyle w:val="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val="left" w:pos="1226"/>
        </w:tabs>
        <w:bidi w:val="0"/>
        <w:spacing w:before="0" w:after="0" w:line="562" w:lineRule="exact"/>
        <w:ind w:left="0" w:right="0" w:firstLine="580"/>
        <w:jc w:val="left"/>
      </w:pPr>
      <w:bookmarkStart w:id="453" w:name="bookmark455"/>
      <w:bookmarkEnd w:id="453"/>
      <w:r>
        <w:rPr>
          <w:color w:val="000000"/>
          <w:spacing w:val="0"/>
          <w:w w:val="100"/>
          <w:position w:val="0"/>
        </w:rPr>
        <w:t>检查电路系统接头部件有否松动或断线并及时修好；</w:t>
      </w:r>
    </w:p>
    <w:p>
      <w:pPr>
        <w:pStyle w:val="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val="left" w:pos="1226"/>
        </w:tabs>
        <w:bidi w:val="0"/>
        <w:spacing w:before="0" w:after="0" w:line="562" w:lineRule="exact"/>
        <w:ind w:left="0" w:right="0" w:firstLine="580"/>
        <w:jc w:val="left"/>
      </w:pPr>
      <w:bookmarkStart w:id="454" w:name="bookmark456"/>
      <w:bookmarkEnd w:id="454"/>
      <w:r>
        <w:rPr>
          <w:color w:val="000000"/>
          <w:spacing w:val="0"/>
          <w:w w:val="100"/>
          <w:position w:val="0"/>
        </w:rPr>
        <w:t>检查完毕后进行启动，能正常工作后停机待用。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82"/>
        </w:tabs>
        <w:bidi w:val="0"/>
        <w:spacing w:before="0" w:after="0" w:line="562" w:lineRule="exact"/>
        <w:ind w:left="0" w:right="0" w:firstLine="0"/>
        <w:jc w:val="left"/>
      </w:pPr>
      <w:bookmarkStart w:id="455" w:name="bookmark45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45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扑火队员的安全守则有哪几项？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(1)</w:t>
      </w:r>
      <w:r>
        <w:rPr>
          <w:color w:val="000000"/>
          <w:spacing w:val="0"/>
          <w:w w:val="100"/>
          <w:position w:val="0"/>
        </w:rPr>
        <w:t>扑火队员必须接受扑火安全培训；</w:t>
      </w:r>
    </w:p>
    <w:p>
      <w:pPr>
        <w:pStyle w:val="5"/>
        <w:keepNext w:val="0"/>
        <w:keepLines w:val="0"/>
        <w:widowControl w:val="0"/>
        <w:numPr>
          <w:ilvl w:val="0"/>
          <w:numId w:val="24"/>
        </w:numPr>
        <w:shd w:val="clear" w:color="auto" w:fill="auto"/>
        <w:tabs>
          <w:tab w:val="left" w:pos="1230"/>
        </w:tabs>
        <w:bidi w:val="0"/>
        <w:spacing w:before="0" w:after="0" w:line="562" w:lineRule="exact"/>
        <w:ind w:left="0" w:right="0" w:firstLine="580"/>
        <w:jc w:val="left"/>
      </w:pPr>
      <w:bookmarkStart w:id="456" w:name="bookmark458"/>
      <w:bookmarkEnd w:id="456"/>
      <w:r>
        <w:rPr>
          <w:color w:val="000000"/>
          <w:spacing w:val="0"/>
          <w:w w:val="100"/>
          <w:position w:val="0"/>
        </w:rPr>
        <w:t>遵守火场纪律，服从统一指挥和调度，严禁单独行动；</w:t>
      </w:r>
    </w:p>
    <w:p>
      <w:pPr>
        <w:pStyle w:val="5"/>
        <w:keepNext w:val="0"/>
        <w:keepLines w:val="0"/>
        <w:widowControl w:val="0"/>
        <w:numPr>
          <w:ilvl w:val="0"/>
          <w:numId w:val="24"/>
        </w:numPr>
        <w:shd w:val="clear" w:color="auto" w:fill="auto"/>
        <w:tabs>
          <w:tab w:val="left" w:pos="1230"/>
        </w:tabs>
        <w:bidi w:val="0"/>
        <w:spacing w:before="0" w:after="0" w:line="562" w:lineRule="exact"/>
        <w:ind w:left="0" w:right="0" w:firstLine="580"/>
        <w:jc w:val="left"/>
      </w:pPr>
      <w:bookmarkStart w:id="457" w:name="bookmark459"/>
      <w:bookmarkEnd w:id="457"/>
      <w:r>
        <w:rPr>
          <w:color w:val="000000"/>
          <w:spacing w:val="0"/>
          <w:w w:val="100"/>
          <w:position w:val="0"/>
        </w:rPr>
        <w:t>时刻保持畅通的通讯联系；</w:t>
      </w:r>
    </w:p>
    <w:p>
      <w:pPr>
        <w:pStyle w:val="5"/>
        <w:keepNext w:val="0"/>
        <w:keepLines w:val="0"/>
        <w:widowControl w:val="0"/>
        <w:numPr>
          <w:ilvl w:val="0"/>
          <w:numId w:val="24"/>
        </w:numPr>
        <w:shd w:val="clear" w:color="auto" w:fill="auto"/>
        <w:tabs>
          <w:tab w:val="left" w:pos="1141"/>
        </w:tabs>
        <w:bidi w:val="0"/>
        <w:spacing w:before="0" w:after="0" w:line="598" w:lineRule="exact"/>
        <w:ind w:left="940" w:right="0" w:hanging="460"/>
        <w:jc w:val="left"/>
      </w:pPr>
      <w:bookmarkStart w:id="458" w:name="bookmark460"/>
      <w:bookmarkEnd w:id="458"/>
      <w:r>
        <w:rPr>
          <w:color w:val="000000"/>
          <w:spacing w:val="0"/>
          <w:w w:val="100"/>
          <w:position w:val="0"/>
        </w:rPr>
        <w:t>扑火队员需配备必要的装备，如头盔、防火服、防火手套、 防火靴和扑火机具等；</w:t>
      </w:r>
    </w:p>
    <w:p>
      <w:pPr>
        <w:pStyle w:val="5"/>
        <w:keepNext w:val="0"/>
        <w:keepLines w:val="0"/>
        <w:widowControl w:val="0"/>
        <w:numPr>
          <w:ilvl w:val="0"/>
          <w:numId w:val="24"/>
        </w:numPr>
        <w:shd w:val="clear" w:color="auto" w:fill="auto"/>
        <w:tabs>
          <w:tab w:val="left" w:pos="1141"/>
        </w:tabs>
        <w:bidi w:val="0"/>
        <w:spacing w:before="0" w:after="0" w:line="576" w:lineRule="exact"/>
        <w:ind w:left="940" w:right="0" w:hanging="460"/>
        <w:jc w:val="left"/>
      </w:pPr>
      <w:bookmarkStart w:id="459" w:name="bookmark461"/>
      <w:bookmarkEnd w:id="459"/>
      <w:r>
        <w:rPr>
          <w:color w:val="000000"/>
          <w:spacing w:val="0"/>
          <w:w w:val="100"/>
          <w:position w:val="0"/>
        </w:rPr>
        <w:t>密切注意观察火场天气变化，尤其注意午后扑救森林火 灾伤亡事故高发生时段天气情况；</w:t>
      </w:r>
    </w:p>
    <w:p>
      <w:pPr>
        <w:pStyle w:val="5"/>
        <w:keepNext w:val="0"/>
        <w:keepLines w:val="0"/>
        <w:widowControl w:val="0"/>
        <w:numPr>
          <w:ilvl w:val="0"/>
          <w:numId w:val="24"/>
        </w:numPr>
        <w:shd w:val="clear" w:color="auto" w:fill="auto"/>
        <w:tabs>
          <w:tab w:val="left" w:pos="1141"/>
        </w:tabs>
        <w:bidi w:val="0"/>
        <w:spacing w:before="0" w:after="0" w:line="601" w:lineRule="exact"/>
        <w:ind w:left="940" w:right="0" w:hanging="460"/>
        <w:jc w:val="left"/>
      </w:pPr>
      <w:bookmarkStart w:id="460" w:name="bookmark462"/>
      <w:bookmarkEnd w:id="460"/>
      <w:r>
        <w:rPr>
          <w:color w:val="000000"/>
          <w:spacing w:val="0"/>
          <w:w w:val="100"/>
          <w:position w:val="0"/>
        </w:rPr>
        <w:t>密切注意观察火场可燃物种类及易燃程度，避免进入易燃 区；</w:t>
      </w:r>
    </w:p>
    <w:p>
      <w:pPr>
        <w:pStyle w:val="5"/>
        <w:keepNext w:val="0"/>
        <w:keepLines w:val="0"/>
        <w:widowControl w:val="0"/>
        <w:numPr>
          <w:ilvl w:val="0"/>
          <w:numId w:val="24"/>
        </w:numPr>
        <w:shd w:val="clear" w:color="auto" w:fill="auto"/>
        <w:tabs>
          <w:tab w:val="left" w:pos="1141"/>
        </w:tabs>
        <w:bidi w:val="0"/>
        <w:spacing w:before="0" w:after="0" w:line="551" w:lineRule="exact"/>
        <w:ind w:left="940" w:right="0" w:hanging="460"/>
        <w:jc w:val="left"/>
      </w:pPr>
      <w:bookmarkStart w:id="461" w:name="bookmark463"/>
      <w:bookmarkEnd w:id="461"/>
      <w:r>
        <w:rPr>
          <w:color w:val="000000"/>
          <w:spacing w:val="0"/>
          <w:w w:val="100"/>
          <w:position w:val="0"/>
        </w:rPr>
        <w:t>注意火场地形条件，扑火队员不可进入三面环山、鞍状山 谷、狭窄草塘沟、窄谷、向阳山坡等地段直接扑打火头；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980" w:right="0" w:hanging="500"/>
        <w:jc w:val="both"/>
      </w:pPr>
      <w:bookmarkStart w:id="462" w:name="bookmark46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(</w:t>
      </w:r>
      <w:bookmarkEnd w:id="46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8 )</w:t>
      </w:r>
      <w:r>
        <w:rPr>
          <w:color w:val="000000"/>
          <w:spacing w:val="0"/>
          <w:w w:val="100"/>
          <w:position w:val="0"/>
        </w:rPr>
        <w:t>扑救林火时应事先选择好避火安全区和撤退路线，以防不 测。一旦陷入危险环境，要保持清醒头脑，积极设法进行 自救；</w:t>
      </w:r>
    </w:p>
    <w:p>
      <w:pPr>
        <w:pStyle w:val="5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1155"/>
        </w:tabs>
        <w:bidi w:val="0"/>
        <w:spacing w:before="0" w:after="0" w:line="580" w:lineRule="exact"/>
        <w:ind w:left="980" w:right="0" w:hanging="500"/>
        <w:jc w:val="both"/>
      </w:pPr>
      <w:bookmarkStart w:id="463" w:name="bookmark465"/>
      <w:bookmarkEnd w:id="463"/>
      <w:r>
        <w:rPr>
          <w:color w:val="000000"/>
          <w:spacing w:val="0"/>
          <w:w w:val="100"/>
          <w:position w:val="0"/>
        </w:rPr>
        <w:t>扑救地下火时，一定要摸清火场范围，并进行标注避免踏 入暗火坑；</w:t>
      </w:r>
    </w:p>
    <w:p>
      <w:pPr>
        <w:pStyle w:val="5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1314"/>
        </w:tabs>
        <w:bidi w:val="0"/>
        <w:spacing w:before="0" w:after="0" w:line="580" w:lineRule="exact"/>
        <w:ind w:left="1280" w:right="0" w:hanging="800"/>
        <w:jc w:val="left"/>
      </w:pPr>
      <w:bookmarkStart w:id="464" w:name="bookmark466"/>
      <w:bookmarkEnd w:id="464"/>
      <w:r>
        <w:rPr>
          <w:color w:val="000000"/>
          <w:spacing w:val="0"/>
          <w:w w:val="100"/>
          <w:position w:val="0"/>
        </w:rPr>
        <w:t>扑火队员体力消耗极大，要适时休整，保持旺盛的体 力。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2"/>
        </w:tabs>
        <w:bidi w:val="0"/>
        <w:spacing w:before="0" w:after="0" w:line="561" w:lineRule="exact"/>
        <w:ind w:left="0" w:right="0" w:firstLine="0"/>
        <w:jc w:val="left"/>
      </w:pPr>
      <w:bookmarkStart w:id="465" w:name="bookmark46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46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森林中的可燃物是指哪些？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620" w:right="0" w:hanging="620"/>
        <w:jc w:val="left"/>
      </w:pPr>
      <w:r>
        <w:rPr>
          <w:color w:val="000000"/>
          <w:spacing w:val="0"/>
          <w:w w:val="100"/>
          <w:position w:val="0"/>
        </w:rPr>
        <w:t>答：森林中的乔木、灌木、杂草、蕨类、苔韓、地衣、枯立木、 腐朽木、枯枝落叶以及地下层的腐殖质、泥炭等，均属可燃 物。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2"/>
        </w:tabs>
        <w:bidi w:val="0"/>
        <w:spacing w:before="0" w:after="0" w:line="562" w:lineRule="exact"/>
        <w:ind w:left="0" w:right="0" w:firstLine="0"/>
        <w:jc w:val="left"/>
      </w:pPr>
      <w:bookmarkStart w:id="466" w:name="bookmark46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46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发生森林火灾的主要因素是什么？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620" w:right="0" w:hanging="620"/>
        <w:jc w:val="both"/>
      </w:pPr>
      <w:r>
        <w:rPr>
          <w:color w:val="000000"/>
          <w:spacing w:val="0"/>
          <w:w w:val="100"/>
          <w:position w:val="0"/>
        </w:rPr>
        <w:t>答：在可燃物和天气都利于森林燃烧的条件下，火源是发生森林 火灾的主要因素。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2"/>
        </w:tabs>
        <w:bidi w:val="0"/>
        <w:spacing w:before="0" w:after="0" w:line="558" w:lineRule="exact"/>
        <w:ind w:left="0" w:right="0" w:firstLine="0"/>
        <w:jc w:val="left"/>
      </w:pPr>
      <w:bookmarkStart w:id="467" w:name="bookmark46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46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扑火的方法有哪两类？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480" w:right="0" w:hanging="480"/>
        <w:jc w:val="both"/>
      </w:pPr>
      <w:r>
        <w:rPr>
          <w:color w:val="000000"/>
          <w:spacing w:val="0"/>
          <w:w w:val="100"/>
          <w:position w:val="0"/>
        </w:rPr>
        <w:t>答：扑救森林火灾一般采用直接灭火和隔离带灭火两种方法相结 合的灭火方法。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22"/>
        </w:tabs>
        <w:bidi w:val="0"/>
        <w:spacing w:before="0" w:after="0" w:line="561" w:lineRule="exact"/>
        <w:ind w:left="0" w:right="0" w:firstLine="0"/>
        <w:jc w:val="left"/>
      </w:pPr>
      <w:bookmarkStart w:id="468" w:name="bookmark47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46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在扑救林火中，怎样做到既扑灭火灾，又不伤亡人员？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00" w:line="561" w:lineRule="exact"/>
        <w:ind w:left="620" w:right="0" w:hanging="620"/>
        <w:jc w:val="both"/>
      </w:pPr>
      <w:r>
        <w:rPr>
          <w:color w:val="000000"/>
          <w:spacing w:val="0"/>
          <w:w w:val="100"/>
          <w:position w:val="0"/>
        </w:rPr>
        <w:t>答：扑打火线中，严禁迎火头扑打；不要在下风口扑打；不要在 火线前面扑打；扑打下山火时，要注意风向变化时下山火变 为上山火，防止被火卷入烧伤；清理火场时，要注意烧焦倾 斜“树挂”、倒木突然落倒伤人，特别是防止掉入“火坑”， 发生烧伤。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69" w:name="bookmark47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46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、扑救森林火灾属什么性质的工作?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600" w:right="0" w:hanging="600"/>
        <w:jc w:val="left"/>
      </w:pPr>
      <w:r>
        <w:rPr>
          <w:color w:val="000000"/>
          <w:spacing w:val="0"/>
          <w:w w:val="100"/>
          <w:position w:val="0"/>
        </w:rPr>
        <w:t>答：扑救森林火灾犹如作战，其作战对象是林火，属于高强度、 高对抗、高风险的抢险救灾工作。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6"/>
        </w:tabs>
        <w:bidi w:val="0"/>
        <w:spacing w:before="0" w:after="0" w:line="558" w:lineRule="exact"/>
        <w:ind w:left="0" w:right="0" w:firstLine="0"/>
        <w:jc w:val="left"/>
      </w:pPr>
      <w:bookmarkStart w:id="470" w:name="bookmark47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47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扑灭森林火灾的根本途径是哪三条？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隔离可燃物；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（2）</w:t>
      </w:r>
      <w:r>
        <w:rPr>
          <w:color w:val="000000"/>
          <w:spacing w:val="0"/>
          <w:w w:val="100"/>
          <w:position w:val="0"/>
        </w:rPr>
        <w:t>隔离空气；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（3）</w:t>
      </w:r>
      <w:r>
        <w:rPr>
          <w:color w:val="000000"/>
          <w:spacing w:val="0"/>
          <w:w w:val="100"/>
          <w:position w:val="0"/>
        </w:rPr>
        <w:t>散热降温。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6"/>
        </w:tabs>
        <w:bidi w:val="0"/>
        <w:spacing w:before="0" w:after="0" w:line="558" w:lineRule="exact"/>
        <w:ind w:left="0" w:right="0" w:firstLine="0"/>
        <w:jc w:val="left"/>
      </w:pPr>
      <w:bookmarkStart w:id="471" w:name="bookmark47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47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扑救森林火灾的基本方法有哪几种？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600" w:right="0" w:hanging="600"/>
        <w:jc w:val="both"/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人工扑打；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（2）</w:t>
      </w:r>
      <w:r>
        <w:rPr>
          <w:color w:val="000000"/>
          <w:spacing w:val="0"/>
          <w:w w:val="100"/>
          <w:position w:val="0"/>
        </w:rPr>
        <w:t>以水灭火；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（3）</w:t>
      </w:r>
      <w:r>
        <w:rPr>
          <w:color w:val="000000"/>
          <w:spacing w:val="0"/>
          <w:w w:val="100"/>
          <w:position w:val="0"/>
        </w:rPr>
        <w:t>用土灭火；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（4）</w:t>
      </w:r>
      <w:r>
        <w:rPr>
          <w:color w:val="000000"/>
          <w:spacing w:val="0"/>
          <w:w w:val="100"/>
          <w:position w:val="0"/>
        </w:rPr>
        <w:t>风 力灭火；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（5）</w:t>
      </w:r>
      <w:r>
        <w:rPr>
          <w:color w:val="000000"/>
          <w:spacing w:val="0"/>
          <w:w w:val="100"/>
          <w:position w:val="0"/>
        </w:rPr>
        <w:t>化学灭火；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（6）</w:t>
      </w:r>
      <w:r>
        <w:rPr>
          <w:color w:val="000000"/>
          <w:spacing w:val="0"/>
          <w:w w:val="100"/>
          <w:position w:val="0"/>
        </w:rPr>
        <w:t>航空化学、洒水和机降、索 降灭火；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（7 ）</w:t>
      </w:r>
      <w:r>
        <w:rPr>
          <w:color w:val="000000"/>
          <w:spacing w:val="0"/>
          <w:w w:val="100"/>
          <w:position w:val="0"/>
        </w:rPr>
        <w:t>以火攻火；（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 ）</w:t>
      </w:r>
      <w:r>
        <w:rPr>
          <w:color w:val="000000"/>
          <w:spacing w:val="0"/>
          <w:w w:val="100"/>
          <w:position w:val="0"/>
        </w:rPr>
        <w:t>阻隔灭火；（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 ）</w:t>
      </w:r>
      <w:r>
        <w:rPr>
          <w:color w:val="000000"/>
          <w:spacing w:val="0"/>
          <w:w w:val="100"/>
          <w:position w:val="0"/>
        </w:rPr>
        <w:t>人工增雨 灭火；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（10）</w:t>
      </w:r>
      <w:r>
        <w:rPr>
          <w:color w:val="000000"/>
          <w:spacing w:val="0"/>
          <w:w w:val="100"/>
          <w:position w:val="0"/>
        </w:rPr>
        <w:t>爆破灭火。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6"/>
        </w:tabs>
        <w:bidi w:val="0"/>
        <w:spacing w:before="0" w:after="0" w:line="564" w:lineRule="exact"/>
        <w:ind w:left="0" w:right="0" w:firstLine="0"/>
        <w:jc w:val="left"/>
      </w:pPr>
      <w:bookmarkStart w:id="472" w:name="bookmark47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bookmarkEnd w:id="47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扑救森林火灾的主攻方向是什么？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答：主攻方向是打火头，只有将火头扑灭、火灾才能得到控制。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600" w:right="0" w:firstLine="20"/>
        <w:jc w:val="both"/>
      </w:pPr>
      <w:r>
        <w:rPr>
          <w:color w:val="000000"/>
          <w:spacing w:val="0"/>
          <w:w w:val="100"/>
          <w:position w:val="0"/>
        </w:rPr>
        <w:t>尤其是顺风火的火头，更要配足、配强力量，把有实践扑火 经验的专业队伍调集起来攻打火头，特别对有可能烧入大片 林区的火头，更要集中优势兵力，沿着火头两侧扑打，逐渐 缩小火头宽度，直至扑灭。当火蔓延到山脚后再向坡上发展 时，往往会烧成几个火头扩大火灾面积，为此应力争在火头 未到达山脚之前予以扑灭。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6"/>
        </w:tabs>
        <w:bidi w:val="0"/>
        <w:spacing w:before="0" w:after="0" w:line="564" w:lineRule="exact"/>
        <w:ind w:left="0" w:right="0" w:firstLine="0"/>
        <w:jc w:val="left"/>
      </w:pPr>
      <w:bookmarkStart w:id="473" w:name="bookmark47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47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怎样扑打初发阶段地森林火灾？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600" w:right="0" w:hanging="600"/>
        <w:jc w:val="left"/>
      </w:pPr>
      <w:r>
        <w:rPr>
          <w:color w:val="000000"/>
          <w:spacing w:val="0"/>
          <w:w w:val="100"/>
          <w:position w:val="0"/>
        </w:rPr>
        <w:t>答：要集中兵力，四面包围，全线用兵，围歼作战，将火一举扑 灭，争取时间就是胜利。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6"/>
        </w:tabs>
        <w:bidi w:val="0"/>
        <w:spacing w:before="0" w:after="0" w:line="564" w:lineRule="exact"/>
        <w:ind w:left="0" w:right="0" w:firstLine="0"/>
        <w:jc w:val="left"/>
      </w:pPr>
      <w:bookmarkStart w:id="474" w:name="bookmark47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47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直接打火法怎么打？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600" w:right="0" w:hanging="600"/>
        <w:jc w:val="left"/>
      </w:pPr>
      <w:r>
        <w:rPr>
          <w:color w:val="000000"/>
          <w:spacing w:val="0"/>
          <w:w w:val="100"/>
          <w:position w:val="0"/>
        </w:rPr>
        <w:t>答：这是通常最常用的灭火方法，采用二号工具、风力灭火机、 水枪、灭火弹等灭火机具直接扑火，从山下往山上，沿着火 场边缘递进扑打，直到火扑灭为止。灭火人员每组由三人组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成，相继扑打。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4"/>
        </w:tabs>
        <w:bidi w:val="0"/>
        <w:spacing w:before="0" w:after="0" w:line="563" w:lineRule="exact"/>
        <w:ind w:left="0" w:right="0" w:firstLine="0"/>
        <w:jc w:val="left"/>
      </w:pPr>
      <w:bookmarkStart w:id="475" w:name="bookmark47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47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什么叫“冲火” ?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答：林火从山下向山上蔓延，速度快，称为“冲火”。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4"/>
        </w:tabs>
        <w:bidi w:val="0"/>
        <w:spacing w:before="0" w:after="0" w:line="563" w:lineRule="exact"/>
        <w:ind w:left="0" w:right="0" w:firstLine="0"/>
        <w:jc w:val="left"/>
      </w:pPr>
      <w:bookmarkStart w:id="476" w:name="bookmark47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47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什么叫“坐火” 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答：火苗由山上向山下蔓延，速度慢，称为“坐火” </w:t>
      </w:r>
      <w:r>
        <w:rPr>
          <w:color w:val="000000"/>
          <w:spacing w:val="0"/>
          <w:w w:val="100"/>
          <w:position w:val="0"/>
          <w:vertAlign w:val="subscript"/>
        </w:rPr>
        <w:t>o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4"/>
        </w:tabs>
        <w:bidi w:val="0"/>
        <w:spacing w:before="0" w:after="0" w:line="563" w:lineRule="exact"/>
        <w:ind w:left="0" w:right="0" w:firstLine="0"/>
        <w:jc w:val="left"/>
      </w:pPr>
      <w:bookmarkStart w:id="477" w:name="bookmark47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47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冲火怎么打？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640" w:right="0" w:hanging="640"/>
        <w:jc w:val="both"/>
      </w:pPr>
      <w:r>
        <w:rPr>
          <w:color w:val="000000"/>
          <w:spacing w:val="0"/>
          <w:w w:val="100"/>
          <w:position w:val="0"/>
        </w:rPr>
        <w:t>答：扑打冲火时，沿火头前进方向的两侧，分两路扑打，循序前 进，直至扣头。绝不可迎面堵截或直接扑打火头，危险性大, 容易发生事故。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4"/>
        </w:tabs>
        <w:bidi w:val="0"/>
        <w:spacing w:before="0" w:after="0" w:line="563" w:lineRule="exact"/>
        <w:ind w:left="0" w:right="0" w:firstLine="0"/>
        <w:jc w:val="left"/>
      </w:pPr>
      <w:bookmarkStart w:id="478" w:name="bookmark48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47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坐火怎么打?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640" w:right="0" w:hanging="640"/>
        <w:jc w:val="both"/>
      </w:pPr>
      <w:r>
        <w:rPr>
          <w:color w:val="000000"/>
          <w:spacing w:val="0"/>
          <w:w w:val="100"/>
          <w:position w:val="0"/>
        </w:rPr>
        <w:t>答：扑打坐火时，因下山火得火速慢，危险性小，容易打灭，必 须抢时间迅速扑打，下山火要先打火头，从火头的两侧夹打。 如果是封山育林好的地方，可燃物较多，必须从侧面一步一 步扑打前进，万万不可居高临下扑打，危险性大，容易滑倒 造成人身伤亡。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4"/>
        </w:tabs>
        <w:bidi w:val="0"/>
        <w:spacing w:before="0" w:after="0" w:line="563" w:lineRule="exact"/>
        <w:ind w:left="0" w:right="0" w:firstLine="0"/>
        <w:jc w:val="left"/>
      </w:pPr>
      <w:bookmarkStart w:id="479" w:name="bookmark48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47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火线烧成一直线时，怎么打？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640" w:right="0" w:hanging="640"/>
        <w:jc w:val="both"/>
      </w:pPr>
      <w:r>
        <w:rPr>
          <w:color w:val="000000"/>
          <w:spacing w:val="0"/>
          <w:w w:val="100"/>
          <w:position w:val="0"/>
        </w:rPr>
        <w:t>答：火线烧成一直线时战线长，为了抢时间及时扑灭，必须把人 力分成几组，把火线截成两段或几段，分段进行，由各段两 头夹打。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4"/>
        </w:tabs>
        <w:bidi w:val="0"/>
        <w:spacing w:before="0" w:after="0" w:line="563" w:lineRule="exact"/>
        <w:ind w:left="0" w:right="0" w:firstLine="0"/>
        <w:jc w:val="left"/>
      </w:pPr>
      <w:bookmarkStart w:id="480" w:name="bookmark48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48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火线烧成弧形状或其他形状时，怎么打？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3" w:lineRule="exact"/>
        <w:ind w:left="640" w:right="0" w:hanging="640"/>
        <w:jc w:val="both"/>
      </w:pPr>
      <w:r>
        <w:rPr>
          <w:color w:val="000000"/>
          <w:spacing w:val="0"/>
          <w:w w:val="100"/>
          <w:position w:val="0"/>
        </w:rPr>
        <w:t>答：用“蚕食法”扑救。打一步前进一步，多点突破，分段进行, 由各段的两头夹打，构成钳形，制止其蔓延扩大，逐渐缩短 火线至火消灭，此法步步为营，稳扎稳打。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4"/>
        </w:tabs>
        <w:bidi w:val="0"/>
        <w:spacing w:before="0" w:after="0" w:line="553" w:lineRule="exact"/>
        <w:ind w:left="0" w:right="0" w:firstLine="0"/>
        <w:jc w:val="left"/>
      </w:pPr>
      <w:bookmarkStart w:id="481" w:name="bookmark48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48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火灾扑灭后，还有那些事要做？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600" w:right="0" w:hanging="600"/>
        <w:jc w:val="both"/>
      </w:pPr>
      <w:r>
        <w:rPr>
          <w:color w:val="000000"/>
          <w:spacing w:val="0"/>
          <w:w w:val="100"/>
          <w:position w:val="0"/>
        </w:rPr>
        <w:t>答：火灾扑灭后，火场上常有余火，特别是树根、枯立木、病腐 木、倒木上的余火一时不易熄灭，同时，还有看不见的地下 火，一遇大风，就会复燃。因此，必须彻底清理余火，特别 注意空心树干内冒烟的树身火，要全面检查，彻底扑灭，把 冒烟的树头砍除，消除暗火。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9"/>
        </w:tabs>
        <w:bidi w:val="0"/>
        <w:spacing w:before="0" w:after="0" w:line="560" w:lineRule="exact"/>
        <w:ind w:left="0" w:right="0" w:firstLine="0"/>
        <w:jc w:val="left"/>
      </w:pPr>
      <w:bookmarkStart w:id="482" w:name="bookmark48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bookmarkEnd w:id="48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受大火袭击是如何避险、脱险？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600" w:right="0" w:hanging="600"/>
        <w:jc w:val="both"/>
      </w:pPr>
      <w:r>
        <w:rPr>
          <w:color w:val="000000"/>
          <w:spacing w:val="0"/>
          <w:w w:val="100"/>
          <w:position w:val="0"/>
        </w:rPr>
        <w:t>答：扑救火灾中，扑火队伍受到大火袭击时，指挥员应保持冷静 的头脑，率队采取以下方法解围自救：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依靠各种车辆 迅速撤离以避开大火袭击；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（2）</w:t>
      </w:r>
      <w:r>
        <w:rPr>
          <w:color w:val="000000"/>
          <w:spacing w:val="0"/>
          <w:w w:val="100"/>
          <w:position w:val="0"/>
        </w:rPr>
        <w:t>点火解围；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（3）</w:t>
      </w:r>
      <w:r>
        <w:rPr>
          <w:color w:val="000000"/>
          <w:spacing w:val="0"/>
          <w:w w:val="100"/>
          <w:position w:val="0"/>
        </w:rPr>
        <w:t>跨域火线 解围；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（4）</w:t>
      </w:r>
      <w:r>
        <w:rPr>
          <w:color w:val="000000"/>
          <w:spacing w:val="0"/>
          <w:w w:val="100"/>
          <w:position w:val="0"/>
        </w:rPr>
        <w:t>卧倒避火；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（5）</w:t>
      </w:r>
      <w:r>
        <w:rPr>
          <w:color w:val="000000"/>
          <w:spacing w:val="0"/>
          <w:w w:val="100"/>
          <w:position w:val="0"/>
        </w:rPr>
        <w:t>强行突破火线解围。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9"/>
        </w:tabs>
        <w:bidi w:val="0"/>
        <w:spacing w:before="0" w:after="0" w:line="560" w:lineRule="exact"/>
        <w:ind w:left="0" w:right="0" w:firstLine="0"/>
        <w:jc w:val="left"/>
      </w:pPr>
      <w:bookmarkStart w:id="483" w:name="bookmark48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48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遇险自救方法有哪些？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600" w:right="0" w:hanging="600"/>
        <w:jc w:val="both"/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退入安全区；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（2）</w:t>
      </w:r>
      <w:r>
        <w:rPr>
          <w:color w:val="000000"/>
          <w:spacing w:val="0"/>
          <w:w w:val="100"/>
          <w:position w:val="0"/>
        </w:rPr>
        <w:t>按规范点火自救；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（3）</w:t>
      </w:r>
      <w:r>
        <w:rPr>
          <w:color w:val="000000"/>
          <w:spacing w:val="0"/>
          <w:w w:val="100"/>
          <w:position w:val="0"/>
        </w:rPr>
        <w:t>发生危险时, 应就近选择植被少的地方卧倒，脚朝火冲来的方向，扒开浮 土直到见着湿土，把脸放进小坑里面，用衣服包住头，双手 放在身体正面；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（4）</w:t>
      </w:r>
      <w:r>
        <w:rPr>
          <w:color w:val="000000"/>
          <w:spacing w:val="0"/>
          <w:w w:val="100"/>
          <w:position w:val="0"/>
        </w:rPr>
        <w:t>按规范迎风突围。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9"/>
        </w:tabs>
        <w:bidi w:val="0"/>
        <w:spacing w:before="0" w:after="0" w:line="558" w:lineRule="exact"/>
        <w:ind w:left="0" w:right="0" w:firstLine="0"/>
        <w:jc w:val="left"/>
      </w:pPr>
      <w:bookmarkStart w:id="484" w:name="bookmark48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48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野外用火主要包括哪些？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600" w:right="0" w:hanging="600"/>
        <w:jc w:val="left"/>
      </w:pPr>
      <w:r>
        <w:rPr>
          <w:color w:val="000000"/>
          <w:spacing w:val="0"/>
          <w:w w:val="100"/>
          <w:position w:val="0"/>
        </w:rPr>
        <w:t>答：包括烧荒、烧田塊草、烧草木灰、焚烧秸杆、吸烟、烤火、 野炊、焚香烧纸、燃放烟花爆竹等。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99"/>
        </w:tabs>
        <w:bidi w:val="0"/>
        <w:spacing w:before="0" w:after="0" w:line="558" w:lineRule="exact"/>
        <w:ind w:left="0" w:right="0" w:firstLine="0"/>
        <w:jc w:val="left"/>
      </w:pPr>
      <w:bookmarkStart w:id="485" w:name="bookmark48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48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什么情况下不宜使用风力灭火机灭火？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600" w:right="0" w:hanging="600"/>
        <w:jc w:val="both"/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火焰高度超过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2. 5</w:t>
      </w:r>
      <w:r>
        <w:rPr>
          <w:color w:val="000000"/>
          <w:spacing w:val="0"/>
          <w:w w:val="100"/>
          <w:position w:val="0"/>
        </w:rPr>
        <w:t>米的火；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（2）</w:t>
      </w:r>
      <w:r>
        <w:rPr>
          <w:color w:val="000000"/>
          <w:spacing w:val="0"/>
          <w:w w:val="100"/>
          <w:position w:val="0"/>
        </w:rPr>
        <w:t>灌丛高度在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1.5</w:t>
      </w:r>
      <w:r>
        <w:rPr>
          <w:color w:val="000000"/>
          <w:spacing w:val="0"/>
          <w:w w:val="100"/>
          <w:position w:val="0"/>
        </w:rPr>
        <w:t>米以 上、草本植物高度超过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 xml:space="preserve">米地区的火。这是因为草灌高超过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米时，由于视线不清，一旦着火，极其易燃，蔓延迅速， 扑火人员撤离不及，容易发生人员伤害事故。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（3）</w:t>
      </w:r>
      <w:r>
        <w:rPr>
          <w:color w:val="000000"/>
          <w:spacing w:val="0"/>
          <w:w w:val="100"/>
          <w:position w:val="0"/>
        </w:rPr>
        <w:t>火焰高 度超过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1.5</w:t>
      </w:r>
      <w:r>
        <w:rPr>
          <w:color w:val="000000"/>
          <w:spacing w:val="0"/>
          <w:w w:val="100"/>
          <w:position w:val="0"/>
        </w:rPr>
        <w:t>米以上的迎面火；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（4）</w:t>
      </w:r>
      <w:r>
        <w:rPr>
          <w:color w:val="000000"/>
          <w:spacing w:val="0"/>
          <w:w w:val="100"/>
          <w:position w:val="0"/>
        </w:rPr>
        <w:t>林中有大量的倒木、杂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乱物；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（5）</w:t>
      </w:r>
      <w:r>
        <w:rPr>
          <w:color w:val="000000"/>
          <w:spacing w:val="0"/>
          <w:w w:val="100"/>
          <w:position w:val="0"/>
        </w:rPr>
        <w:t>风力灭火机只能灭明火，不能灭暗火。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4"/>
        </w:tabs>
        <w:bidi w:val="0"/>
        <w:spacing w:before="0" w:after="0" w:line="563" w:lineRule="exact"/>
        <w:ind w:left="0" w:right="0" w:firstLine="0"/>
        <w:jc w:val="left"/>
      </w:pPr>
      <w:bookmarkStart w:id="486" w:name="bookmark48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48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易发生人员扑火员伤亡的地形因素有哪些？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答：陡坡、山脊及鞍部、狭窄山谷、单口山谷、草塘沟。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4"/>
        </w:tabs>
        <w:bidi w:val="0"/>
        <w:spacing w:before="0" w:after="0" w:line="563" w:lineRule="exact"/>
        <w:ind w:left="0" w:right="0" w:firstLine="0"/>
        <w:jc w:val="left"/>
      </w:pPr>
      <w:bookmarkStart w:id="487" w:name="bookmark48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48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请列举五项与森林防火相关的法律法规。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答：《中华人民共和国刑法》、《中华人民共和国森林法》、《中 华人民共和国消防法》、《中华人民共和国治安管理处罚法》、 《森林防火条例》、《江西省森林条例》、《江西省森林防 火条例》等。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4"/>
        </w:tabs>
        <w:bidi w:val="0"/>
        <w:spacing w:before="0" w:after="0" w:line="557" w:lineRule="exact"/>
        <w:ind w:left="0" w:right="0" w:firstLine="0"/>
        <w:jc w:val="left"/>
      </w:pPr>
      <w:bookmarkStart w:id="488" w:name="bookmark49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48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请列举出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条森林防火宣传标语。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640" w:right="0" w:hanging="640"/>
        <w:jc w:val="left"/>
      </w:pPr>
      <w:r>
        <w:rPr>
          <w:color w:val="000000"/>
          <w:spacing w:val="0"/>
          <w:w w:val="100"/>
          <w:position w:val="0"/>
        </w:rPr>
        <w:t>答：⑴森林防火，人人有责；⑵冬春草木干，防火要当先； ⑶绿色家园是我家，森林防火靠大家；⑷小小烟头不算大， 森林景观它吞下；⑸上坟烧纸放鞭炮，引发山火罪难逃。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4"/>
        </w:tabs>
        <w:bidi w:val="0"/>
        <w:spacing w:before="0" w:after="0" w:line="563" w:lineRule="exact"/>
        <w:ind w:left="0" w:right="0" w:firstLine="0"/>
        <w:jc w:val="left"/>
      </w:pPr>
      <w:bookmarkStart w:id="489" w:name="bookmark49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48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影响森林火灾的主要气象因子有哪些？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答：降水、温度、相对湿度、风速、风向等。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4"/>
        </w:tabs>
        <w:bidi w:val="0"/>
        <w:spacing w:before="0" w:after="0" w:line="563" w:lineRule="exact"/>
        <w:ind w:left="0" w:right="0" w:firstLine="0"/>
        <w:jc w:val="left"/>
      </w:pPr>
      <w:bookmarkStart w:id="490" w:name="bookmark49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49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易发生伤亡的植被类型？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640" w:right="0" w:hanging="640"/>
        <w:jc w:val="left"/>
      </w:pPr>
      <w:r>
        <w:rPr>
          <w:color w:val="000000"/>
          <w:spacing w:val="0"/>
          <w:w w:val="100"/>
          <w:position w:val="0"/>
        </w:rPr>
        <w:t>答：针叶幼林、飞播幼林、易燃灌丛、大郁闭度针叶林、小郁闭 度易燃阔叶林。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4"/>
        </w:tabs>
        <w:bidi w:val="0"/>
        <w:spacing w:before="0" w:after="0" w:line="563" w:lineRule="exact"/>
        <w:ind w:left="0" w:right="0" w:firstLine="0"/>
        <w:jc w:val="left"/>
      </w:pPr>
      <w:bookmarkStart w:id="491" w:name="bookmark49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49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扑火人员发生伤亡的主要原因？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640" w:right="0" w:hanging="640"/>
        <w:jc w:val="left"/>
      </w:pPr>
      <w:r>
        <w:rPr>
          <w:color w:val="000000"/>
          <w:spacing w:val="0"/>
          <w:w w:val="100"/>
          <w:position w:val="0"/>
        </w:rPr>
        <w:t>答：⑴逆风扑打火头或接近火场，翻越山脊线、鞍部接近火场； ⑵顺风逃生，向山上逃生，经鞍部逃生；⑶大草塘及灌木丛 中避险。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4"/>
        </w:tabs>
        <w:bidi w:val="0"/>
        <w:spacing w:before="0" w:after="0" w:line="580" w:lineRule="exact"/>
        <w:ind w:left="0" w:right="0" w:firstLine="0"/>
        <w:jc w:val="left"/>
      </w:pPr>
      <w:bookmarkStart w:id="492" w:name="bookmark49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49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为加强和规范野外特殊用火管理，我省规定了 “五个不批” 和“五个不烧”,分别包括哪些内容？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答：“五个不批”是指：重要节假日期间的不批；重大活动期间 的不批；特殊地段的不批，包括自然保护区、风景名胜区、 森林公园范围内，军事设施、易燃易爆站库和机场周边，高 速公路、国道、铁路等主要通道可视范围等；坡度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25</w:t>
      </w:r>
      <w:r>
        <w:rPr>
          <w:color w:val="000000"/>
          <w:spacing w:val="0"/>
          <w:w w:val="100"/>
          <w:position w:val="0"/>
        </w:rPr>
        <w:t>度以 上的不批；面积超过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500</w:t>
      </w:r>
      <w:r>
        <w:rPr>
          <w:color w:val="000000"/>
          <w:spacing w:val="0"/>
          <w:w w:val="100"/>
          <w:position w:val="0"/>
        </w:rPr>
        <w:t>亩的不批。“五个不烧”是指：监 管责任人不到场不烧；四级以上（含四级）火险天气不烧； 三级风以上（含三级）天气不烧；未开设防火隔离带不烧； 扑火力量不到位不烧。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8"/>
        </w:tabs>
        <w:bidi w:val="0"/>
        <w:spacing w:before="0" w:after="0" w:line="564" w:lineRule="exact"/>
        <w:ind w:left="0" w:right="0" w:firstLine="0"/>
        <w:jc w:val="left"/>
      </w:pPr>
      <w:bookmarkStart w:id="493" w:name="bookmark49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49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灭火行动基本战术有哪些？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600" w:right="0" w:hanging="600"/>
        <w:jc w:val="left"/>
      </w:pPr>
      <w:r>
        <w:rPr>
          <w:color w:val="000000"/>
          <w:spacing w:val="0"/>
          <w:w w:val="100"/>
          <w:position w:val="0"/>
        </w:rPr>
        <w:t>答：①全线合围、封控周边战术；②多点突破、分段速歼战术； ③两翼推进、追歼火头战术；④打烧结合、以火攻火战术； ⑤打清结合、稳步推进战术；⑥阻打结合、阻打攻火战术。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8"/>
        </w:tabs>
        <w:bidi w:val="0"/>
        <w:spacing w:before="0" w:after="0" w:line="564" w:lineRule="exact"/>
        <w:ind w:left="0" w:right="0" w:firstLine="0"/>
        <w:jc w:val="left"/>
      </w:pPr>
      <w:bookmarkStart w:id="494" w:name="bookmark49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49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灭火行动基本要求有哪些？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600" w:right="0" w:hanging="600"/>
        <w:jc w:val="left"/>
      </w:pPr>
      <w:r>
        <w:rPr>
          <w:color w:val="000000"/>
          <w:spacing w:val="0"/>
          <w:w w:val="100"/>
          <w:position w:val="0"/>
        </w:rPr>
        <w:t>答：①依据火势，合理部署；②集中力量，重点攻坚；③紧贴火 线，边打边清；④火小我进，火大我退；⑤曲线烧打，直线 打烧；⑥避险克难，确保安全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8"/>
        </w:tabs>
        <w:bidi w:val="0"/>
        <w:spacing w:before="0" w:after="0" w:line="564" w:lineRule="exact"/>
        <w:ind w:left="0" w:right="0" w:firstLine="0"/>
        <w:jc w:val="left"/>
      </w:pPr>
      <w:bookmarkStart w:id="495" w:name="bookmark49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49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灭火战法分为哪几类？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答：①灭火机理上；②灭火方式上；③灭火手段上.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8"/>
        </w:tabs>
        <w:bidi w:val="0"/>
        <w:spacing w:before="0" w:after="0" w:line="564" w:lineRule="exact"/>
        <w:ind w:left="0" w:right="0" w:firstLine="0"/>
        <w:jc w:val="left"/>
      </w:pPr>
      <w:bookmarkStart w:id="496" w:name="bookmark49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49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常用灭火战法有哪些？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600" w:right="0" w:hanging="600"/>
        <w:jc w:val="left"/>
        <w:sectPr>
          <w:footerReference r:id="rId27" w:type="first"/>
          <w:footerReference r:id="rId25" w:type="default"/>
          <w:footerReference r:id="rId26" w:type="even"/>
          <w:footnotePr>
            <w:numFmt w:val="decimal"/>
          </w:footnotePr>
          <w:pgSz w:w="11900" w:h="16840"/>
          <w:pgMar w:top="1508" w:right="1388" w:bottom="1553" w:left="1469" w:header="0" w:footer="3" w:gutter="0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答：①上山火顺势打；②下山火堵截打；③白天火分段打；④夜 间火稳进打；⑤险境火让开打；⑥沟塘火集中打；⑦树冠火 断开打；⑧地表火灵活打；⑨地下火挖开打；⑩火头火间接 打；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6"/>
          <w:szCs w:val="26"/>
        </w:rPr>
        <w:t>⑪</w:t>
      </w:r>
      <w:r>
        <w:rPr>
          <w:color w:val="000000"/>
          <w:spacing w:val="0"/>
          <w:w w:val="100"/>
          <w:position w:val="0"/>
        </w:rPr>
        <w:t>火翼火跟进打；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6"/>
          <w:szCs w:val="26"/>
        </w:rPr>
        <w:t>⑫</w:t>
      </w:r>
      <w:r>
        <w:rPr>
          <w:color w:val="000000"/>
          <w:spacing w:val="0"/>
          <w:w w:val="100"/>
          <w:position w:val="0"/>
        </w:rPr>
        <w:t>火谷火圈围打；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6"/>
          <w:szCs w:val="26"/>
        </w:rPr>
        <w:t>⑬</w:t>
      </w:r>
      <w:r>
        <w:rPr>
          <w:color w:val="000000"/>
          <w:spacing w:val="0"/>
          <w:w w:val="100"/>
          <w:position w:val="0"/>
        </w:rPr>
        <w:t xml:space="preserve">火尾火快速打； 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6"/>
          <w:szCs w:val="26"/>
        </w:rPr>
        <w:t>⑭</w:t>
      </w:r>
      <w:r>
        <w:rPr>
          <w:color w:val="000000"/>
          <w:spacing w:val="0"/>
          <w:w w:val="100"/>
          <w:position w:val="0"/>
        </w:rPr>
        <w:t>大风火尾追打；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6"/>
          <w:szCs w:val="26"/>
        </w:rPr>
        <w:t>⑮</w:t>
      </w:r>
      <w:r>
        <w:rPr>
          <w:color w:val="000000"/>
          <w:spacing w:val="0"/>
          <w:w w:val="100"/>
          <w:position w:val="0"/>
        </w:rPr>
        <w:t>微风火集中打；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6"/>
          <w:szCs w:val="26"/>
        </w:rPr>
        <w:t>⑯</w:t>
      </w:r>
      <w:r>
        <w:rPr>
          <w:color w:val="000000"/>
          <w:spacing w:val="0"/>
          <w:w w:val="100"/>
          <w:position w:val="0"/>
        </w:rPr>
        <w:t>密林火四面打；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6"/>
          <w:szCs w:val="26"/>
        </w:rPr>
        <w:t>⑰</w:t>
      </w:r>
      <w:r>
        <w:rPr>
          <w:color w:val="000000"/>
          <w:spacing w:val="0"/>
          <w:w w:val="100"/>
          <w:position w:val="0"/>
        </w:rPr>
        <w:t>疏 林火散开打；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6"/>
          <w:szCs w:val="26"/>
        </w:rPr>
        <w:t>⑱</w:t>
      </w:r>
      <w:r>
        <w:rPr>
          <w:color w:val="000000"/>
          <w:spacing w:val="0"/>
          <w:w w:val="100"/>
          <w:position w:val="0"/>
        </w:rPr>
        <w:t>灌林火清开打。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75"/>
        </w:tabs>
        <w:bidi w:val="0"/>
        <w:spacing w:before="0" w:after="0" w:line="571" w:lineRule="exact"/>
        <w:ind w:left="0" w:right="0" w:firstLine="0"/>
        <w:jc w:val="left"/>
      </w:pPr>
      <w:bookmarkStart w:id="497" w:name="bookmark49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49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搜集火场“十个”要素有哪些？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340" w:right="0" w:hanging="340"/>
        <w:jc w:val="left"/>
      </w:pPr>
      <w:r>
        <w:rPr>
          <w:color w:val="000000"/>
          <w:spacing w:val="0"/>
          <w:w w:val="100"/>
          <w:position w:val="0"/>
        </w:rPr>
        <w:t>答：①火线长度；②火场面积；③火场气温；④火场风力风向； ⑤林火种类；⑥植被类型；⑦可燃物分布；⑧道路交通；⑨重 要目标分布等情况；⑩灭火力量部署位置及任务。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75"/>
        </w:tabs>
        <w:bidi w:val="0"/>
        <w:spacing w:before="0" w:after="0" w:line="583" w:lineRule="exact"/>
        <w:ind w:left="0" w:right="0" w:firstLine="0"/>
        <w:jc w:val="left"/>
      </w:pPr>
      <w:bookmarkStart w:id="498" w:name="bookmark50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49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“四看”烟火判路线的内容是什么？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640" w:right="0" w:hanging="640"/>
        <w:jc w:val="both"/>
      </w:pPr>
      <w:r>
        <w:rPr>
          <w:color w:val="000000"/>
          <w:spacing w:val="0"/>
          <w:w w:val="100"/>
          <w:position w:val="0"/>
        </w:rPr>
        <w:t>答：①看烟判火头。②看烟判火翼。③看烟判火尾。④看烟判火 有无。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75"/>
        </w:tabs>
        <w:bidi w:val="0"/>
        <w:spacing w:before="0" w:after="0" w:line="561" w:lineRule="exact"/>
        <w:ind w:left="0" w:right="0" w:firstLine="0"/>
        <w:jc w:val="left"/>
      </w:pPr>
      <w:bookmarkStart w:id="499" w:name="bookmark50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49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接近火线“三不”要求的内容是什么？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答：①火情不明先侦察；②气象不利先等待；③地形不利先规避。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75"/>
        </w:tabs>
        <w:bidi w:val="0"/>
        <w:spacing w:before="0" w:after="0" w:line="561" w:lineRule="exact"/>
        <w:ind w:left="0" w:right="0" w:firstLine="0"/>
        <w:jc w:val="left"/>
      </w:pPr>
      <w:bookmarkStart w:id="500" w:name="bookmark50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500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接近火线“九项”原则是什么？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640" w:right="0" w:hanging="640"/>
        <w:jc w:val="both"/>
      </w:pPr>
      <w:r>
        <w:rPr>
          <w:color w:val="000000"/>
          <w:spacing w:val="0"/>
          <w:w w:val="100"/>
          <w:position w:val="0"/>
        </w:rPr>
        <w:t>答：①接近火线时，应当随时清点人员和装备，必要时，派出侦 察组和收容组，建立通信联络，及时发现和处理各种情况； ②夜间接近火线时，必须携带照明器材，明确信（记）号规 定，保持安全距离，增加清点人员和装备次数，行进中坚决 禁止人员擅自离队；③行进途中组织休息时，应当选择安全 地域，提出安全要求，加强人员管控，派出安全警戒。休息 结束后，必须清点人员和装备再继续机动；④情况不明不盲 目接近火线；⑤不从山上向山下接近火线；⑥不从悬崖、陡 坡接近火线；⑦不从山口、鞍部接近火线；⑧不近距离从密 灌、丛林地、草塘接近火线；⑨不逆风迎火头接近火线。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75"/>
        </w:tabs>
        <w:bidi w:val="0"/>
        <w:spacing w:before="0" w:after="0" w:line="561" w:lineRule="exact"/>
        <w:ind w:left="0" w:right="0" w:firstLine="0"/>
        <w:jc w:val="both"/>
      </w:pPr>
      <w:bookmarkStart w:id="501" w:name="bookmark50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50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判明火势“五看”方法的内容是什么？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640" w:right="0" w:hanging="640"/>
        <w:jc w:val="both"/>
      </w:pPr>
      <w:r>
        <w:rPr>
          <w:color w:val="000000"/>
          <w:spacing w:val="0"/>
          <w:w w:val="100"/>
          <w:position w:val="0"/>
        </w:rPr>
        <w:t>答：①看火的外部形态，判断林火行为②看植被分布情况，判断 林火发展态势③看天气变化，判断林火发展方向④看地形变 化，判断战法运用⑤看人员装备，判断灭火效能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2"/>
        </w:tabs>
        <w:bidi w:val="0"/>
        <w:spacing w:before="0" w:after="0" w:line="565" w:lineRule="exact"/>
        <w:ind w:left="0" w:right="0" w:firstLine="0"/>
        <w:jc w:val="left"/>
      </w:pPr>
      <w:bookmarkStart w:id="502" w:name="bookmark50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bookmarkEnd w:id="502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9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火场紧急避险“六种”方法是指哪些？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600" w:right="0" w:hanging="600"/>
        <w:jc w:val="both"/>
      </w:pPr>
      <w:r>
        <w:rPr>
          <w:color w:val="000000"/>
          <w:spacing w:val="0"/>
          <w:w w:val="100"/>
          <w:position w:val="0"/>
        </w:rPr>
        <w:t>答：①避开危险火环境。②利用地形避险。③快速转移避险。④ 预设安全区避险。⑤点火避险。⑥冲越火线避险。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2"/>
        </w:tabs>
        <w:bidi w:val="0"/>
        <w:spacing w:before="0" w:after="0" w:line="565" w:lineRule="exact"/>
        <w:ind w:left="0" w:right="0" w:firstLine="0"/>
        <w:jc w:val="left"/>
      </w:pPr>
      <w:bookmarkStart w:id="503" w:name="bookmark50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50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灭地表火常用的战法有哪些？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600" w:right="0" w:hanging="600"/>
        <w:jc w:val="both"/>
      </w:pPr>
      <w:r>
        <w:rPr>
          <w:color w:val="000000"/>
          <w:spacing w:val="0"/>
          <w:w w:val="100"/>
          <w:position w:val="0"/>
        </w:rPr>
        <w:t>答：①先清后烧，烧清结合，以火攻火。②递进超越，边打边清, 稳打稳进。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2"/>
        </w:tabs>
        <w:bidi w:val="0"/>
        <w:spacing w:before="0" w:after="0" w:line="572" w:lineRule="exact"/>
        <w:ind w:left="0" w:right="0" w:firstLine="0"/>
        <w:jc w:val="left"/>
      </w:pPr>
      <w:bookmarkStart w:id="504" w:name="bookmark50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50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灭火安全教育通常包括哪些内容？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600" w:right="0" w:hanging="600"/>
        <w:jc w:val="both"/>
      </w:pPr>
      <w:r>
        <w:rPr>
          <w:color w:val="000000"/>
          <w:spacing w:val="0"/>
          <w:w w:val="100"/>
          <w:position w:val="0"/>
        </w:rPr>
        <w:t>答：①灭火安全形势教育；②灭火安全法规教育；③灭火安全理 论教育；④灭火安全常识教育；⑤典型案例教育。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2"/>
        </w:tabs>
        <w:bidi w:val="0"/>
        <w:spacing w:before="0" w:after="0" w:line="565" w:lineRule="exact"/>
        <w:ind w:left="0" w:right="0" w:firstLine="0"/>
        <w:jc w:val="left"/>
      </w:pPr>
      <w:bookmarkStart w:id="505" w:name="bookmark50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50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对灭火队员有哪些基本要求？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600" w:right="0" w:hanging="600"/>
        <w:jc w:val="both"/>
      </w:pPr>
      <w:r>
        <w:rPr>
          <w:color w:val="000000"/>
          <w:spacing w:val="0"/>
          <w:w w:val="100"/>
          <w:position w:val="0"/>
        </w:rPr>
        <w:t>答：①遵守火场纪律，服从指挥，不擅自行动和单人行动。②按 规定着装，携带安全装备和通信、照明、救护器材等。③接 近火场时，牢记安全避险区域或撤离路线。④要密切观察植 被、气象及火势变化，尤其要注意午后伤亡事故高发时段的 天气情况。⑤陷入危险环境，要保持清醒头脑，积极采取避 险和自救措施。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2"/>
        </w:tabs>
        <w:bidi w:val="0"/>
        <w:spacing w:before="0" w:after="0" w:line="571" w:lineRule="exact"/>
        <w:ind w:left="0" w:right="0" w:firstLine="0"/>
        <w:jc w:val="left"/>
      </w:pPr>
      <w:bookmarkStart w:id="506" w:name="bookmark50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506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森林消防队员一氧化碳中毒后如何处理？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600" w:right="0" w:hanging="600"/>
        <w:jc w:val="both"/>
      </w:pPr>
      <w:r>
        <w:rPr>
          <w:color w:val="000000"/>
          <w:spacing w:val="0"/>
          <w:w w:val="100"/>
          <w:position w:val="0"/>
        </w:rPr>
        <w:t>答：①迅速将患者转移到空气新鲜地方。②有条件者立即给予高 浓度吸氧。③有呼吸衰竭者立即进行人工呼吸和静脉注射呼 吸兴奋剂。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2"/>
        </w:tabs>
        <w:bidi w:val="0"/>
        <w:spacing w:before="0" w:after="0" w:line="565" w:lineRule="exact"/>
        <w:ind w:left="0" w:right="0" w:firstLine="0"/>
        <w:jc w:val="left"/>
      </w:pPr>
      <w:bookmarkStart w:id="507" w:name="bookmark50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</w:t>
      </w:r>
      <w:bookmarkEnd w:id="50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在山顶、山脊遇火袭击时紧急避险的方法有哪些？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答：①向山的背风面或山后下坡方向转移，快速离开山顶、山脊。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②当火越过山顶形成下山火时，可冲越火线突围。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</w:pPr>
      <w:bookmarkStart w:id="508" w:name="bookmark510"/>
      <w:r>
        <w:rPr>
          <w:color w:val="000000"/>
          <w:spacing w:val="0"/>
          <w:w w:val="100"/>
          <w:position w:val="0"/>
        </w:rPr>
        <w:t>六</w:t>
      </w:r>
      <w:bookmarkEnd w:id="508"/>
      <w:r>
        <w:rPr>
          <w:color w:val="000000"/>
          <w:spacing w:val="0"/>
          <w:w w:val="100"/>
          <w:position w:val="0"/>
        </w:rPr>
        <w:t>、分析题</w:t>
      </w:r>
      <w:r>
        <w:rPr>
          <w:color w:val="000000"/>
          <w:spacing w:val="0"/>
          <w:w w:val="100"/>
          <w:position w:val="0"/>
          <w:sz w:val="26"/>
          <w:szCs w:val="26"/>
        </w:rPr>
        <w:t>（6</w:t>
      </w:r>
      <w:r>
        <w:rPr>
          <w:color w:val="000000"/>
          <w:spacing w:val="0"/>
          <w:w w:val="100"/>
          <w:position w:val="0"/>
        </w:rPr>
        <w:t>题）（注：无标准答案）</w:t>
      </w:r>
    </w:p>
    <w:p>
      <w:pPr>
        <w:pStyle w:val="5"/>
        <w:keepNext w:val="0"/>
        <w:keepLines w:val="0"/>
        <w:widowControl w:val="0"/>
        <w:numPr>
          <w:ilvl w:val="0"/>
          <w:numId w:val="26"/>
        </w:numPr>
        <w:shd w:val="clear" w:color="auto" w:fill="auto"/>
        <w:tabs>
          <w:tab w:val="left" w:pos="394"/>
        </w:tabs>
        <w:bidi w:val="0"/>
        <w:spacing w:before="0" w:after="0" w:line="562" w:lineRule="exact"/>
        <w:ind w:left="0" w:right="0" w:firstLine="0"/>
        <w:jc w:val="left"/>
      </w:pPr>
      <w:bookmarkStart w:id="509" w:name="bookmark511"/>
      <w:bookmarkEnd w:id="509"/>
      <w:r>
        <w:rPr>
          <w:color w:val="000000"/>
          <w:spacing w:val="0"/>
          <w:w w:val="100"/>
          <w:position w:val="0"/>
        </w:rPr>
        <w:t>随着科学技术进步，水泵灭火为各地广泛使用，试分析以水灭 火有哪些特点和优势？</w:t>
      </w:r>
    </w:p>
    <w:p>
      <w:pPr>
        <w:pStyle w:val="5"/>
        <w:keepNext w:val="0"/>
        <w:keepLines w:val="0"/>
        <w:widowControl w:val="0"/>
        <w:numPr>
          <w:ilvl w:val="0"/>
          <w:numId w:val="26"/>
        </w:numPr>
        <w:shd w:val="clear" w:color="auto" w:fill="auto"/>
        <w:tabs>
          <w:tab w:val="left" w:pos="391"/>
        </w:tabs>
        <w:bidi w:val="0"/>
        <w:spacing w:before="0" w:after="0" w:line="562" w:lineRule="exact"/>
        <w:ind w:left="0" w:right="0" w:firstLine="0"/>
        <w:jc w:val="left"/>
      </w:pPr>
      <w:bookmarkStart w:id="510" w:name="bookmark512"/>
      <w:bookmarkEnd w:id="510"/>
      <w:r>
        <w:rPr>
          <w:color w:val="000000"/>
          <w:spacing w:val="0"/>
          <w:w w:val="100"/>
          <w:position w:val="0"/>
        </w:rPr>
        <w:t>试分析在扑火作战时如果进入危险地形应如何处置？</w:t>
      </w:r>
    </w:p>
    <w:p>
      <w:pPr>
        <w:pStyle w:val="5"/>
        <w:keepNext w:val="0"/>
        <w:keepLines w:val="0"/>
        <w:widowControl w:val="0"/>
        <w:numPr>
          <w:ilvl w:val="0"/>
          <w:numId w:val="26"/>
        </w:numPr>
        <w:shd w:val="clear" w:color="auto" w:fill="auto"/>
        <w:tabs>
          <w:tab w:val="left" w:pos="391"/>
        </w:tabs>
        <w:bidi w:val="0"/>
        <w:spacing w:before="0" w:after="0" w:line="562" w:lineRule="exact"/>
        <w:ind w:left="0" w:right="0" w:firstLine="0"/>
        <w:jc w:val="left"/>
      </w:pPr>
      <w:bookmarkStart w:id="511" w:name="bookmark513"/>
      <w:bookmarkEnd w:id="511"/>
      <w:r>
        <w:rPr>
          <w:color w:val="000000"/>
          <w:spacing w:val="0"/>
          <w:w w:val="100"/>
          <w:position w:val="0"/>
        </w:rPr>
        <w:t>试分析影响森林火灾发生的主要因素有哪些？</w:t>
      </w:r>
    </w:p>
    <w:p>
      <w:pPr>
        <w:pStyle w:val="5"/>
        <w:keepNext w:val="0"/>
        <w:keepLines w:val="0"/>
        <w:widowControl w:val="0"/>
        <w:numPr>
          <w:ilvl w:val="0"/>
          <w:numId w:val="26"/>
        </w:numPr>
        <w:shd w:val="clear" w:color="auto" w:fill="auto"/>
        <w:tabs>
          <w:tab w:val="left" w:pos="398"/>
        </w:tabs>
        <w:bidi w:val="0"/>
        <w:spacing w:before="0" w:after="0" w:line="562" w:lineRule="exact"/>
        <w:ind w:left="0" w:right="0" w:firstLine="0"/>
        <w:jc w:val="left"/>
      </w:pPr>
      <w:bookmarkStart w:id="512" w:name="bookmark514"/>
      <w:bookmarkEnd w:id="512"/>
      <w:r>
        <w:rPr>
          <w:color w:val="000000"/>
          <w:spacing w:val="0"/>
          <w:w w:val="100"/>
          <w:position w:val="0"/>
        </w:rPr>
        <w:t>试总结你单位扑火作战的主要特点和优势，对扑火工作有何建 设性的意见和建议？</w:t>
      </w:r>
    </w:p>
    <w:p>
      <w:pPr>
        <w:pStyle w:val="5"/>
        <w:keepNext w:val="0"/>
        <w:keepLines w:val="0"/>
        <w:widowControl w:val="0"/>
        <w:numPr>
          <w:ilvl w:val="0"/>
          <w:numId w:val="26"/>
        </w:numPr>
        <w:shd w:val="clear" w:color="auto" w:fill="auto"/>
        <w:tabs>
          <w:tab w:val="left" w:pos="445"/>
        </w:tabs>
        <w:bidi w:val="0"/>
        <w:spacing w:before="0" w:after="0" w:line="562" w:lineRule="exact"/>
        <w:ind w:left="0" w:right="0" w:firstLine="0"/>
        <w:jc w:val="left"/>
      </w:pPr>
      <w:bookmarkStart w:id="513" w:name="bookmark515"/>
      <w:bookmarkEnd w:id="513"/>
      <w:r>
        <w:rPr>
          <w:color w:val="000000"/>
          <w:spacing w:val="0"/>
          <w:w w:val="100"/>
          <w:position w:val="0"/>
        </w:rPr>
        <w:t>试分析当前森林防火工作的主要成绩和突出问题，针对这些问 题有何政策措施建议？</w:t>
      </w:r>
    </w:p>
    <w:p>
      <w:pPr>
        <w:pStyle w:val="5"/>
        <w:keepNext w:val="0"/>
        <w:keepLines w:val="0"/>
        <w:widowControl w:val="0"/>
        <w:numPr>
          <w:ilvl w:val="0"/>
          <w:numId w:val="26"/>
        </w:numPr>
        <w:shd w:val="clear" w:color="auto" w:fill="auto"/>
        <w:tabs>
          <w:tab w:val="left" w:pos="441"/>
        </w:tabs>
        <w:bidi w:val="0"/>
        <w:spacing w:before="0" w:after="0" w:line="562" w:lineRule="exact"/>
        <w:ind w:left="0" w:right="0" w:firstLine="0"/>
        <w:jc w:val="left"/>
        <w:sectPr>
          <w:footerReference r:id="rId28" w:type="default"/>
          <w:footerReference r:id="rId29" w:type="even"/>
          <w:footnotePr>
            <w:numFmt w:val="decimal"/>
          </w:footnotePr>
          <w:type w:val="continuous"/>
          <w:pgSz w:w="11900" w:h="16840"/>
          <w:pgMar w:top="1508" w:right="1388" w:bottom="1553" w:left="1469" w:header="0" w:footer="3" w:gutter="0"/>
          <w:cols w:space="720" w:num="1"/>
          <w:rtlGutter w:val="0"/>
          <w:docGrid w:linePitch="360" w:charSpace="0"/>
        </w:sectPr>
      </w:pPr>
      <w:bookmarkStart w:id="514" w:name="bookmark516"/>
      <w:bookmarkEnd w:id="514"/>
      <w:r>
        <w:rPr>
          <w:color w:val="000000"/>
          <w:spacing w:val="0"/>
          <w:w w:val="100"/>
          <w:position w:val="0"/>
        </w:rPr>
        <w:t>试分析当前专业森林消防队伍建设存在的主要问题，有何针对 性的意见和建议？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160" w:after="500" w:line="240" w:lineRule="auto"/>
        <w:ind w:left="0" w:right="0" w:firstLine="0"/>
        <w:jc w:val="center"/>
      </w:pPr>
      <w:bookmarkStart w:id="515" w:name="bookmark517"/>
      <w:bookmarkStart w:id="516" w:name="bookmark519"/>
      <w:bookmarkStart w:id="517" w:name="bookmark518"/>
      <w:r>
        <w:rPr>
          <w:color w:val="000000"/>
          <w:spacing w:val="0"/>
          <w:w w:val="100"/>
          <w:position w:val="0"/>
        </w:rPr>
        <w:t>第二部分综合应急救援知识</w:t>
      </w:r>
      <w:bookmarkEnd w:id="515"/>
      <w:bookmarkEnd w:id="516"/>
      <w:bookmarkEnd w:id="517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60" w:line="587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包括抗洪抢险救灾、地质灾害处置、雨雪冰灾应对、事故灾 难救援等综合性应急救援知识。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一、单选题</w:t>
      </w:r>
      <w:r>
        <w:rPr>
          <w:color w:val="000000"/>
          <w:spacing w:val="0"/>
          <w:w w:val="100"/>
          <w:position w:val="0"/>
          <w:sz w:val="26"/>
          <w:szCs w:val="26"/>
        </w:rPr>
        <w:t>（35</w:t>
      </w:r>
      <w:r>
        <w:rPr>
          <w:color w:val="000000"/>
          <w:spacing w:val="0"/>
          <w:w w:val="100"/>
          <w:position w:val="0"/>
        </w:rPr>
        <w:t>题）</w:t>
      </w:r>
    </w:p>
    <w:p>
      <w:pPr>
        <w:pStyle w:val="5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val="left" w:pos="376"/>
        </w:tabs>
        <w:bidi w:val="0"/>
        <w:spacing w:before="0" w:after="0" w:line="526" w:lineRule="exact"/>
        <w:ind w:left="160" w:right="0" w:hanging="160"/>
        <w:jc w:val="left"/>
        <w:rPr>
          <w:sz w:val="26"/>
          <w:szCs w:val="26"/>
        </w:rPr>
      </w:pPr>
      <w:bookmarkStart w:id="518" w:name="bookmark520"/>
      <w:bookmarkEnd w:id="518"/>
      <w:r>
        <w:rPr>
          <w:color w:val="000000"/>
          <w:spacing w:val="0"/>
          <w:w w:val="100"/>
          <w:position w:val="0"/>
          <w:sz w:val="30"/>
          <w:szCs w:val="30"/>
        </w:rPr>
        <w:t xml:space="preserve">自然灾害给我国经济带来巨大损失，其中危害最大的灾害是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（A）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o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水旱灾害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寒潮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 xml:space="preserve">地震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台风</w:t>
      </w:r>
    </w:p>
    <w:p>
      <w:pPr>
        <w:pStyle w:val="5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val="left" w:pos="398"/>
        </w:tabs>
        <w:bidi w:val="0"/>
        <w:spacing w:before="0" w:after="200" w:line="572" w:lineRule="exact"/>
        <w:ind w:left="0" w:right="0" w:firstLine="0"/>
        <w:jc w:val="left"/>
      </w:pPr>
      <w:bookmarkStart w:id="519" w:name="bookmark521"/>
      <w:bookmarkEnd w:id="519"/>
      <w:r>
        <w:rPr>
          <w:color w:val="000000"/>
          <w:spacing w:val="0"/>
          <w:w w:val="100"/>
          <w:position w:val="0"/>
        </w:rPr>
        <w:t>进入汛期，防汛指挥机构要实行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（D）</w:t>
      </w:r>
      <w:r>
        <w:rPr>
          <w:color w:val="000000"/>
          <w:spacing w:val="0"/>
          <w:w w:val="100"/>
          <w:position w:val="0"/>
        </w:rPr>
        <w:t>值班制度，全程跟踪雨情、 水情、工情、灾情，并根据不同情况启动相关响应工作。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A. 8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小时 </w:t>
      </w:r>
      <w:r>
        <w:rPr>
          <w:color w:val="000000"/>
          <w:spacing w:val="0"/>
          <w:w w:val="100"/>
          <w:position w:val="0"/>
          <w:sz w:val="26"/>
          <w:szCs w:val="26"/>
        </w:rPr>
        <w:t>B. 12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小时 </w:t>
      </w:r>
      <w:r>
        <w:rPr>
          <w:color w:val="000000"/>
          <w:spacing w:val="0"/>
          <w:w w:val="100"/>
          <w:position w:val="0"/>
          <w:sz w:val="26"/>
          <w:szCs w:val="26"/>
        </w:rPr>
        <w:t>C. 16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小时 </w:t>
      </w:r>
      <w:r>
        <w:rPr>
          <w:color w:val="000000"/>
          <w:spacing w:val="0"/>
          <w:w w:val="100"/>
          <w:position w:val="0"/>
          <w:sz w:val="26"/>
          <w:szCs w:val="26"/>
        </w:rPr>
        <w:t>D. 24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小时</w:t>
      </w:r>
    </w:p>
    <w:p>
      <w:pPr>
        <w:pStyle w:val="5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val="left" w:pos="405"/>
        </w:tabs>
        <w:bidi w:val="0"/>
        <w:spacing w:before="0" w:after="0" w:line="564" w:lineRule="exact"/>
        <w:ind w:left="0" w:right="0" w:firstLine="0"/>
        <w:jc w:val="left"/>
        <w:rPr>
          <w:sz w:val="26"/>
          <w:szCs w:val="26"/>
        </w:rPr>
      </w:pPr>
      <w:bookmarkStart w:id="520" w:name="bookmark522"/>
      <w:bookmarkEnd w:id="520"/>
      <w:r>
        <w:rPr>
          <w:color w:val="000000"/>
          <w:spacing w:val="0"/>
          <w:w w:val="100"/>
          <w:position w:val="0"/>
          <w:sz w:val="30"/>
          <w:szCs w:val="30"/>
        </w:rPr>
        <w:t>根据《防洪法》规定，防汛抗洪工作实行各级人民政府行政首 长负责制，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（C ）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o</w:t>
      </w:r>
    </w:p>
    <w:p>
      <w:pPr>
        <w:pStyle w:val="5"/>
        <w:keepNext w:val="0"/>
        <w:keepLines w:val="0"/>
        <w:widowControl w:val="0"/>
        <w:numPr>
          <w:ilvl w:val="0"/>
          <w:numId w:val="28"/>
        </w:numPr>
        <w:shd w:val="clear" w:color="auto" w:fill="auto"/>
        <w:tabs>
          <w:tab w:val="left" w:pos="3744"/>
        </w:tabs>
        <w:bidi w:val="0"/>
        <w:spacing w:before="0" w:after="0" w:line="564" w:lineRule="exact"/>
        <w:ind w:left="0" w:right="0" w:firstLine="0"/>
        <w:jc w:val="left"/>
      </w:pPr>
      <w:bookmarkStart w:id="521" w:name="bookmark523"/>
      <w:bookmarkEnd w:id="521"/>
      <w:r>
        <w:rPr>
          <w:color w:val="000000"/>
          <w:spacing w:val="0"/>
          <w:w w:val="100"/>
          <w:position w:val="0"/>
        </w:rPr>
        <w:t>统一指挥、分级负责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统一指挥、分部门负责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统一指挥、分级分部门负责</w:t>
      </w:r>
    </w:p>
    <w:p>
      <w:pPr>
        <w:pStyle w:val="5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val="left" w:pos="402"/>
        </w:tabs>
        <w:bidi w:val="0"/>
        <w:spacing w:before="0" w:after="0" w:line="564" w:lineRule="exact"/>
        <w:ind w:left="0" w:right="0" w:firstLine="0"/>
        <w:jc w:val="left"/>
      </w:pPr>
      <w:bookmarkStart w:id="522" w:name="bookmark524"/>
      <w:bookmarkEnd w:id="522"/>
      <w:r>
        <w:rPr>
          <w:color w:val="000000"/>
          <w:spacing w:val="0"/>
          <w:w w:val="100"/>
          <w:position w:val="0"/>
        </w:rPr>
        <w:t>根据《防洪法》规定，有防汛抗洪任务的县级以上地方人民政 府设立由（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 ）</w:t>
      </w:r>
      <w:r>
        <w:rPr>
          <w:color w:val="000000"/>
          <w:spacing w:val="0"/>
          <w:w w:val="100"/>
          <w:position w:val="0"/>
        </w:rPr>
        <w:t>负责人等组成的防汛指挥机构，在上级防汛指挥 机构和本级人民政府的领导下，指挥本地区的防汛抗洪工作。</w:t>
      </w:r>
    </w:p>
    <w:p>
      <w:pPr>
        <w:pStyle w:val="5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val="left" w:pos="398"/>
        </w:tabs>
        <w:bidi w:val="0"/>
        <w:spacing w:before="0" w:after="0" w:line="564" w:lineRule="exact"/>
        <w:ind w:left="0" w:right="0" w:firstLine="0"/>
        <w:jc w:val="left"/>
      </w:pPr>
      <w:bookmarkStart w:id="523" w:name="bookmark525"/>
      <w:bookmarkEnd w:id="523"/>
      <w:r>
        <w:rPr>
          <w:color w:val="000000"/>
          <w:spacing w:val="0"/>
          <w:w w:val="100"/>
          <w:position w:val="0"/>
        </w:rPr>
        <w:t>政府领导、有关部门</w:t>
      </w:r>
    </w:p>
    <w:p>
      <w:pPr>
        <w:pStyle w:val="5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val="left" w:pos="398"/>
        </w:tabs>
        <w:bidi w:val="0"/>
        <w:spacing w:before="0" w:after="0" w:line="564" w:lineRule="exact"/>
        <w:ind w:left="0" w:right="0" w:firstLine="0"/>
        <w:jc w:val="left"/>
      </w:pPr>
      <w:bookmarkStart w:id="524" w:name="bookmark526"/>
      <w:bookmarkEnd w:id="524"/>
      <w:r>
        <w:rPr>
          <w:color w:val="000000"/>
          <w:spacing w:val="0"/>
          <w:w w:val="100"/>
          <w:position w:val="0"/>
        </w:rPr>
        <w:t>有关部门、当地驻军、人民武装部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政府领导和有关部门、当地驻军,</w:t>
      </w:r>
    </w:p>
    <w:p>
      <w:pPr>
        <w:pStyle w:val="5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val="left" w:pos="387"/>
        </w:tabs>
        <w:bidi w:val="0"/>
        <w:spacing w:before="0" w:after="0" w:line="590" w:lineRule="exact"/>
        <w:ind w:left="0" w:right="0" w:firstLine="0"/>
        <w:jc w:val="left"/>
      </w:pPr>
      <w:bookmarkStart w:id="525" w:name="bookmark527"/>
      <w:bookmarkEnd w:id="525"/>
      <w:r>
        <w:rPr>
          <w:color w:val="000000"/>
          <w:spacing w:val="0"/>
          <w:w w:val="100"/>
          <w:position w:val="0"/>
        </w:rPr>
        <w:t>根据《防汛条例》规定，各级防汛指挥部应当在（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 ）</w:t>
      </w:r>
      <w:r>
        <w:rPr>
          <w:color w:val="000000"/>
          <w:spacing w:val="0"/>
          <w:w w:val="100"/>
          <w:position w:val="0"/>
        </w:rPr>
        <w:t>对各 类防洪设施组织检查，发现影响防洪安全的问题，责成责任单位 在规定的期限内处理，不得贻误防汛抗洪工作。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729"/>
          <w:tab w:val="left" w:pos="5562"/>
        </w:tabs>
        <w:bidi w:val="0"/>
        <w:spacing w:before="0" w:after="0" w:line="563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汛前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汛期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渡汛期间</w:t>
      </w:r>
    </w:p>
    <w:p>
      <w:pPr>
        <w:pStyle w:val="5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val="left" w:pos="405"/>
        </w:tabs>
        <w:bidi w:val="0"/>
        <w:spacing w:before="0" w:after="0" w:line="563" w:lineRule="exact"/>
        <w:ind w:left="0" w:right="0" w:firstLine="0"/>
        <w:jc w:val="both"/>
      </w:pPr>
      <w:bookmarkStart w:id="526" w:name="bookmark528"/>
      <w:bookmarkEnd w:id="526"/>
      <w:r>
        <w:rPr>
          <w:color w:val="000000"/>
          <w:spacing w:val="0"/>
          <w:w w:val="100"/>
          <w:position w:val="0"/>
        </w:rPr>
        <w:t>根据《防汛条例》规定，在非常情况下，为保护国家确定的重 点地区和大局安全，必须作出局部牺牲时，在报经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 ）</w:t>
      </w:r>
      <w:r>
        <w:rPr>
          <w:color w:val="000000"/>
          <w:spacing w:val="0"/>
          <w:w w:val="100"/>
          <w:position w:val="0"/>
        </w:rPr>
        <w:t>批准 后，当地人民政府防汛指挥部可以采取非常紧急措施。</w:t>
      </w:r>
    </w:p>
    <w:p>
      <w:pPr>
        <w:pStyle w:val="5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2729"/>
          <w:tab w:val="left" w:pos="7196"/>
        </w:tabs>
        <w:bidi w:val="0"/>
        <w:spacing w:before="0" w:after="0" w:line="574" w:lineRule="exact"/>
        <w:ind w:left="0" w:right="0" w:firstLine="0"/>
        <w:jc w:val="both"/>
      </w:pPr>
      <w:bookmarkStart w:id="527" w:name="bookmark529"/>
      <w:bookmarkEnd w:id="527"/>
      <w:r>
        <w:rPr>
          <w:color w:val="000000"/>
          <w:spacing w:val="0"/>
          <w:w w:val="100"/>
          <w:position w:val="0"/>
        </w:rPr>
        <w:t>上级人民政府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B,</w:t>
      </w:r>
      <w:r>
        <w:rPr>
          <w:color w:val="000000"/>
          <w:spacing w:val="0"/>
          <w:w w:val="100"/>
          <w:position w:val="0"/>
        </w:rPr>
        <w:t>上级人民政府防汛指挥部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有管辖权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的上级人民政府防汛指挥部</w:t>
      </w:r>
    </w:p>
    <w:p>
      <w:pPr>
        <w:pStyle w:val="5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val="left" w:pos="391"/>
        </w:tabs>
        <w:bidi w:val="0"/>
        <w:spacing w:before="0" w:after="0" w:line="583" w:lineRule="exact"/>
        <w:ind w:left="0" w:right="0" w:firstLine="0"/>
        <w:jc w:val="left"/>
      </w:pPr>
      <w:bookmarkStart w:id="528" w:name="bookmark530"/>
      <w:bookmarkEnd w:id="528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 ）</w:t>
      </w:r>
      <w:r>
        <w:rPr>
          <w:color w:val="000000"/>
          <w:spacing w:val="0"/>
          <w:w w:val="100"/>
          <w:position w:val="0"/>
        </w:rPr>
        <w:t>都有保护抗旱设施和依法参加抗旱的义务。</w:t>
      </w:r>
    </w:p>
    <w:p>
      <w:pPr>
        <w:pStyle w:val="5"/>
        <w:keepNext w:val="0"/>
        <w:keepLines w:val="0"/>
        <w:widowControl w:val="0"/>
        <w:numPr>
          <w:ilvl w:val="0"/>
          <w:numId w:val="31"/>
        </w:numPr>
        <w:shd w:val="clear" w:color="auto" w:fill="auto"/>
        <w:bidi w:val="0"/>
        <w:spacing w:before="0" w:after="0" w:line="583" w:lineRule="exact"/>
        <w:ind w:left="0" w:right="0" w:firstLine="0"/>
        <w:jc w:val="both"/>
      </w:pPr>
      <w:bookmarkStart w:id="529" w:name="bookmark531"/>
      <w:bookmarkEnd w:id="529"/>
      <w:r>
        <w:rPr>
          <w:color w:val="000000"/>
          <w:spacing w:val="0"/>
          <w:w w:val="100"/>
          <w:position w:val="0"/>
        </w:rPr>
        <w:t xml:space="preserve">任何单位和个人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防汛抗旱指挥机构工作人员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水行政 主管部门</w:t>
      </w:r>
    </w:p>
    <w:p>
      <w:pPr>
        <w:pStyle w:val="5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val="left" w:pos="402"/>
        </w:tabs>
        <w:bidi w:val="0"/>
        <w:spacing w:before="0" w:after="0" w:line="574" w:lineRule="exact"/>
        <w:ind w:left="0" w:right="0" w:firstLine="0"/>
        <w:jc w:val="both"/>
      </w:pPr>
      <w:bookmarkStart w:id="530" w:name="bookmark532"/>
      <w:bookmarkEnd w:id="530"/>
      <w:r>
        <w:rPr>
          <w:color w:val="000000"/>
          <w:spacing w:val="0"/>
          <w:w w:val="100"/>
          <w:position w:val="0"/>
        </w:rPr>
        <w:t>武警部队参加抗洪抢险调度由（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 ）</w:t>
      </w:r>
      <w:r>
        <w:rPr>
          <w:color w:val="000000"/>
          <w:spacing w:val="0"/>
          <w:w w:val="100"/>
          <w:position w:val="0"/>
        </w:rPr>
        <w:t>向当地县级以上政府行政首 长提出请求，当地政府首长报上一级行政首长批准后，按武警部 队调动程序办理。</w:t>
      </w:r>
    </w:p>
    <w:p>
      <w:pPr>
        <w:pStyle w:val="5"/>
        <w:keepNext w:val="0"/>
        <w:keepLines w:val="0"/>
        <w:widowControl w:val="0"/>
        <w:numPr>
          <w:ilvl w:val="0"/>
          <w:numId w:val="32"/>
        </w:numPr>
        <w:shd w:val="clear" w:color="auto" w:fill="auto"/>
        <w:tabs>
          <w:tab w:val="left" w:pos="6916"/>
        </w:tabs>
        <w:bidi w:val="0"/>
        <w:spacing w:before="0" w:after="0" w:line="574" w:lineRule="exact"/>
        <w:ind w:left="0" w:right="0" w:firstLine="0"/>
        <w:jc w:val="both"/>
      </w:pPr>
      <w:bookmarkStart w:id="531" w:name="bookmark533"/>
      <w:bookmarkEnd w:id="531"/>
      <w:r>
        <w:rPr>
          <w:color w:val="000000"/>
          <w:spacing w:val="0"/>
          <w:w w:val="100"/>
          <w:position w:val="0"/>
        </w:rPr>
        <w:t xml:space="preserve">险情所在地防汛指挥部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县级防汛指挥部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险情所在地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武警部队</w:t>
      </w:r>
    </w:p>
    <w:p>
      <w:pPr>
        <w:pStyle w:val="5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val="left" w:pos="402"/>
        </w:tabs>
        <w:bidi w:val="0"/>
        <w:spacing w:before="0" w:after="0" w:line="594" w:lineRule="exact"/>
        <w:ind w:left="0" w:right="0" w:firstLine="0"/>
        <w:jc w:val="both"/>
      </w:pPr>
      <w:bookmarkStart w:id="532" w:name="bookmark534"/>
      <w:bookmarkEnd w:id="532"/>
      <w:r>
        <w:rPr>
          <w:color w:val="000000"/>
          <w:spacing w:val="0"/>
          <w:w w:val="100"/>
          <w:position w:val="0"/>
        </w:rPr>
        <w:t>根据《军队参加抢险救灾条例》规定，军队是抢险救灾的（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B ） </w:t>
      </w:r>
      <w:r>
        <w:rPr>
          <w:color w:val="000000"/>
          <w:spacing w:val="0"/>
          <w:w w:val="100"/>
          <w:position w:val="0"/>
        </w:rPr>
        <w:t>力量，执行国家赋予的抢险救灾任务是军队的重要使命。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729"/>
          <w:tab w:val="left" w:pos="5562"/>
          <w:tab w:val="left" w:pos="8302"/>
        </w:tabs>
        <w:bidi w:val="0"/>
        <w:spacing w:before="0" w:after="0" w:line="574" w:lineRule="exact"/>
        <w:ind w:left="0" w:right="0" w:firstLine="0"/>
        <w:jc w:val="left"/>
        <w:rPr>
          <w:sz w:val="26"/>
          <w:szCs w:val="26"/>
        </w:rPr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  <w:sz w:val="30"/>
          <w:szCs w:val="30"/>
        </w:rPr>
        <w:t>主要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  <w:sz w:val="30"/>
          <w:szCs w:val="30"/>
        </w:rPr>
        <w:t>突击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  <w:sz w:val="30"/>
          <w:szCs w:val="30"/>
        </w:rPr>
        <w:t>重要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6"/>
          <w:szCs w:val="26"/>
        </w:rPr>
        <w:t>•</w:t>
      </w:r>
    </w:p>
    <w:p>
      <w:pPr>
        <w:pStyle w:val="5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val="left" w:pos="571"/>
        </w:tabs>
        <w:bidi w:val="0"/>
        <w:spacing w:before="0" w:after="0" w:line="560" w:lineRule="exact"/>
        <w:ind w:left="0" w:right="0" w:firstLine="0"/>
        <w:jc w:val="both"/>
      </w:pPr>
      <w:bookmarkStart w:id="533" w:name="bookmark535"/>
      <w:bookmarkEnd w:id="533"/>
      <w:r>
        <w:rPr>
          <w:color w:val="000000"/>
          <w:spacing w:val="0"/>
          <w:w w:val="100"/>
          <w:position w:val="0"/>
        </w:rPr>
        <w:t>根据《军队参加抢险救灾条例》规定，军队参加抢险救灾应当 在（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 ）</w:t>
      </w:r>
      <w:r>
        <w:rPr>
          <w:color w:val="000000"/>
          <w:spacing w:val="0"/>
          <w:w w:val="100"/>
          <w:position w:val="0"/>
        </w:rPr>
        <w:t>的统一领导下进行，具体任务由抢险救灾指挥机构赋予, 部队的抢险救灾行动由军队负责指挥。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00" w:line="574" w:lineRule="exact"/>
        <w:ind w:left="0" w:right="0" w:firstLine="0"/>
        <w:jc w:val="left"/>
        <w:rPr>
          <w:sz w:val="26"/>
          <w:szCs w:val="26"/>
        </w:rPr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  <w:sz w:val="30"/>
          <w:szCs w:val="30"/>
        </w:rPr>
        <w:t xml:space="preserve">中央军委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  <w:sz w:val="30"/>
          <w:szCs w:val="30"/>
        </w:rPr>
        <w:t xml:space="preserve">中央军委联合参谋部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  <w:sz w:val="30"/>
          <w:szCs w:val="30"/>
        </w:rPr>
        <w:t xml:space="preserve">人民政府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11.</w:t>
      </w:r>
      <w:r>
        <w:rPr>
          <w:color w:val="000000"/>
          <w:spacing w:val="0"/>
          <w:w w:val="100"/>
          <w:position w:val="0"/>
          <w:sz w:val="30"/>
          <w:szCs w:val="30"/>
        </w:rPr>
        <w:t>抢护堤坝管涌险情的原则是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（A）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o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制止涌水带沙，而留有渗水出路</w:t>
      </w:r>
      <w:r>
        <w:br w:type="page"/>
      </w:r>
    </w:p>
    <w:p>
      <w:pPr>
        <w:pStyle w:val="5"/>
        <w:keepNext w:val="0"/>
        <w:keepLines w:val="0"/>
        <w:widowControl w:val="0"/>
        <w:numPr>
          <w:ilvl w:val="0"/>
          <w:numId w:val="32"/>
        </w:numPr>
        <w:shd w:val="clear" w:color="auto" w:fill="auto"/>
        <w:tabs>
          <w:tab w:val="left" w:pos="426"/>
        </w:tabs>
        <w:bidi w:val="0"/>
        <w:spacing w:before="0" w:after="0" w:line="590" w:lineRule="exact"/>
        <w:ind w:left="0" w:right="0" w:firstLine="0"/>
        <w:jc w:val="left"/>
      </w:pPr>
      <w:bookmarkStart w:id="534" w:name="bookmark536"/>
      <w:bookmarkEnd w:id="534"/>
      <w:r>
        <w:rPr>
          <w:color w:val="000000"/>
          <w:spacing w:val="0"/>
          <w:w w:val="100"/>
          <w:position w:val="0"/>
        </w:rPr>
        <w:t>前堵漏洞后导涌水，临背并举</w:t>
      </w:r>
    </w:p>
    <w:p>
      <w:pPr>
        <w:pStyle w:val="5"/>
        <w:keepNext w:val="0"/>
        <w:keepLines w:val="0"/>
        <w:widowControl w:val="0"/>
        <w:numPr>
          <w:ilvl w:val="0"/>
          <w:numId w:val="32"/>
        </w:numPr>
        <w:shd w:val="clear" w:color="auto" w:fill="auto"/>
        <w:tabs>
          <w:tab w:val="left" w:pos="426"/>
        </w:tabs>
        <w:bidi w:val="0"/>
        <w:spacing w:before="0" w:after="0" w:line="590" w:lineRule="exact"/>
        <w:ind w:left="0" w:right="0" w:firstLine="0"/>
        <w:jc w:val="left"/>
      </w:pPr>
      <w:bookmarkStart w:id="535" w:name="bookmark537"/>
      <w:bookmarkEnd w:id="535"/>
      <w:r>
        <w:rPr>
          <w:color w:val="000000"/>
          <w:spacing w:val="0"/>
          <w:w w:val="100"/>
          <w:position w:val="0"/>
        </w:rPr>
        <w:t>上部削坡与下部固脚压重</w:t>
      </w:r>
    </w:p>
    <w:p>
      <w:pPr>
        <w:pStyle w:val="5"/>
        <w:keepNext w:val="0"/>
        <w:keepLines w:val="0"/>
        <w:widowControl w:val="0"/>
        <w:numPr>
          <w:ilvl w:val="0"/>
          <w:numId w:val="32"/>
        </w:numPr>
        <w:shd w:val="clear" w:color="auto" w:fill="auto"/>
        <w:tabs>
          <w:tab w:val="left" w:pos="426"/>
        </w:tabs>
        <w:bidi w:val="0"/>
        <w:spacing w:before="0" w:after="0" w:line="590" w:lineRule="exact"/>
        <w:ind w:left="0" w:right="0" w:firstLine="0"/>
        <w:jc w:val="left"/>
      </w:pPr>
      <w:bookmarkStart w:id="536" w:name="bookmark538"/>
      <w:bookmarkEnd w:id="536"/>
      <w:r>
        <w:rPr>
          <w:color w:val="000000"/>
          <w:spacing w:val="0"/>
          <w:w w:val="100"/>
          <w:position w:val="0"/>
        </w:rPr>
        <w:t>临水截渗，背水导渗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38"/>
        </w:tabs>
        <w:bidi w:val="0"/>
        <w:spacing w:before="0" w:after="0" w:line="590" w:lineRule="exact"/>
        <w:ind w:left="0" w:right="0" w:firstLine="0"/>
        <w:jc w:val="left"/>
      </w:pPr>
      <w:bookmarkStart w:id="537" w:name="bookmark539"/>
      <w:bookmarkEnd w:id="537"/>
      <w:r>
        <w:rPr>
          <w:color w:val="000000"/>
          <w:spacing w:val="0"/>
          <w:w w:val="100"/>
          <w:position w:val="0"/>
        </w:rPr>
        <w:t>以下管涌险情的抢护方法中错误的是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numPr>
          <w:ilvl w:val="0"/>
          <w:numId w:val="34"/>
        </w:numPr>
        <w:shd w:val="clear" w:color="auto" w:fill="auto"/>
        <w:tabs>
          <w:tab w:val="left" w:pos="1933"/>
          <w:tab w:val="left" w:pos="4039"/>
          <w:tab w:val="left" w:pos="6736"/>
        </w:tabs>
        <w:bidi w:val="0"/>
        <w:spacing w:before="0" w:after="0" w:line="590" w:lineRule="exact"/>
        <w:ind w:left="0" w:right="0" w:firstLine="0"/>
        <w:jc w:val="left"/>
      </w:pPr>
      <w:bookmarkStart w:id="538" w:name="bookmark540"/>
      <w:bookmarkEnd w:id="538"/>
      <w:r>
        <w:rPr>
          <w:color w:val="000000"/>
          <w:spacing w:val="0"/>
          <w:w w:val="100"/>
          <w:position w:val="0"/>
        </w:rPr>
        <w:t>反滤导渗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蓄水反压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黏土封堵出口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围井反滤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38"/>
        </w:tabs>
        <w:bidi w:val="0"/>
        <w:spacing w:before="0" w:after="0" w:line="590" w:lineRule="exact"/>
        <w:ind w:left="0" w:right="0" w:firstLine="0"/>
        <w:jc w:val="left"/>
      </w:pPr>
      <w:bookmarkStart w:id="539" w:name="bookmark541"/>
      <w:bookmarkEnd w:id="539"/>
      <w:r>
        <w:rPr>
          <w:color w:val="000000"/>
          <w:spacing w:val="0"/>
          <w:w w:val="100"/>
          <w:position w:val="0"/>
        </w:rPr>
        <w:t>当建在砂土地基上的涵闸发生闸基渗漏时，汛期常在下游采用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16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（A）</w:t>
      </w:r>
      <w:r>
        <w:rPr>
          <w:color w:val="000000"/>
          <w:spacing w:val="0"/>
          <w:w w:val="100"/>
          <w:position w:val="0"/>
        </w:rPr>
        <w:t>、降低渗压等方法抢护。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933"/>
          <w:tab w:val="left" w:pos="4039"/>
        </w:tabs>
        <w:bidi w:val="0"/>
        <w:spacing w:before="0" w:after="0" w:line="590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蓄水反压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临河围堰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 xml:space="preserve">堵漏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灌浆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49"/>
        </w:tabs>
        <w:bidi w:val="0"/>
        <w:spacing w:before="0" w:after="180" w:line="590" w:lineRule="exact"/>
        <w:ind w:left="0" w:right="0" w:firstLine="0"/>
        <w:jc w:val="left"/>
      </w:pPr>
      <w:bookmarkStart w:id="540" w:name="bookmark542"/>
      <w:bookmarkEnd w:id="540"/>
      <w:r>
        <w:rPr>
          <w:color w:val="000000"/>
          <w:spacing w:val="0"/>
          <w:w w:val="100"/>
          <w:position w:val="0"/>
        </w:rPr>
        <w:t>对于堤身崩塌险情，抢护方法主要有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（C）</w:t>
      </w:r>
      <w:r>
        <w:rPr>
          <w:color w:val="000000"/>
          <w:spacing w:val="0"/>
          <w:w w:val="100"/>
          <w:position w:val="0"/>
        </w:rPr>
        <w:t>护坡防浪，采用树 木排、竹排、梢料枕或者枝叶繁茂的柳树等材料消减风浪。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砂石料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浪坎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C. </w:t>
      </w:r>
      <w:r>
        <w:rPr>
          <w:color w:val="000000"/>
          <w:spacing w:val="0"/>
          <w:w w:val="100"/>
          <w:position w:val="0"/>
        </w:rPr>
        <w:t xml:space="preserve">土工织物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麻袋草袋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38"/>
        </w:tabs>
        <w:bidi w:val="0"/>
        <w:spacing w:before="0" w:after="0" w:line="590" w:lineRule="exact"/>
        <w:ind w:left="0" w:right="0" w:firstLine="0"/>
        <w:jc w:val="left"/>
      </w:pPr>
      <w:bookmarkStart w:id="541" w:name="bookmark543"/>
      <w:bookmarkEnd w:id="541"/>
      <w:r>
        <w:rPr>
          <w:color w:val="000000"/>
          <w:spacing w:val="0"/>
          <w:w w:val="100"/>
          <w:position w:val="0"/>
        </w:rPr>
        <w:t>当山区水库或塘坝出现严重险情时，首先应当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numPr>
          <w:ilvl w:val="0"/>
          <w:numId w:val="35"/>
        </w:numPr>
        <w:shd w:val="clear" w:color="auto" w:fill="auto"/>
        <w:bidi w:val="0"/>
        <w:spacing w:before="0" w:after="0" w:line="590" w:lineRule="exact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3428365</wp:posOffset>
                </wp:positionH>
                <wp:positionV relativeFrom="paragraph">
                  <wp:posOffset>139700</wp:posOffset>
                </wp:positionV>
                <wp:extent cx="3115945" cy="967105"/>
                <wp:effectExtent l="0" t="0" r="0" b="0"/>
                <wp:wrapSquare wrapText="left"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945" cy="967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B.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排水放空水体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D.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对下游群众发公告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应时刻注意溺水者的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（C）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不可没在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" o:spid="_x0000_s1026" o:spt="202" type="#_x0000_t202" style="position:absolute;left:0pt;margin-left:269.95pt;margin-top:11pt;height:76.15pt;width:245.35pt;mso-position-horizontal-relative:page;mso-wrap-distance-bottom:0pt;mso-wrap-distance-left:9pt;mso-wrap-distance-right:9pt;mso-wrap-distance-top:0pt;z-index:125830144;mso-width-relative:page;mso-height-relative:page;" filled="f" stroked="f" coordsize="21600,21600" o:gfxdata="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A8Gs02gAAAAsB&#10;AAAPAAAAAAAAAAEAIAAAACIAAABkcnMvZG93bnJldi54bWxQSwECFAAUAAAACACHTuJADZu9MacB&#10;AABm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B.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排水放空水体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D.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对下游群众发公告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应时刻注意溺水者的</w:t>
                      </w:r>
                      <w:r>
                        <w:rPr>
                          <w:rFonts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（C）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不可没在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Start w:id="542" w:name="bookmark544"/>
      <w:bookmarkEnd w:id="542"/>
      <w:r>
        <w:rPr>
          <w:color w:val="000000"/>
          <w:spacing w:val="0"/>
          <w:w w:val="100"/>
          <w:position w:val="0"/>
        </w:rPr>
        <w:t>派人抢险</w:t>
      </w:r>
    </w:p>
    <w:p>
      <w:pPr>
        <w:pStyle w:val="5"/>
        <w:keepNext w:val="0"/>
        <w:keepLines w:val="0"/>
        <w:widowControl w:val="0"/>
        <w:numPr>
          <w:ilvl w:val="0"/>
          <w:numId w:val="29"/>
        </w:numPr>
        <w:shd w:val="clear" w:color="auto" w:fill="auto"/>
        <w:bidi w:val="0"/>
        <w:spacing w:before="0" w:after="0" w:line="590" w:lineRule="exact"/>
        <w:ind w:left="0" w:right="0" w:firstLine="0"/>
        <w:jc w:val="left"/>
      </w:pPr>
      <w:bookmarkStart w:id="543" w:name="bookmark545"/>
      <w:bookmarkEnd w:id="543"/>
      <w:r>
        <w:rPr>
          <w:color w:val="000000"/>
          <w:spacing w:val="0"/>
          <w:w w:val="100"/>
          <w:position w:val="0"/>
        </w:rPr>
        <w:t>转移下游受威胁的人员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60"/>
        </w:tabs>
        <w:bidi w:val="0"/>
        <w:spacing w:before="0" w:after="180" w:line="587" w:lineRule="exact"/>
        <w:ind w:left="0" w:right="0" w:firstLine="0"/>
        <w:jc w:val="left"/>
      </w:pPr>
      <w:bookmarkStart w:id="544" w:name="bookmark546"/>
      <w:bookmarkEnd w:id="544"/>
      <w:r>
        <w:rPr>
          <w:color w:val="000000"/>
          <w:spacing w:val="0"/>
          <w:w w:val="100"/>
          <w:position w:val="0"/>
        </w:rPr>
        <w:t>水域救援在拖带过程中 水下。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3329940</wp:posOffset>
                </wp:positionH>
                <wp:positionV relativeFrom="paragraph">
                  <wp:posOffset>12700</wp:posOffset>
                </wp:positionV>
                <wp:extent cx="814070" cy="247015"/>
                <wp:effectExtent l="0" t="0" r="0" b="0"/>
                <wp:wrapSquare wrapText="left"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D.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头颈部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" o:spid="_x0000_s1026" o:spt="202" type="#_x0000_t202" style="position:absolute;left:0pt;margin-left:262.2pt;margin-top:1pt;height:19.45pt;width:64.1pt;mso-position-horizontal-relative:page;mso-wrap-distance-bottom:0pt;mso-wrap-distance-left:9pt;mso-wrap-distance-right:9pt;mso-wrap-distance-top:0pt;mso-wrap-style:none;z-index:125830144;mso-width-relative:page;mso-height-relative:page;" filled="f" stroked="f" coordsize="21600,21600" o:gfxdata="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7Myj3WAAAA&#10;CAEAAA8AAAAAAAAAAQAgAAAAIgAAAGRycy9kb3ducmV2LnhtbFBLAQIUABQAAAAIAIdO4kDqicwE&#10;rQEAAHE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微软雅黑" w:hAnsi="微软雅黑" w:eastAsia="微软雅黑" w:cs="微软雅黑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D.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头颈部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鼻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B. </w:t>
      </w:r>
      <w:r>
        <w:rPr>
          <w:color w:val="000000"/>
          <w:spacing w:val="0"/>
          <w:w w:val="100"/>
          <w:position w:val="0"/>
        </w:rPr>
        <w:t xml:space="preserve">口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C. </w:t>
      </w:r>
      <w:r>
        <w:rPr>
          <w:color w:val="000000"/>
          <w:spacing w:val="0"/>
          <w:w w:val="100"/>
          <w:position w:val="0"/>
        </w:rPr>
        <w:t>口、鼻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38"/>
        </w:tabs>
        <w:bidi w:val="0"/>
        <w:spacing w:before="0" w:after="0" w:line="590" w:lineRule="exact"/>
        <w:ind w:left="0" w:right="0" w:firstLine="0"/>
        <w:jc w:val="left"/>
      </w:pPr>
      <w:bookmarkStart w:id="545" w:name="bookmark547"/>
      <w:bookmarkEnd w:id="545"/>
      <w:r>
        <w:rPr>
          <w:color w:val="000000"/>
          <w:spacing w:val="0"/>
          <w:w w:val="100"/>
          <w:position w:val="0"/>
        </w:rPr>
        <w:t>进行水域救援时，必须着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（D）,</w:t>
      </w:r>
      <w:r>
        <w:rPr>
          <w:color w:val="000000"/>
          <w:spacing w:val="0"/>
          <w:w w:val="100"/>
          <w:position w:val="0"/>
        </w:rPr>
        <w:t>并使用安全绳保护。</w:t>
      </w:r>
    </w:p>
    <w:p>
      <w:pPr>
        <w:pStyle w:val="5"/>
        <w:keepNext w:val="0"/>
        <w:keepLines w:val="0"/>
        <w:widowControl w:val="0"/>
        <w:numPr>
          <w:ilvl w:val="0"/>
          <w:numId w:val="36"/>
        </w:numPr>
        <w:shd w:val="clear" w:color="auto" w:fill="auto"/>
        <w:bidi w:val="0"/>
        <w:spacing w:before="0" w:after="0" w:line="590" w:lineRule="exact"/>
        <w:ind w:left="0" w:right="0" w:firstLine="0"/>
        <w:jc w:val="left"/>
      </w:pPr>
      <w:bookmarkStart w:id="546" w:name="bookmark548"/>
      <w:bookmarkEnd w:id="546"/>
      <w:r>
        <w:rPr>
          <w:color w:val="000000"/>
          <w:spacing w:val="0"/>
          <w:w w:val="100"/>
          <w:position w:val="0"/>
        </w:rPr>
        <w:t xml:space="preserve">抢险救援服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防化服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185"/>
        </w:tabs>
        <w:bidi w:val="0"/>
        <w:spacing w:before="0" w:after="0" w:line="590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战斗服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救生衣或者佩戴潜水装具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38"/>
        </w:tabs>
        <w:bidi w:val="0"/>
        <w:spacing w:before="0" w:after="180" w:line="590" w:lineRule="exact"/>
        <w:ind w:left="0" w:right="0" w:firstLine="0"/>
        <w:jc w:val="left"/>
        <w:rPr>
          <w:sz w:val="26"/>
          <w:szCs w:val="26"/>
        </w:rPr>
      </w:pPr>
      <w:bookmarkStart w:id="547" w:name="bookmark549"/>
      <w:bookmarkEnd w:id="547"/>
      <w:r>
        <w:rPr>
          <w:color w:val="000000"/>
          <w:spacing w:val="0"/>
          <w:w w:val="100"/>
          <w:position w:val="0"/>
          <w:sz w:val="30"/>
          <w:szCs w:val="30"/>
        </w:rPr>
        <w:t>在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</w:t>
      </w:r>
      <w:r>
        <w:rPr>
          <w:color w:val="000000"/>
          <w:spacing w:val="0"/>
          <w:w w:val="100"/>
          <w:position w:val="0"/>
          <w:sz w:val="30"/>
          <w:szCs w:val="30"/>
        </w:rPr>
        <w:t>笆的低温冰冻水域中，被困人员能保持清醒时间为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（A）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o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小于</w:t>
      </w:r>
      <w:r>
        <w:rPr>
          <w:color w:val="000000"/>
          <w:spacing w:val="0"/>
          <w:w w:val="100"/>
          <w:position w:val="0"/>
          <w:sz w:val="26"/>
          <w:szCs w:val="26"/>
        </w:rPr>
        <w:t>15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分钟</w:t>
      </w:r>
      <w:r>
        <w:rPr>
          <w:color w:val="000000"/>
          <w:spacing w:val="0"/>
          <w:w w:val="100"/>
          <w:position w:val="0"/>
          <w:sz w:val="26"/>
          <w:szCs w:val="26"/>
        </w:rPr>
        <w:t>B. 15-30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分钟 </w:t>
      </w:r>
      <w:r>
        <w:rPr>
          <w:color w:val="000000"/>
          <w:spacing w:val="0"/>
          <w:w w:val="100"/>
          <w:position w:val="0"/>
          <w:sz w:val="26"/>
          <w:szCs w:val="26"/>
        </w:rPr>
        <w:t>C. 30-60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分钟 </w:t>
      </w:r>
      <w:r>
        <w:rPr>
          <w:color w:val="000000"/>
          <w:spacing w:val="0"/>
          <w:w w:val="100"/>
          <w:position w:val="0"/>
          <w:sz w:val="26"/>
          <w:szCs w:val="26"/>
        </w:rPr>
        <w:t>D. 1-2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小时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38"/>
        </w:tabs>
        <w:bidi w:val="0"/>
        <w:spacing w:before="0" w:after="180" w:line="590" w:lineRule="exact"/>
        <w:ind w:left="0" w:right="0" w:firstLine="0"/>
        <w:jc w:val="left"/>
      </w:pPr>
      <w:bookmarkStart w:id="548" w:name="bookmark550"/>
      <w:bookmarkEnd w:id="548"/>
      <w:r>
        <w:rPr>
          <w:color w:val="000000"/>
          <w:spacing w:val="0"/>
          <w:w w:val="100"/>
          <w:position w:val="0"/>
        </w:rPr>
        <w:t>舟艇驾驶员和救生人员应具备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（D）</w:t>
      </w:r>
      <w:r>
        <w:rPr>
          <w:color w:val="000000"/>
          <w:spacing w:val="0"/>
          <w:w w:val="100"/>
          <w:position w:val="0"/>
        </w:rPr>
        <w:t>以上静水游泳能力。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 xml:space="preserve">A. 100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米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B. 200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米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C. 300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米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D. 400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米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49"/>
        </w:tabs>
        <w:bidi w:val="0"/>
        <w:spacing w:before="0" w:after="0" w:line="576" w:lineRule="exact"/>
        <w:ind w:left="0" w:right="0" w:firstLine="0"/>
        <w:jc w:val="both"/>
      </w:pPr>
      <w:bookmarkStart w:id="549" w:name="bookmark551"/>
      <w:bookmarkEnd w:id="549"/>
      <w:r>
        <w:rPr>
          <w:color w:val="000000"/>
          <w:spacing w:val="0"/>
          <w:w w:val="100"/>
          <w:position w:val="0"/>
        </w:rPr>
        <w:t>夜间水面搜救时，应利用便携式防水探照灯，以每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（B）</w:t>
      </w:r>
      <w:r>
        <w:rPr>
          <w:color w:val="000000"/>
          <w:spacing w:val="0"/>
          <w:w w:val="100"/>
          <w:position w:val="0"/>
        </w:rPr>
        <w:t>闪烁 一次的频率，照射搜救水域，迅速确定落水者大致方位。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9" w:lineRule="exact"/>
        <w:ind w:left="0" w:right="0" w:firstLine="0"/>
        <w:jc w:val="both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 xml:space="preserve">A. 5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秒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B. 10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秒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C. 15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秒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D. 20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秒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53"/>
        </w:tabs>
        <w:bidi w:val="0"/>
        <w:spacing w:before="0" w:after="0" w:line="547" w:lineRule="exact"/>
        <w:ind w:left="0" w:right="0" w:firstLine="0"/>
        <w:jc w:val="both"/>
      </w:pPr>
      <w:bookmarkStart w:id="550" w:name="bookmark552"/>
      <w:bookmarkEnd w:id="550"/>
      <w:r>
        <w:rPr>
          <w:color w:val="000000"/>
          <w:spacing w:val="0"/>
          <w:w w:val="100"/>
          <w:position w:val="0"/>
        </w:rPr>
        <w:t>游泳时不慎溺水，救上岸首先要（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 ）</w:t>
      </w:r>
      <w:r>
        <w:rPr>
          <w:color w:val="000000"/>
          <w:spacing w:val="0"/>
          <w:w w:val="100"/>
          <w:position w:val="0"/>
        </w:rPr>
        <w:t>急救。</w:t>
      </w:r>
    </w:p>
    <w:p>
      <w:pPr>
        <w:pStyle w:val="5"/>
        <w:keepNext w:val="0"/>
        <w:keepLines w:val="0"/>
        <w:widowControl w:val="0"/>
        <w:numPr>
          <w:ilvl w:val="0"/>
          <w:numId w:val="37"/>
        </w:numPr>
        <w:shd w:val="clear" w:color="auto" w:fill="auto"/>
        <w:bidi w:val="0"/>
        <w:spacing w:before="0" w:after="0" w:line="547" w:lineRule="exact"/>
        <w:ind w:left="0" w:right="0" w:firstLine="0"/>
        <w:jc w:val="both"/>
      </w:pPr>
      <w:bookmarkStart w:id="551" w:name="bookmark553"/>
      <w:bookmarkEnd w:id="551"/>
      <w:r>
        <w:rPr>
          <w:color w:val="000000"/>
          <w:spacing w:val="0"/>
          <w:w w:val="100"/>
          <w:position w:val="0"/>
        </w:rPr>
        <w:t>控水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保持溺水者呼吸道通畅，对其进行人工呼吸和胸外心脏 挤压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检查溺水者有无外伤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53"/>
        </w:tabs>
        <w:bidi w:val="0"/>
        <w:spacing w:before="0" w:after="0" w:line="547" w:lineRule="exact"/>
        <w:ind w:left="0" w:right="0" w:firstLine="0"/>
        <w:jc w:val="both"/>
      </w:pPr>
      <w:bookmarkStart w:id="552" w:name="bookmark554"/>
      <w:bookmarkEnd w:id="552"/>
      <w:r>
        <w:rPr>
          <w:color w:val="000000"/>
          <w:spacing w:val="0"/>
          <w:w w:val="100"/>
          <w:position w:val="0"/>
        </w:rPr>
        <w:t>地球上每年约发生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（A）</w:t>
      </w:r>
      <w:r>
        <w:rPr>
          <w:color w:val="000000"/>
          <w:spacing w:val="0"/>
          <w:w w:val="100"/>
          <w:position w:val="0"/>
        </w:rPr>
        <w:t>多万次地震。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200 B. 500 C. 800 D. 1000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53"/>
        </w:tabs>
        <w:bidi w:val="0"/>
        <w:spacing w:before="0" w:after="0" w:line="558" w:lineRule="exact"/>
        <w:ind w:left="0" w:right="0" w:firstLine="0"/>
        <w:jc w:val="both"/>
        <w:rPr>
          <w:sz w:val="26"/>
          <w:szCs w:val="26"/>
        </w:rPr>
      </w:pPr>
      <w:bookmarkStart w:id="553" w:name="bookmark555"/>
      <w:bookmarkEnd w:id="553"/>
      <w:r>
        <w:rPr>
          <w:color w:val="000000"/>
          <w:spacing w:val="0"/>
          <w:w w:val="100"/>
          <w:position w:val="0"/>
          <w:sz w:val="30"/>
          <w:szCs w:val="30"/>
        </w:rPr>
        <w:t>根据《防震减灾法》,地震次生灾害不包括（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C ）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o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3002"/>
          <w:tab w:val="left" w:pos="5699"/>
        </w:tabs>
        <w:bidi w:val="0"/>
        <w:spacing w:before="0" w:after="0" w:line="558" w:lineRule="exact"/>
        <w:ind w:left="0" w:right="0" w:firstLine="0"/>
        <w:jc w:val="both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A </w:t>
      </w:r>
      <w:r>
        <w:rPr>
          <w:color w:val="000000"/>
          <w:spacing w:val="0"/>
          <w:w w:val="100"/>
          <w:position w:val="0"/>
        </w:rPr>
        <w:t>、火灾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泥石流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房屋倒塌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53"/>
        </w:tabs>
        <w:bidi w:val="0"/>
        <w:spacing w:before="0" w:after="0" w:line="558" w:lineRule="exact"/>
        <w:ind w:left="0" w:right="0" w:firstLine="0"/>
        <w:jc w:val="both"/>
        <w:rPr>
          <w:sz w:val="26"/>
          <w:szCs w:val="26"/>
        </w:rPr>
      </w:pPr>
      <w:bookmarkStart w:id="554" w:name="bookmark556"/>
      <w:bookmarkEnd w:id="554"/>
      <w:r>
        <w:rPr>
          <w:color w:val="000000"/>
          <w:spacing w:val="0"/>
          <w:w w:val="100"/>
          <w:position w:val="0"/>
          <w:sz w:val="30"/>
          <w:szCs w:val="30"/>
        </w:rPr>
        <w:t xml:space="preserve">下列有关我国泥石流多发原因的叙述中，正确的是？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（D 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right="0" w:firstLine="180"/>
        <w:jc w:val="left"/>
      </w:pPr>
      <w:r>
        <w:rPr>
          <w:color w:val="000000"/>
          <w:spacing w:val="0"/>
          <w:w w:val="100"/>
          <w:position w:val="0"/>
        </w:rPr>
        <w:t>①降水量大且多暴雨②地势平坦有利于洪水流动③地壳活动频 繁，岩石破碎 ④植被破坏严重 ⑤多山地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A.①②③④ B.②③④⑤ C.①②④⑤ D.①③④⑤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67"/>
        </w:tabs>
        <w:bidi w:val="0"/>
        <w:spacing w:before="0" w:after="0" w:line="564" w:lineRule="exact"/>
        <w:ind w:left="0" w:right="0" w:firstLine="0"/>
        <w:jc w:val="both"/>
      </w:pPr>
      <w:bookmarkStart w:id="555" w:name="bookmark557"/>
      <w:bookmarkEnd w:id="555"/>
      <w:r>
        <w:rPr>
          <w:color w:val="000000"/>
          <w:spacing w:val="0"/>
          <w:w w:val="100"/>
          <w:position w:val="0"/>
        </w:rPr>
        <w:t>根据《自然灾害救助条例》规定，在自然灾害救助应急期间, 县级以上地方人民政府或者人民政府的自然灾害救助应急综合协 调机构可以在本行政区域内紧急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 ）</w:t>
      </w:r>
      <w:r>
        <w:rPr>
          <w:color w:val="000000"/>
          <w:spacing w:val="0"/>
          <w:w w:val="100"/>
          <w:position w:val="0"/>
        </w:rPr>
        <w:t>物资、设备、交通运输工 具和场地，自然灾害救助应急工作结束后应当及时归还，并按照 国家有关规定给予补偿。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0"/>
        <w:jc w:val="both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征用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调用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借用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67"/>
        </w:tabs>
        <w:bidi w:val="0"/>
        <w:spacing w:before="0" w:after="0" w:line="558" w:lineRule="exact"/>
        <w:ind w:left="0" w:right="0" w:firstLine="0"/>
        <w:jc w:val="both"/>
      </w:pPr>
      <w:bookmarkStart w:id="556" w:name="bookmark558"/>
      <w:bookmarkEnd w:id="556"/>
      <w:r>
        <w:rPr>
          <w:color w:val="000000"/>
          <w:spacing w:val="0"/>
          <w:w w:val="100"/>
          <w:position w:val="0"/>
        </w:rPr>
        <w:t>根据《自然灾害救助条例》规定，自然灾害发生后的当年冬季、 次年春季，受灾地区人民政府应当为生活困难的受灾人员提供基 本生活（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 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0"/>
        <w:jc w:val="both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救援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救助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帮助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42"/>
        </w:tabs>
        <w:bidi w:val="0"/>
        <w:spacing w:before="0" w:after="0" w:line="565" w:lineRule="exact"/>
        <w:ind w:left="160" w:right="0" w:hanging="160"/>
        <w:jc w:val="left"/>
      </w:pPr>
      <w:bookmarkStart w:id="557" w:name="bookmark559"/>
      <w:bookmarkEnd w:id="557"/>
      <w:r>
        <w:rPr>
          <w:color w:val="000000"/>
          <w:spacing w:val="0"/>
          <w:w w:val="100"/>
          <w:position w:val="0"/>
        </w:rPr>
        <w:t xml:space="preserve">根据《地质灾害防治条例》规定，条例所称地质灾害，包括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（C ）</w:t>
      </w:r>
      <w:r>
        <w:rPr>
          <w:color w:val="000000"/>
          <w:spacing w:val="0"/>
          <w:w w:val="100"/>
          <w:position w:val="0"/>
        </w:rPr>
        <w:t>引发的危害人民生命和财产安全的山体崩塌、滑坡、泥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石流、地面塌陷、地裂缝、地面沉降等与地质作用有关的灾害。</w:t>
      </w:r>
    </w:p>
    <w:p>
      <w:pPr>
        <w:pStyle w:val="5"/>
        <w:keepNext w:val="0"/>
        <w:keepLines w:val="0"/>
        <w:widowControl w:val="0"/>
        <w:numPr>
          <w:ilvl w:val="0"/>
          <w:numId w:val="38"/>
        </w:numPr>
        <w:shd w:val="clear" w:color="auto" w:fill="auto"/>
        <w:bidi w:val="0"/>
        <w:spacing w:before="0" w:after="0" w:line="565" w:lineRule="exact"/>
        <w:ind w:left="0" w:right="0" w:firstLine="0"/>
        <w:jc w:val="left"/>
      </w:pPr>
      <w:bookmarkStart w:id="558" w:name="bookmark560"/>
      <w:bookmarkEnd w:id="558"/>
      <w:r>
        <w:rPr>
          <w:color w:val="000000"/>
          <w:spacing w:val="0"/>
          <w:w w:val="100"/>
          <w:position w:val="0"/>
        </w:rPr>
        <w:t>自然因素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灾害性事件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自然因素或者人为活动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42"/>
        </w:tabs>
        <w:bidi w:val="0"/>
        <w:spacing w:before="0" w:after="0" w:line="565" w:lineRule="exact"/>
        <w:ind w:left="0" w:right="0" w:firstLine="0"/>
        <w:jc w:val="left"/>
      </w:pPr>
      <w:bookmarkStart w:id="559" w:name="bookmark561"/>
      <w:bookmarkEnd w:id="559"/>
      <w:r>
        <w:rPr>
          <w:color w:val="000000"/>
          <w:spacing w:val="0"/>
          <w:w w:val="100"/>
          <w:position w:val="0"/>
        </w:rPr>
        <w:t>发生山体滑坡时，应向（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 ）</w:t>
      </w:r>
      <w:r>
        <w:rPr>
          <w:color w:val="000000"/>
          <w:spacing w:val="0"/>
          <w:w w:val="100"/>
          <w:position w:val="0"/>
        </w:rPr>
        <w:t>跑，迅速远离滑坡体。</w:t>
      </w:r>
    </w:p>
    <w:p>
      <w:pPr>
        <w:pStyle w:val="5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val="left" w:pos="2239"/>
        </w:tabs>
        <w:bidi w:val="0"/>
        <w:spacing w:before="0" w:after="0" w:line="565" w:lineRule="exact"/>
        <w:ind w:left="0" w:right="0" w:firstLine="0"/>
        <w:jc w:val="left"/>
      </w:pPr>
      <w:bookmarkStart w:id="560" w:name="bookmark562"/>
      <w:bookmarkEnd w:id="560"/>
      <w:r>
        <w:rPr>
          <w:color w:val="000000"/>
          <w:spacing w:val="0"/>
          <w:w w:val="100"/>
          <w:position w:val="0"/>
        </w:rPr>
        <w:t>滑坡体上游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滑坡体两侧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 xml:space="preserve">滑坡体下游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滑坡体运动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相反方向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42"/>
        </w:tabs>
        <w:bidi w:val="0"/>
        <w:spacing w:before="0" w:after="0" w:line="565" w:lineRule="exact"/>
        <w:ind w:left="0" w:right="0" w:firstLine="0"/>
        <w:jc w:val="left"/>
      </w:pPr>
      <w:bookmarkStart w:id="561" w:name="bookmark563"/>
      <w:bookmarkEnd w:id="561"/>
      <w:r>
        <w:rPr>
          <w:color w:val="000000"/>
          <w:spacing w:val="0"/>
          <w:w w:val="100"/>
          <w:position w:val="0"/>
        </w:rPr>
        <w:t>遇到洪水来临，可迅速向（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 ）</w:t>
      </w:r>
      <w:r>
        <w:rPr>
          <w:color w:val="000000"/>
          <w:spacing w:val="0"/>
          <w:w w:val="100"/>
          <w:position w:val="0"/>
        </w:rPr>
        <w:t>转移，等待救援。</w:t>
      </w:r>
    </w:p>
    <w:p>
      <w:pPr>
        <w:pStyle w:val="5"/>
        <w:keepNext w:val="0"/>
        <w:keepLines w:val="0"/>
        <w:widowControl w:val="0"/>
        <w:numPr>
          <w:ilvl w:val="0"/>
          <w:numId w:val="40"/>
        </w:numPr>
        <w:shd w:val="clear" w:color="auto" w:fill="auto"/>
        <w:tabs>
          <w:tab w:val="left" w:pos="402"/>
        </w:tabs>
        <w:bidi w:val="0"/>
        <w:spacing w:before="0" w:after="0" w:line="565" w:lineRule="exact"/>
        <w:ind w:left="0" w:right="0" w:firstLine="0"/>
        <w:jc w:val="left"/>
      </w:pPr>
      <w:bookmarkStart w:id="562" w:name="bookmark564"/>
      <w:bookmarkEnd w:id="562"/>
      <w:r>
        <w:rPr>
          <w:color w:val="000000"/>
          <w:spacing w:val="0"/>
          <w:w w:val="100"/>
          <w:position w:val="0"/>
        </w:rPr>
        <w:t>空旷处，如操场、广场、田野等</w:t>
      </w:r>
    </w:p>
    <w:p>
      <w:pPr>
        <w:pStyle w:val="5"/>
        <w:keepNext w:val="0"/>
        <w:keepLines w:val="0"/>
        <w:widowControl w:val="0"/>
        <w:numPr>
          <w:ilvl w:val="0"/>
          <w:numId w:val="40"/>
        </w:numPr>
        <w:shd w:val="clear" w:color="auto" w:fill="auto"/>
        <w:tabs>
          <w:tab w:val="left" w:pos="402"/>
        </w:tabs>
        <w:bidi w:val="0"/>
        <w:spacing w:before="0" w:after="0" w:line="565" w:lineRule="exact"/>
        <w:ind w:left="0" w:right="0" w:firstLine="0"/>
        <w:jc w:val="left"/>
      </w:pPr>
      <w:bookmarkStart w:id="563" w:name="bookmark565"/>
      <w:bookmarkEnd w:id="563"/>
      <w:r>
        <w:rPr>
          <w:color w:val="000000"/>
          <w:spacing w:val="0"/>
          <w:w w:val="100"/>
          <w:position w:val="0"/>
        </w:rPr>
        <w:t>高处，如结实的楼房顶、大树上</w:t>
      </w:r>
    </w:p>
    <w:p>
      <w:pPr>
        <w:pStyle w:val="5"/>
        <w:keepNext w:val="0"/>
        <w:keepLines w:val="0"/>
        <w:widowControl w:val="0"/>
        <w:numPr>
          <w:ilvl w:val="0"/>
          <w:numId w:val="40"/>
        </w:numPr>
        <w:shd w:val="clear" w:color="auto" w:fill="auto"/>
        <w:tabs>
          <w:tab w:val="left" w:pos="402"/>
        </w:tabs>
        <w:bidi w:val="0"/>
        <w:spacing w:before="0" w:after="0" w:line="565" w:lineRule="exact"/>
        <w:ind w:left="0" w:right="0" w:firstLine="0"/>
        <w:jc w:val="left"/>
      </w:pPr>
      <w:bookmarkStart w:id="564" w:name="bookmark566"/>
      <w:bookmarkEnd w:id="564"/>
      <w:r>
        <w:rPr>
          <w:color w:val="000000"/>
          <w:spacing w:val="0"/>
          <w:w w:val="100"/>
          <w:position w:val="0"/>
        </w:rPr>
        <w:t>人多的地方，如商场、影剧院、大街上</w:t>
      </w:r>
    </w:p>
    <w:p>
      <w:pPr>
        <w:pStyle w:val="5"/>
        <w:keepNext w:val="0"/>
        <w:keepLines w:val="0"/>
        <w:widowControl w:val="0"/>
        <w:numPr>
          <w:ilvl w:val="0"/>
          <w:numId w:val="40"/>
        </w:numPr>
        <w:shd w:val="clear" w:color="auto" w:fill="auto"/>
        <w:tabs>
          <w:tab w:val="left" w:pos="402"/>
        </w:tabs>
        <w:bidi w:val="0"/>
        <w:spacing w:before="0" w:after="0" w:line="565" w:lineRule="exact"/>
        <w:ind w:left="0" w:right="0" w:firstLine="0"/>
        <w:jc w:val="left"/>
      </w:pPr>
      <w:bookmarkStart w:id="565" w:name="bookmark567"/>
      <w:bookmarkEnd w:id="565"/>
      <w:r>
        <w:rPr>
          <w:color w:val="000000"/>
          <w:spacing w:val="0"/>
          <w:w w:val="100"/>
          <w:position w:val="0"/>
        </w:rPr>
        <w:t>以上都不对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42"/>
        </w:tabs>
        <w:bidi w:val="0"/>
        <w:spacing w:before="0" w:after="0" w:line="565" w:lineRule="exact"/>
        <w:ind w:left="0" w:right="0" w:firstLine="0"/>
        <w:jc w:val="left"/>
      </w:pPr>
      <w:bookmarkStart w:id="566" w:name="bookmark568"/>
      <w:bookmarkEnd w:id="566"/>
      <w:r>
        <w:rPr>
          <w:color w:val="000000"/>
          <w:spacing w:val="0"/>
          <w:w w:val="100"/>
          <w:position w:val="0"/>
        </w:rPr>
        <w:t>在街上遭遇地震，应抱头迅速到（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 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val="left" w:pos="402"/>
        </w:tabs>
        <w:bidi w:val="0"/>
        <w:spacing w:before="0" w:after="0" w:line="565" w:lineRule="exact"/>
        <w:ind w:left="0" w:right="0" w:firstLine="0"/>
        <w:jc w:val="left"/>
      </w:pPr>
      <w:bookmarkStart w:id="567" w:name="bookmark569"/>
      <w:bookmarkEnd w:id="567"/>
      <w:r>
        <w:rPr>
          <w:color w:val="000000"/>
          <w:spacing w:val="0"/>
          <w:w w:val="100"/>
          <w:position w:val="0"/>
        </w:rPr>
        <w:t>最近的建筑物内</w:t>
      </w:r>
    </w:p>
    <w:p>
      <w:pPr>
        <w:pStyle w:val="5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val="left" w:pos="402"/>
        </w:tabs>
        <w:bidi w:val="0"/>
        <w:spacing w:before="0" w:after="0" w:line="565" w:lineRule="exact"/>
        <w:ind w:left="0" w:right="0" w:firstLine="0"/>
        <w:jc w:val="left"/>
      </w:pPr>
      <w:bookmarkStart w:id="568" w:name="bookmark570"/>
      <w:bookmarkEnd w:id="568"/>
      <w:r>
        <w:rPr>
          <w:color w:val="000000"/>
          <w:spacing w:val="0"/>
          <w:w w:val="100"/>
          <w:position w:val="0"/>
        </w:rPr>
        <w:t>空旷地蹲下</w:t>
      </w:r>
    </w:p>
    <w:p>
      <w:pPr>
        <w:pStyle w:val="5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val="left" w:pos="402"/>
        </w:tabs>
        <w:bidi w:val="0"/>
        <w:spacing w:before="0" w:after="0" w:line="565" w:lineRule="exact"/>
        <w:ind w:left="0" w:right="0" w:firstLine="0"/>
        <w:jc w:val="left"/>
      </w:pPr>
      <w:bookmarkStart w:id="569" w:name="bookmark571"/>
      <w:bookmarkEnd w:id="569"/>
      <w:r>
        <w:rPr>
          <w:color w:val="000000"/>
          <w:spacing w:val="0"/>
          <w:w w:val="100"/>
          <w:position w:val="0"/>
        </w:rPr>
        <w:t>高楼</w:t>
      </w:r>
    </w:p>
    <w:p>
      <w:pPr>
        <w:pStyle w:val="5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val="left" w:pos="402"/>
        </w:tabs>
        <w:bidi w:val="0"/>
        <w:spacing w:before="0" w:after="0" w:line="565" w:lineRule="exact"/>
        <w:ind w:left="0" w:right="0" w:firstLine="0"/>
        <w:jc w:val="left"/>
      </w:pPr>
      <w:bookmarkStart w:id="570" w:name="bookmark572"/>
      <w:bookmarkEnd w:id="570"/>
      <w:r>
        <w:rPr>
          <w:color w:val="000000"/>
          <w:spacing w:val="0"/>
          <w:w w:val="100"/>
          <w:position w:val="0"/>
        </w:rPr>
        <w:t>立交桥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42"/>
        </w:tabs>
        <w:bidi w:val="0"/>
        <w:spacing w:before="0" w:after="0" w:line="565" w:lineRule="exact"/>
        <w:ind w:left="0" w:right="0" w:firstLine="0"/>
        <w:jc w:val="left"/>
      </w:pPr>
      <w:bookmarkStart w:id="571" w:name="bookmark573"/>
      <w:bookmarkEnd w:id="571"/>
      <w:r>
        <w:rPr>
          <w:color w:val="000000"/>
          <w:spacing w:val="0"/>
          <w:w w:val="100"/>
          <w:position w:val="0"/>
        </w:rPr>
        <w:t>泥石流来临，逃生时应（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 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numPr>
          <w:ilvl w:val="0"/>
          <w:numId w:val="42"/>
        </w:numPr>
        <w:shd w:val="clear" w:color="auto" w:fill="auto"/>
        <w:tabs>
          <w:tab w:val="left" w:pos="398"/>
        </w:tabs>
        <w:bidi w:val="0"/>
        <w:spacing w:before="0" w:after="0" w:line="565" w:lineRule="exact"/>
        <w:ind w:left="0" w:right="0" w:firstLine="0"/>
        <w:jc w:val="left"/>
      </w:pPr>
      <w:bookmarkStart w:id="572" w:name="bookmark574"/>
      <w:bookmarkEnd w:id="572"/>
      <w:r>
        <w:rPr>
          <w:color w:val="000000"/>
          <w:spacing w:val="0"/>
          <w:w w:val="100"/>
          <w:position w:val="0"/>
        </w:rPr>
        <w:t>快速往山下跑</w:t>
      </w:r>
    </w:p>
    <w:p>
      <w:pPr>
        <w:pStyle w:val="5"/>
        <w:keepNext w:val="0"/>
        <w:keepLines w:val="0"/>
        <w:widowControl w:val="0"/>
        <w:numPr>
          <w:ilvl w:val="0"/>
          <w:numId w:val="42"/>
        </w:numPr>
        <w:shd w:val="clear" w:color="auto" w:fill="auto"/>
        <w:tabs>
          <w:tab w:val="left" w:pos="405"/>
        </w:tabs>
        <w:bidi w:val="0"/>
        <w:spacing w:before="0" w:after="0" w:line="565" w:lineRule="exact"/>
        <w:ind w:left="0" w:right="0" w:firstLine="0"/>
        <w:jc w:val="left"/>
      </w:pPr>
      <w:bookmarkStart w:id="573" w:name="bookmark575"/>
      <w:bookmarkEnd w:id="573"/>
      <w:r>
        <w:rPr>
          <w:color w:val="000000"/>
          <w:spacing w:val="0"/>
          <w:w w:val="100"/>
          <w:position w:val="0"/>
        </w:rPr>
        <w:t>立刻向沟谷两侧的高处跑</w:t>
      </w:r>
    </w:p>
    <w:p>
      <w:pPr>
        <w:pStyle w:val="5"/>
        <w:keepNext w:val="0"/>
        <w:keepLines w:val="0"/>
        <w:widowControl w:val="0"/>
        <w:numPr>
          <w:ilvl w:val="0"/>
          <w:numId w:val="42"/>
        </w:numPr>
        <w:shd w:val="clear" w:color="auto" w:fill="auto"/>
        <w:tabs>
          <w:tab w:val="left" w:pos="405"/>
        </w:tabs>
        <w:bidi w:val="0"/>
        <w:spacing w:before="0" w:after="0" w:line="565" w:lineRule="exact"/>
        <w:ind w:left="0" w:right="0" w:firstLine="0"/>
        <w:jc w:val="left"/>
      </w:pPr>
      <w:bookmarkStart w:id="574" w:name="bookmark576"/>
      <w:bookmarkEnd w:id="574"/>
      <w:r>
        <w:rPr>
          <w:color w:val="000000"/>
          <w:spacing w:val="0"/>
          <w:w w:val="100"/>
          <w:position w:val="0"/>
        </w:rPr>
        <w:t>马上趴下</w:t>
      </w:r>
    </w:p>
    <w:p>
      <w:pPr>
        <w:pStyle w:val="5"/>
        <w:keepNext w:val="0"/>
        <w:keepLines w:val="0"/>
        <w:widowControl w:val="0"/>
        <w:numPr>
          <w:ilvl w:val="0"/>
          <w:numId w:val="42"/>
        </w:numPr>
        <w:shd w:val="clear" w:color="auto" w:fill="auto"/>
        <w:tabs>
          <w:tab w:val="left" w:pos="405"/>
        </w:tabs>
        <w:bidi w:val="0"/>
        <w:spacing w:before="0" w:after="0" w:line="565" w:lineRule="exact"/>
        <w:ind w:left="0" w:right="0" w:firstLine="0"/>
        <w:jc w:val="left"/>
      </w:pPr>
      <w:bookmarkStart w:id="575" w:name="bookmark577"/>
      <w:bookmarkEnd w:id="575"/>
      <w:r>
        <w:rPr>
          <w:color w:val="000000"/>
          <w:spacing w:val="0"/>
          <w:w w:val="100"/>
          <w:position w:val="0"/>
        </w:rPr>
        <w:t>立即向山谷底部跑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42"/>
        </w:tabs>
        <w:bidi w:val="0"/>
        <w:spacing w:before="0" w:after="0" w:line="565" w:lineRule="exact"/>
        <w:ind w:left="0" w:right="0" w:firstLine="0"/>
        <w:jc w:val="left"/>
      </w:pPr>
      <w:bookmarkStart w:id="576" w:name="bookmark578"/>
      <w:bookmarkEnd w:id="576"/>
      <w:r>
        <w:rPr>
          <w:color w:val="000000"/>
          <w:spacing w:val="0"/>
          <w:w w:val="100"/>
          <w:position w:val="0"/>
        </w:rPr>
        <w:t>使冻伤人员的冻伤部位解冻时，应该用下述（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 ）</w:t>
      </w:r>
      <w:r>
        <w:rPr>
          <w:color w:val="000000"/>
          <w:spacing w:val="0"/>
          <w:w w:val="100"/>
          <w:position w:val="0"/>
        </w:rPr>
        <w:t>方法。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火烤气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不超过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4（ΓC</w:t>
      </w:r>
      <w:r>
        <w:rPr>
          <w:color w:val="000000"/>
          <w:spacing w:val="0"/>
          <w:w w:val="100"/>
          <w:position w:val="0"/>
        </w:rPr>
        <w:t>的温水浸泡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不低于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50°C</w:t>
      </w:r>
      <w:r>
        <w:rPr>
          <w:color w:val="000000"/>
          <w:spacing w:val="0"/>
          <w:w w:val="100"/>
          <w:position w:val="0"/>
        </w:rPr>
        <w:t>的热水浸泡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42"/>
        </w:tabs>
        <w:bidi w:val="0"/>
        <w:spacing w:before="0" w:after="0" w:line="551" w:lineRule="exact"/>
        <w:ind w:left="0" w:right="0" w:firstLine="0"/>
        <w:jc w:val="left"/>
        <w:rPr>
          <w:sz w:val="26"/>
          <w:szCs w:val="26"/>
        </w:rPr>
      </w:pPr>
      <w:bookmarkStart w:id="577" w:name="bookmark579"/>
      <w:bookmarkEnd w:id="577"/>
      <w:r>
        <w:rPr>
          <w:color w:val="000000"/>
          <w:spacing w:val="0"/>
          <w:w w:val="100"/>
          <w:position w:val="0"/>
          <w:sz w:val="30"/>
          <w:szCs w:val="30"/>
        </w:rPr>
        <w:t>下列哪些次生灾害不是台风引起的？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（D ）</w:t>
      </w:r>
    </w:p>
    <w:p>
      <w:pPr>
        <w:pStyle w:val="5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val="left" w:pos="405"/>
        </w:tabs>
        <w:bidi w:val="0"/>
        <w:spacing w:before="0" w:after="0" w:line="551" w:lineRule="exact"/>
        <w:ind w:left="0" w:right="0" w:firstLine="0"/>
        <w:jc w:val="left"/>
      </w:pPr>
      <w:bookmarkStart w:id="578" w:name="bookmark580"/>
      <w:bookmarkEnd w:id="578"/>
      <w:r>
        <w:rPr>
          <w:color w:val="000000"/>
          <w:spacing w:val="0"/>
          <w:w w:val="100"/>
          <w:position w:val="0"/>
        </w:rPr>
        <w:t>暴雨引发山洪、泥石流</w:t>
      </w:r>
    </w:p>
    <w:p>
      <w:pPr>
        <w:pStyle w:val="5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val="left" w:pos="405"/>
        </w:tabs>
        <w:bidi w:val="0"/>
        <w:spacing w:before="0" w:after="0" w:line="551" w:lineRule="exact"/>
        <w:ind w:left="0" w:right="0" w:firstLine="0"/>
        <w:jc w:val="left"/>
      </w:pPr>
      <w:bookmarkStart w:id="579" w:name="bookmark581"/>
      <w:bookmarkEnd w:id="579"/>
      <w:r>
        <w:rPr>
          <w:color w:val="000000"/>
          <w:spacing w:val="0"/>
          <w:w w:val="100"/>
          <w:position w:val="0"/>
        </w:rPr>
        <w:t>环境污染、水源污染、食品污染、病菌滋生</w:t>
      </w:r>
    </w:p>
    <w:p>
      <w:pPr>
        <w:pStyle w:val="5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val="left" w:pos="405"/>
        </w:tabs>
        <w:bidi w:val="0"/>
        <w:spacing w:before="0" w:after="0" w:line="551" w:lineRule="exact"/>
        <w:ind w:left="340" w:right="0" w:hanging="340"/>
        <w:jc w:val="left"/>
      </w:pPr>
      <w:bookmarkStart w:id="580" w:name="bookmark582"/>
      <w:bookmarkEnd w:id="580"/>
      <w:r>
        <w:rPr>
          <w:color w:val="000000"/>
          <w:spacing w:val="0"/>
          <w:w w:val="100"/>
          <w:position w:val="0"/>
        </w:rPr>
        <w:t>大风呼啸时，风声会直接影响人的神经系统，使人产生包括恐 惧在内的心理障碍</w:t>
      </w:r>
    </w:p>
    <w:p>
      <w:pPr>
        <w:pStyle w:val="5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val="left" w:pos="405"/>
        </w:tabs>
        <w:bidi w:val="0"/>
        <w:spacing w:before="0" w:after="0" w:line="551" w:lineRule="exact"/>
        <w:ind w:left="0" w:right="0" w:firstLine="0"/>
        <w:jc w:val="left"/>
      </w:pPr>
      <w:bookmarkStart w:id="581" w:name="bookmark583"/>
      <w:bookmarkEnd w:id="581"/>
      <w:r>
        <w:rPr>
          <w:color w:val="000000"/>
          <w:spacing w:val="0"/>
          <w:w w:val="100"/>
          <w:position w:val="0"/>
        </w:rPr>
        <w:t>高温高热引发中暑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542"/>
        </w:tabs>
        <w:bidi w:val="0"/>
        <w:spacing w:before="0" w:after="180" w:line="576" w:lineRule="exact"/>
        <w:ind w:left="0" w:right="0" w:firstLine="0"/>
        <w:jc w:val="left"/>
      </w:pPr>
      <w:bookmarkStart w:id="582" w:name="bookmark584"/>
      <w:bookmarkEnd w:id="582"/>
      <w:r>
        <w:rPr>
          <w:color w:val="000000"/>
          <w:spacing w:val="0"/>
          <w:w w:val="100"/>
          <w:position w:val="0"/>
        </w:rPr>
        <w:t>雨雪冰灾巡视线路时，巡视人员要与带电杆塔的高度保持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（B） </w:t>
      </w:r>
      <w:r>
        <w:rPr>
          <w:color w:val="000000"/>
          <w:spacing w:val="0"/>
          <w:w w:val="100"/>
          <w:position w:val="0"/>
        </w:rPr>
        <w:t>的安全距离。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 xml:space="preserve">A. 1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倍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B. 1. 5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倍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C. 2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倍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623"/>
        </w:tabs>
        <w:bidi w:val="0"/>
        <w:spacing w:before="0" w:after="180" w:line="594" w:lineRule="exact"/>
        <w:ind w:left="0" w:right="0" w:firstLine="0"/>
        <w:jc w:val="left"/>
      </w:pPr>
      <w:bookmarkStart w:id="583" w:name="bookmark585"/>
      <w:bookmarkEnd w:id="58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（A）,</w:t>
      </w:r>
      <w:r>
        <w:rPr>
          <w:color w:val="000000"/>
          <w:spacing w:val="0"/>
          <w:w w:val="100"/>
          <w:position w:val="0"/>
        </w:rPr>
        <w:t>我国南方地区出现罕见的大范围持续低温雨雪冰冻天 气。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 xml:space="preserve">A. 2008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年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1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月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B. 2008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年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12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月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C. 2009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年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1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月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A. 2009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年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12 </w:t>
      </w:r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月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二、多选题</w:t>
      </w:r>
      <w:r>
        <w:rPr>
          <w:color w:val="000000"/>
          <w:spacing w:val="0"/>
          <w:w w:val="100"/>
          <w:position w:val="0"/>
          <w:sz w:val="30"/>
          <w:szCs w:val="30"/>
        </w:rPr>
        <w:t>（30</w:t>
      </w:r>
      <w:r>
        <w:rPr>
          <w:color w:val="000000"/>
          <w:spacing w:val="0"/>
          <w:w w:val="100"/>
          <w:position w:val="0"/>
        </w:rPr>
        <w:t>题）</w:t>
      </w:r>
    </w:p>
    <w:p>
      <w:pPr>
        <w:pStyle w:val="5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384"/>
        </w:tabs>
        <w:bidi w:val="0"/>
        <w:spacing w:before="0" w:after="0" w:line="551" w:lineRule="exact"/>
        <w:ind w:left="0" w:right="0" w:firstLine="0"/>
        <w:jc w:val="left"/>
      </w:pPr>
      <w:bookmarkStart w:id="584" w:name="bookmark586"/>
      <w:bookmarkEnd w:id="584"/>
      <w:r>
        <w:rPr>
          <w:color w:val="000000"/>
          <w:spacing w:val="0"/>
          <w:w w:val="100"/>
          <w:position w:val="0"/>
        </w:rPr>
        <w:t>防汛队伍主要由（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ABC）</w:t>
      </w:r>
      <w:r>
        <w:rPr>
          <w:color w:val="000000"/>
          <w:spacing w:val="0"/>
          <w:w w:val="100"/>
          <w:position w:val="0"/>
        </w:rPr>
        <w:t>组成。</w:t>
      </w:r>
    </w:p>
    <w:p>
      <w:pPr>
        <w:pStyle w:val="5"/>
        <w:keepNext w:val="0"/>
        <w:keepLines w:val="0"/>
        <w:widowControl w:val="0"/>
        <w:numPr>
          <w:ilvl w:val="0"/>
          <w:numId w:val="45"/>
        </w:numPr>
        <w:shd w:val="clear" w:color="auto" w:fill="auto"/>
        <w:bidi w:val="0"/>
        <w:spacing w:before="0" w:after="0" w:line="551" w:lineRule="exact"/>
        <w:ind w:left="0" w:right="0" w:firstLine="0"/>
        <w:jc w:val="left"/>
      </w:pPr>
      <w:bookmarkStart w:id="585" w:name="bookmark587"/>
      <w:bookmarkEnd w:id="585"/>
      <w:r>
        <w:rPr>
          <w:color w:val="000000"/>
          <w:spacing w:val="0"/>
          <w:w w:val="100"/>
          <w:position w:val="0"/>
        </w:rPr>
        <w:t xml:space="preserve">防汛专业队伍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群众防汛队伍</w:t>
      </w:r>
    </w:p>
    <w:p>
      <w:pPr>
        <w:pStyle w:val="5"/>
        <w:keepNext w:val="0"/>
        <w:keepLines w:val="0"/>
        <w:widowControl w:val="0"/>
        <w:numPr>
          <w:ilvl w:val="0"/>
          <w:numId w:val="46"/>
        </w:numPr>
        <w:shd w:val="clear" w:color="auto" w:fill="auto"/>
        <w:tabs>
          <w:tab w:val="left" w:pos="3200"/>
        </w:tabs>
        <w:bidi w:val="0"/>
        <w:spacing w:before="0" w:after="0" w:line="551" w:lineRule="exact"/>
        <w:ind w:left="0" w:right="0" w:firstLine="0"/>
        <w:jc w:val="left"/>
      </w:pPr>
      <w:bookmarkStart w:id="586" w:name="bookmark588"/>
      <w:bookmarkEnd w:id="586"/>
      <w:r>
        <w:rPr>
          <w:color w:val="000000"/>
          <w:spacing w:val="0"/>
          <w:w w:val="100"/>
          <w:position w:val="0"/>
        </w:rPr>
        <w:t>解放军和武警部队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民兵队伍</w:t>
      </w:r>
    </w:p>
    <w:p>
      <w:pPr>
        <w:pStyle w:val="5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391"/>
        </w:tabs>
        <w:bidi w:val="0"/>
        <w:spacing w:before="0" w:after="0" w:line="551" w:lineRule="exact"/>
        <w:ind w:left="0" w:right="0" w:firstLine="0"/>
        <w:jc w:val="left"/>
        <w:rPr>
          <w:sz w:val="26"/>
          <w:szCs w:val="26"/>
        </w:rPr>
      </w:pPr>
      <w:bookmarkStart w:id="587" w:name="bookmark589"/>
      <w:bookmarkEnd w:id="587"/>
      <w:r>
        <w:rPr>
          <w:color w:val="000000"/>
          <w:spacing w:val="0"/>
          <w:w w:val="100"/>
          <w:position w:val="0"/>
          <w:sz w:val="30"/>
          <w:szCs w:val="30"/>
        </w:rPr>
        <w:t>应急抗旱专业队伍为旱区群众提供的服务有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（ABCD ）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o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2012"/>
          <w:tab w:val="left" w:pos="6131"/>
        </w:tabs>
        <w:bidi w:val="0"/>
        <w:spacing w:before="0" w:after="0" w:line="551" w:lineRule="exact"/>
        <w:ind w:left="0" w:right="0" w:firstLine="0"/>
        <w:jc w:val="left"/>
      </w:pPr>
      <w:bookmarkStart w:id="588" w:name="bookmark590"/>
      <w:bookmarkEnd w:id="588"/>
      <w:r>
        <w:rPr>
          <w:color w:val="000000"/>
          <w:spacing w:val="0"/>
          <w:w w:val="100"/>
          <w:position w:val="0"/>
        </w:rPr>
        <w:t>拉水送水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流动浇地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设备维修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抗旱技术指导</w:t>
      </w:r>
    </w:p>
    <w:p>
      <w:pPr>
        <w:pStyle w:val="5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391"/>
        </w:tabs>
        <w:bidi w:val="0"/>
        <w:spacing w:before="0" w:after="0" w:line="547" w:lineRule="exact"/>
        <w:ind w:left="0" w:right="0" w:firstLine="0"/>
        <w:jc w:val="left"/>
      </w:pPr>
      <w:bookmarkStart w:id="589" w:name="bookmark591"/>
      <w:bookmarkEnd w:id="589"/>
      <w:r>
        <w:rPr>
          <w:color w:val="000000"/>
          <w:spacing w:val="0"/>
          <w:w w:val="100"/>
          <w:position w:val="0"/>
        </w:rPr>
        <w:t>防汛物资是在抗洪抢险中用到的物品以及预防洪涝灾害所涉及 的器材，主要包括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（ABCD 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救生圈、救生衣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防汛袋、土工布、砂石料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3200"/>
        </w:tabs>
        <w:bidi w:val="0"/>
        <w:spacing w:before="0" w:after="0" w:line="547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装载机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海事卫星系统</w:t>
      </w:r>
    </w:p>
    <w:p>
      <w:pPr>
        <w:pStyle w:val="5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391"/>
        </w:tabs>
        <w:bidi w:val="0"/>
        <w:spacing w:before="0" w:after="0" w:line="551" w:lineRule="exact"/>
        <w:ind w:left="0" w:right="0" w:firstLine="0"/>
        <w:jc w:val="left"/>
      </w:pPr>
      <w:bookmarkStart w:id="590" w:name="bookmark592"/>
      <w:bookmarkEnd w:id="590"/>
      <w:r>
        <w:rPr>
          <w:color w:val="000000"/>
          <w:spacing w:val="0"/>
          <w:w w:val="100"/>
          <w:position w:val="0"/>
        </w:rPr>
        <w:t>发生山洪灾害时，应第一时间安排人员避险转移。关于人员转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移，下列说法正确的是：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（ABC ）</w:t>
      </w:r>
    </w:p>
    <w:p>
      <w:pPr>
        <w:pStyle w:val="5"/>
        <w:keepNext w:val="0"/>
        <w:keepLines w:val="0"/>
        <w:widowControl w:val="0"/>
        <w:numPr>
          <w:ilvl w:val="0"/>
          <w:numId w:val="48"/>
        </w:numPr>
        <w:shd w:val="clear" w:color="auto" w:fill="auto"/>
        <w:tabs>
          <w:tab w:val="left" w:pos="402"/>
        </w:tabs>
        <w:bidi w:val="0"/>
        <w:spacing w:before="0" w:after="180" w:line="240" w:lineRule="auto"/>
        <w:ind w:left="0" w:right="0" w:firstLine="0"/>
        <w:jc w:val="left"/>
      </w:pPr>
      <w:bookmarkStart w:id="591" w:name="bookmark593"/>
      <w:bookmarkEnd w:id="591"/>
      <w:r>
        <w:rPr>
          <w:color w:val="000000"/>
          <w:spacing w:val="0"/>
          <w:w w:val="100"/>
          <w:position w:val="0"/>
        </w:rPr>
        <w:t>先老幼病残孕，后其他人员。</w:t>
      </w:r>
    </w:p>
    <w:p>
      <w:pPr>
        <w:pStyle w:val="5"/>
        <w:keepNext w:val="0"/>
        <w:keepLines w:val="0"/>
        <w:widowControl w:val="0"/>
        <w:numPr>
          <w:ilvl w:val="0"/>
          <w:numId w:val="48"/>
        </w:numPr>
        <w:shd w:val="clear" w:color="auto" w:fill="auto"/>
        <w:tabs>
          <w:tab w:val="left" w:pos="405"/>
        </w:tabs>
        <w:bidi w:val="0"/>
        <w:spacing w:before="0" w:after="180" w:line="240" w:lineRule="auto"/>
        <w:ind w:left="0" w:right="0" w:firstLine="0"/>
        <w:jc w:val="left"/>
      </w:pPr>
      <w:bookmarkStart w:id="592" w:name="bookmark594"/>
      <w:bookmarkEnd w:id="592"/>
      <w:r>
        <w:rPr>
          <w:color w:val="000000"/>
          <w:spacing w:val="0"/>
          <w:w w:val="100"/>
          <w:position w:val="0"/>
        </w:rPr>
        <w:t>先转移危险区人员，后转移警戒区人员。</w:t>
      </w:r>
    </w:p>
    <w:p>
      <w:pPr>
        <w:pStyle w:val="5"/>
        <w:keepNext w:val="0"/>
        <w:keepLines w:val="0"/>
        <w:widowControl w:val="0"/>
        <w:numPr>
          <w:ilvl w:val="0"/>
          <w:numId w:val="48"/>
        </w:numPr>
        <w:shd w:val="clear" w:color="auto" w:fill="auto"/>
        <w:tabs>
          <w:tab w:val="left" w:pos="405"/>
        </w:tabs>
        <w:bidi w:val="0"/>
        <w:spacing w:before="0" w:after="180" w:line="240" w:lineRule="auto"/>
        <w:ind w:left="0" w:right="0" w:firstLine="0"/>
        <w:jc w:val="left"/>
      </w:pPr>
      <w:bookmarkStart w:id="593" w:name="bookmark595"/>
      <w:bookmarkEnd w:id="593"/>
      <w:r>
        <w:rPr>
          <w:color w:val="000000"/>
          <w:spacing w:val="0"/>
          <w:w w:val="100"/>
          <w:position w:val="0"/>
        </w:rPr>
        <w:t>信号发布责任人和转移组织者最后撤离。</w:t>
      </w:r>
    </w:p>
    <w:p>
      <w:pPr>
        <w:pStyle w:val="5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387"/>
        </w:tabs>
        <w:bidi w:val="0"/>
        <w:spacing w:before="0" w:after="180" w:line="240" w:lineRule="auto"/>
        <w:ind w:left="0" w:right="0" w:firstLine="0"/>
        <w:jc w:val="left"/>
        <w:rPr>
          <w:sz w:val="26"/>
          <w:szCs w:val="26"/>
        </w:rPr>
      </w:pPr>
      <w:bookmarkStart w:id="594" w:name="bookmark596"/>
      <w:bookmarkEnd w:id="594"/>
      <w:r>
        <w:rPr>
          <w:color w:val="000000"/>
          <w:spacing w:val="0"/>
          <w:w w:val="100"/>
          <w:position w:val="0"/>
          <w:sz w:val="30"/>
          <w:szCs w:val="30"/>
        </w:rPr>
        <w:t>城市内涝救援的注意事项有哪些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（ABCD）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o</w:t>
      </w:r>
    </w:p>
    <w:p>
      <w:pPr>
        <w:pStyle w:val="5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val="left" w:pos="398"/>
        </w:tabs>
        <w:bidi w:val="0"/>
        <w:spacing w:before="0" w:after="180" w:line="240" w:lineRule="auto"/>
        <w:ind w:left="0" w:right="0" w:firstLine="0"/>
        <w:jc w:val="left"/>
      </w:pPr>
      <w:bookmarkStart w:id="595" w:name="bookmark597"/>
      <w:bookmarkEnd w:id="595"/>
      <w:r>
        <w:rPr>
          <w:color w:val="000000"/>
          <w:spacing w:val="0"/>
          <w:w w:val="100"/>
          <w:position w:val="0"/>
        </w:rPr>
        <w:t>路况不明时，消防车辆不要盲目进入。</w:t>
      </w:r>
    </w:p>
    <w:p>
      <w:pPr>
        <w:pStyle w:val="5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val="left" w:pos="405"/>
        </w:tabs>
        <w:bidi w:val="0"/>
        <w:spacing w:before="0" w:after="180" w:line="240" w:lineRule="auto"/>
        <w:ind w:left="0" w:right="0" w:firstLine="0"/>
        <w:jc w:val="left"/>
      </w:pPr>
      <w:bookmarkStart w:id="596" w:name="bookmark598"/>
      <w:bookmarkEnd w:id="596"/>
      <w:r>
        <w:rPr>
          <w:color w:val="000000"/>
          <w:spacing w:val="0"/>
          <w:w w:val="100"/>
          <w:position w:val="0"/>
        </w:rPr>
        <w:t>涉水时注意使用拉杆等器材试探水底情况，防止坠入雨水井。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597" w:name="bookmark599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</w:t>
      </w:r>
      <w:bookmarkEnd w:id="59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∙</w:t>
      </w:r>
      <w:r>
        <w:rPr>
          <w:color w:val="000000"/>
          <w:spacing w:val="0"/>
          <w:w w:val="100"/>
          <w:position w:val="0"/>
        </w:rPr>
        <w:t>做好防触电工作。</w:t>
      </w:r>
    </w:p>
    <w:p>
      <w:pPr>
        <w:pStyle w:val="5"/>
        <w:keepNext w:val="0"/>
        <w:keepLines w:val="0"/>
        <w:widowControl w:val="0"/>
        <w:numPr>
          <w:ilvl w:val="0"/>
          <w:numId w:val="48"/>
        </w:numPr>
        <w:shd w:val="clear" w:color="auto" w:fill="auto"/>
        <w:tabs>
          <w:tab w:val="left" w:pos="405"/>
        </w:tabs>
        <w:bidi w:val="0"/>
        <w:spacing w:before="0" w:after="180" w:line="240" w:lineRule="auto"/>
        <w:ind w:left="0" w:right="0" w:firstLine="0"/>
        <w:jc w:val="left"/>
      </w:pPr>
      <w:bookmarkStart w:id="598" w:name="bookmark600"/>
      <w:bookmarkEnd w:id="598"/>
      <w:r>
        <w:rPr>
          <w:color w:val="000000"/>
          <w:spacing w:val="0"/>
          <w:w w:val="100"/>
          <w:position w:val="0"/>
        </w:rPr>
        <w:t>水位较深时可使用冲锋舟救援。</w:t>
      </w:r>
    </w:p>
    <w:p>
      <w:pPr>
        <w:pStyle w:val="5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387"/>
        </w:tabs>
        <w:bidi w:val="0"/>
        <w:spacing w:before="0" w:after="180" w:line="240" w:lineRule="auto"/>
        <w:ind w:left="0" w:right="0" w:firstLine="0"/>
        <w:jc w:val="left"/>
      </w:pPr>
      <w:bookmarkStart w:id="599" w:name="bookmark601"/>
      <w:bookmarkEnd w:id="599"/>
      <w:r>
        <w:rPr>
          <w:color w:val="000000"/>
          <w:spacing w:val="0"/>
          <w:w w:val="100"/>
          <w:position w:val="0"/>
        </w:rPr>
        <w:t>实施水域救援前，应侦查的水流特性包括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（ABCD）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能见度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温度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 xml:space="preserve">流速及变化规律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方位辨识</w:t>
      </w:r>
    </w:p>
    <w:p>
      <w:pPr>
        <w:pStyle w:val="5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387"/>
        </w:tabs>
        <w:bidi w:val="0"/>
        <w:spacing w:before="0" w:after="180" w:line="240" w:lineRule="auto"/>
        <w:ind w:left="0" w:right="0" w:firstLine="0"/>
        <w:jc w:val="left"/>
        <w:rPr>
          <w:sz w:val="26"/>
          <w:szCs w:val="26"/>
        </w:rPr>
      </w:pPr>
      <w:bookmarkStart w:id="600" w:name="bookmark602"/>
      <w:bookmarkEnd w:id="600"/>
      <w:r>
        <w:rPr>
          <w:color w:val="000000"/>
          <w:spacing w:val="0"/>
          <w:w w:val="100"/>
          <w:position w:val="0"/>
          <w:sz w:val="30"/>
          <w:szCs w:val="30"/>
        </w:rPr>
        <w:t>水域救援队伍是以小组为单位行动，由下列人员组成（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ABCD ）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o</w:t>
      </w:r>
    </w:p>
    <w:p>
      <w:pPr>
        <w:pStyle w:val="5"/>
        <w:keepNext w:val="0"/>
        <w:keepLines w:val="0"/>
        <w:widowControl w:val="0"/>
        <w:numPr>
          <w:ilvl w:val="0"/>
          <w:numId w:val="50"/>
        </w:numPr>
        <w:shd w:val="clear" w:color="auto" w:fill="auto"/>
        <w:tabs>
          <w:tab w:val="left" w:pos="398"/>
        </w:tabs>
        <w:bidi w:val="0"/>
        <w:spacing w:before="0" w:after="180" w:line="240" w:lineRule="auto"/>
        <w:ind w:left="0" w:right="0" w:firstLine="0"/>
        <w:jc w:val="left"/>
      </w:pPr>
      <w:bookmarkStart w:id="601" w:name="bookmark603"/>
      <w:bookmarkEnd w:id="601"/>
      <w:r>
        <w:rPr>
          <w:color w:val="000000"/>
          <w:spacing w:val="0"/>
          <w:w w:val="100"/>
          <w:position w:val="0"/>
        </w:rPr>
        <w:t>指挥员和水中救生员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上游观察员</w:t>
      </w:r>
    </w:p>
    <w:p>
      <w:pPr>
        <w:pStyle w:val="5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val="left" w:pos="405"/>
          <w:tab w:val="left" w:pos="3413"/>
        </w:tabs>
        <w:bidi w:val="0"/>
        <w:spacing w:before="0" w:after="180" w:line="240" w:lineRule="auto"/>
        <w:ind w:left="0" w:right="0" w:firstLine="0"/>
        <w:jc w:val="left"/>
      </w:pPr>
      <w:bookmarkStart w:id="602" w:name="bookmark604"/>
      <w:bookmarkEnd w:id="602"/>
      <w:r>
        <w:rPr>
          <w:color w:val="000000"/>
          <w:spacing w:val="0"/>
          <w:w w:val="100"/>
          <w:position w:val="0"/>
        </w:rPr>
        <w:t>岸上救生员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安全员和辅助人员</w:t>
      </w:r>
    </w:p>
    <w:p>
      <w:pPr>
        <w:pStyle w:val="5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387"/>
        </w:tabs>
        <w:bidi w:val="0"/>
        <w:spacing w:before="0" w:after="180" w:line="240" w:lineRule="auto"/>
        <w:ind w:left="0" w:right="0" w:firstLine="0"/>
        <w:jc w:val="left"/>
      </w:pPr>
      <w:bookmarkStart w:id="603" w:name="bookmark605"/>
      <w:bookmarkEnd w:id="603"/>
      <w:r>
        <w:rPr>
          <w:color w:val="000000"/>
          <w:spacing w:val="0"/>
          <w:w w:val="100"/>
          <w:position w:val="0"/>
        </w:rPr>
        <w:t>水域救援行动的要求有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（BD）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A∙</w:t>
      </w:r>
      <w:r>
        <w:rPr>
          <w:color w:val="000000"/>
          <w:spacing w:val="0"/>
          <w:w w:val="100"/>
          <w:position w:val="0"/>
        </w:rPr>
        <w:t>救援人员特殊情况下可以不着救生衣，直接进入水中。</w:t>
      </w:r>
    </w:p>
    <w:p>
      <w:pPr>
        <w:pStyle w:val="5"/>
        <w:keepNext w:val="0"/>
        <w:keepLines w:val="0"/>
        <w:widowControl w:val="0"/>
        <w:numPr>
          <w:ilvl w:val="0"/>
          <w:numId w:val="50"/>
        </w:numPr>
        <w:shd w:val="clear" w:color="auto" w:fill="auto"/>
        <w:tabs>
          <w:tab w:val="left" w:pos="402"/>
        </w:tabs>
        <w:bidi w:val="0"/>
        <w:spacing w:before="0" w:after="180" w:line="240" w:lineRule="auto"/>
        <w:ind w:left="0" w:right="0" w:firstLine="0"/>
        <w:jc w:val="left"/>
      </w:pPr>
      <w:bookmarkStart w:id="604" w:name="bookmark606"/>
      <w:bookmarkEnd w:id="604"/>
      <w:r>
        <w:rPr>
          <w:color w:val="000000"/>
          <w:spacing w:val="0"/>
          <w:w w:val="100"/>
          <w:position w:val="0"/>
        </w:rPr>
        <w:t>冬季救援必须提前做好准备活动。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605" w:name="bookmark607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</w:t>
      </w:r>
      <w:bookmarkEnd w:id="60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∙</w:t>
      </w:r>
      <w:r>
        <w:rPr>
          <w:color w:val="000000"/>
          <w:spacing w:val="0"/>
          <w:w w:val="100"/>
          <w:position w:val="0"/>
        </w:rPr>
        <w:t>徒手救人要迅速从正面接近被救者。</w:t>
      </w:r>
    </w:p>
    <w:p>
      <w:pPr>
        <w:pStyle w:val="5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val="left" w:pos="405"/>
        </w:tabs>
        <w:bidi w:val="0"/>
        <w:spacing w:before="0" w:after="180" w:line="240" w:lineRule="auto"/>
        <w:ind w:left="0" w:right="0" w:firstLine="0"/>
        <w:jc w:val="left"/>
      </w:pPr>
      <w:bookmarkStart w:id="606" w:name="bookmark608"/>
      <w:bookmarkEnd w:id="606"/>
      <w:r>
        <w:rPr>
          <w:color w:val="000000"/>
          <w:spacing w:val="0"/>
          <w:w w:val="100"/>
          <w:position w:val="0"/>
        </w:rPr>
        <w:t>潜水员必须由安全员检查后方能下水。</w:t>
      </w:r>
    </w:p>
    <w:p>
      <w:pPr>
        <w:pStyle w:val="5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387"/>
        </w:tabs>
        <w:bidi w:val="0"/>
        <w:spacing w:before="0" w:after="180" w:line="240" w:lineRule="auto"/>
        <w:ind w:left="0" w:right="0" w:firstLine="0"/>
        <w:jc w:val="left"/>
      </w:pPr>
      <w:bookmarkStart w:id="607" w:name="bookmark609"/>
      <w:bookmarkEnd w:id="607"/>
      <w:r>
        <w:rPr>
          <w:color w:val="000000"/>
          <w:spacing w:val="0"/>
          <w:w w:val="100"/>
          <w:position w:val="0"/>
        </w:rPr>
        <w:t>人员落水时，在岸上实施救援的方法有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（ABCD）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徒手救援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抛绳救援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抛物救援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</w:t>
      </w:r>
      <w:r>
        <w:rPr>
          <w:color w:val="000000"/>
          <w:spacing w:val="0"/>
          <w:w w:val="100"/>
          <w:position w:val="0"/>
        </w:rPr>
        <w:t>拦截救援</w:t>
      </w:r>
    </w:p>
    <w:p>
      <w:pPr>
        <w:pStyle w:val="5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535"/>
        </w:tabs>
        <w:bidi w:val="0"/>
        <w:spacing w:before="0" w:after="180" w:line="240" w:lineRule="auto"/>
        <w:ind w:left="0" w:right="0" w:firstLine="0"/>
        <w:jc w:val="left"/>
        <w:rPr>
          <w:sz w:val="26"/>
          <w:szCs w:val="26"/>
        </w:rPr>
      </w:pPr>
      <w:bookmarkStart w:id="608" w:name="bookmark610"/>
      <w:bookmarkEnd w:id="608"/>
      <w:r>
        <w:rPr>
          <w:color w:val="000000"/>
          <w:spacing w:val="0"/>
          <w:w w:val="100"/>
          <w:position w:val="0"/>
          <w:sz w:val="30"/>
          <w:szCs w:val="30"/>
        </w:rPr>
        <w:t>人员落水时，入水实施救援的方法有（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ABCD ）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bscript"/>
        </w:rPr>
        <w:t>o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涉水救援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游泳拖救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垂降入水救援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船艇救援</w:t>
      </w:r>
    </w:p>
    <w:p>
      <w:pPr>
        <w:pStyle w:val="5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538"/>
        </w:tabs>
        <w:bidi w:val="0"/>
        <w:spacing w:before="0" w:after="180" w:line="240" w:lineRule="auto"/>
        <w:ind w:left="0" w:right="0" w:firstLine="0"/>
        <w:jc w:val="left"/>
      </w:pPr>
      <w:bookmarkStart w:id="609" w:name="bookmark611"/>
      <w:bookmarkEnd w:id="609"/>
      <w:r>
        <w:rPr>
          <w:color w:val="000000"/>
          <w:spacing w:val="0"/>
          <w:w w:val="100"/>
          <w:position w:val="0"/>
        </w:rPr>
        <w:t>在水域救援过程中常用的抛绳技术有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（ABCD）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低手抛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过肩扔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 xml:space="preserve">侧手扔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二次抛扔</w:t>
      </w:r>
    </w:p>
    <w:p>
      <w:pPr>
        <w:pStyle w:val="5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546"/>
        </w:tabs>
        <w:bidi w:val="0"/>
        <w:spacing w:before="0" w:after="0" w:line="583" w:lineRule="exact"/>
        <w:ind w:left="0" w:right="0" w:firstLine="0"/>
        <w:jc w:val="left"/>
      </w:pPr>
      <w:bookmarkStart w:id="610" w:name="bookmark612"/>
      <w:bookmarkEnd w:id="610"/>
      <w:r>
        <w:rPr>
          <w:color w:val="000000"/>
          <w:spacing w:val="0"/>
          <w:w w:val="100"/>
          <w:position w:val="0"/>
        </w:rPr>
        <w:t>冲锋舟航行应正确掌握航速和航向，同时要注意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(ABCD)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val="left" w:pos="402"/>
        </w:tabs>
        <w:bidi w:val="0"/>
        <w:spacing w:before="0" w:after="0" w:line="583" w:lineRule="exact"/>
        <w:ind w:left="0" w:right="0" w:firstLine="0"/>
        <w:jc w:val="both"/>
      </w:pPr>
      <w:bookmarkStart w:id="611" w:name="bookmark613"/>
      <w:bookmarkEnd w:id="611"/>
      <w:r>
        <w:rPr>
          <w:color w:val="000000"/>
          <w:spacing w:val="0"/>
          <w:w w:val="100"/>
          <w:position w:val="0"/>
        </w:rPr>
        <w:t>横渡江河时舟首应偏向上游或与波浪成适合角度，严禁与浪平 行。</w:t>
      </w:r>
    </w:p>
    <w:p>
      <w:pPr>
        <w:pStyle w:val="5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val="left" w:pos="405"/>
        </w:tabs>
        <w:bidi w:val="0"/>
        <w:spacing w:before="0" w:after="0" w:line="562" w:lineRule="exact"/>
        <w:ind w:left="0" w:right="0" w:firstLine="0"/>
        <w:jc w:val="both"/>
      </w:pPr>
      <w:bookmarkStart w:id="612" w:name="bookmark614"/>
      <w:bookmarkEnd w:id="612"/>
      <w:r>
        <w:rPr>
          <w:color w:val="000000"/>
          <w:spacing w:val="0"/>
          <w:w w:val="100"/>
          <w:position w:val="0"/>
        </w:rPr>
        <w:t>当两舟相遇或通过狭窄河道、桥孔时，应降低航速，观察清楚 方可通过。</w:t>
      </w:r>
    </w:p>
    <w:p>
      <w:pPr>
        <w:pStyle w:val="5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val="left" w:pos="412"/>
        </w:tabs>
        <w:bidi w:val="0"/>
        <w:spacing w:before="0" w:after="0" w:line="562" w:lineRule="exact"/>
        <w:ind w:left="0" w:right="0" w:firstLine="0"/>
        <w:jc w:val="both"/>
      </w:pPr>
      <w:bookmarkStart w:id="613" w:name="bookmark615"/>
      <w:bookmarkEnd w:id="613"/>
      <w:r>
        <w:rPr>
          <w:color w:val="000000"/>
          <w:spacing w:val="0"/>
          <w:w w:val="100"/>
          <w:position w:val="0"/>
        </w:rPr>
        <w:t>在水草较多或浮流物多的水域航行时，如发现航速下降或发动 机声音不正常时，通常可能是水草缠绕在螺旋桨上，应立即停车, 清理干净再继续航行。</w:t>
      </w:r>
    </w:p>
    <w:p>
      <w:pPr>
        <w:pStyle w:val="5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val="left" w:pos="405"/>
        </w:tabs>
        <w:bidi w:val="0"/>
        <w:spacing w:before="0" w:after="180" w:line="562" w:lineRule="exact"/>
        <w:ind w:left="0" w:right="0" w:firstLine="0"/>
        <w:jc w:val="both"/>
      </w:pPr>
      <w:bookmarkStart w:id="614" w:name="bookmark616"/>
      <w:bookmarkEnd w:id="614"/>
      <w:r>
        <w:rPr>
          <w:color w:val="000000"/>
          <w:spacing w:val="0"/>
          <w:w w:val="100"/>
          <w:position w:val="0"/>
        </w:rPr>
        <w:t>操作手必须熟悉水上航行的交通规则，主动避让来往航行船舶。</w:t>
      </w:r>
    </w:p>
    <w:p>
      <w:pPr>
        <w:pStyle w:val="7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546"/>
        </w:tabs>
        <w:bidi w:val="0"/>
        <w:spacing w:before="0" w:after="0" w:line="240" w:lineRule="auto"/>
        <w:ind w:left="0" w:right="0" w:firstLine="0"/>
        <w:jc w:val="both"/>
      </w:pPr>
      <w:bookmarkStart w:id="615" w:name="bookmark617"/>
      <w:bookmarkEnd w:id="615"/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冲锋舟靠岸要领有</w:t>
      </w:r>
      <w:r>
        <w:rPr>
          <w:color w:val="000000"/>
          <w:spacing w:val="0"/>
          <w:w w:val="100"/>
          <w:position w:val="0"/>
        </w:rPr>
        <w:t xml:space="preserve">(ABCD) </w:t>
      </w:r>
      <w:r>
        <w:rPr>
          <w:color w:val="000000"/>
          <w:spacing w:val="0"/>
          <w:w w:val="100"/>
          <w:position w:val="0"/>
          <w:vertAlign w:val="subscript"/>
        </w:rPr>
        <w:t>o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靠岸时应逆水靠近码头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提前找准靠岸地点</w:t>
      </w:r>
    </w:p>
    <w:p>
      <w:pPr>
        <w:pStyle w:val="5"/>
        <w:keepNext w:val="0"/>
        <w:keepLines w:val="0"/>
        <w:widowControl w:val="0"/>
        <w:numPr>
          <w:ilvl w:val="0"/>
          <w:numId w:val="50"/>
        </w:numPr>
        <w:shd w:val="clear" w:color="auto" w:fill="auto"/>
        <w:tabs>
          <w:tab w:val="left" w:pos="2635"/>
        </w:tabs>
        <w:bidi w:val="0"/>
        <w:spacing w:before="0" w:after="0" w:line="562" w:lineRule="exact"/>
        <w:ind w:left="0" w:right="0" w:firstLine="0"/>
        <w:jc w:val="left"/>
      </w:pPr>
      <w:bookmarkStart w:id="616" w:name="bookmark618"/>
      <w:bookmarkEnd w:id="616"/>
      <w:r>
        <w:rPr>
          <w:color w:val="000000"/>
          <w:spacing w:val="0"/>
          <w:w w:val="100"/>
          <w:position w:val="0"/>
        </w:rPr>
        <w:t>提前降低航速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把握舟艇自由冲程，利用惯性缓慢靠岸。</w:t>
      </w:r>
    </w:p>
    <w:p>
      <w:pPr>
        <w:pStyle w:val="5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546"/>
        </w:tabs>
        <w:bidi w:val="0"/>
        <w:spacing w:before="0" w:after="0" w:line="562" w:lineRule="exact"/>
        <w:ind w:left="0" w:right="0" w:firstLine="0"/>
        <w:jc w:val="left"/>
        <w:rPr>
          <w:sz w:val="26"/>
          <w:szCs w:val="26"/>
        </w:rPr>
      </w:pPr>
      <w:bookmarkStart w:id="617" w:name="bookmark619"/>
      <w:bookmarkEnd w:id="617"/>
      <w:r>
        <w:rPr>
          <w:color w:val="000000"/>
          <w:spacing w:val="0"/>
          <w:w w:val="100"/>
          <w:position w:val="0"/>
          <w:sz w:val="30"/>
          <w:szCs w:val="30"/>
        </w:rPr>
        <w:t>对溺水者的急救正确的是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(ABD)</w:t>
      </w:r>
    </w:p>
    <w:p>
      <w:pPr>
        <w:pStyle w:val="5"/>
        <w:keepNext w:val="0"/>
        <w:keepLines w:val="0"/>
        <w:widowControl w:val="0"/>
        <w:numPr>
          <w:ilvl w:val="0"/>
          <w:numId w:val="52"/>
        </w:numPr>
        <w:shd w:val="clear" w:color="auto" w:fill="auto"/>
        <w:tabs>
          <w:tab w:val="left" w:pos="405"/>
        </w:tabs>
        <w:bidi w:val="0"/>
        <w:spacing w:before="0" w:after="0" w:line="562" w:lineRule="exact"/>
        <w:ind w:left="0" w:right="0" w:firstLine="0"/>
        <w:jc w:val="left"/>
      </w:pPr>
      <w:bookmarkStart w:id="618" w:name="bookmark620"/>
      <w:bookmarkEnd w:id="618"/>
      <w:r>
        <w:rPr>
          <w:color w:val="000000"/>
          <w:spacing w:val="0"/>
          <w:w w:val="100"/>
          <w:position w:val="0"/>
        </w:rPr>
        <w:t>救出溺水者后，立即送到比较温暖、空气流通的地方</w:t>
      </w:r>
    </w:p>
    <w:p>
      <w:pPr>
        <w:pStyle w:val="5"/>
        <w:keepNext w:val="0"/>
        <w:keepLines w:val="0"/>
        <w:widowControl w:val="0"/>
        <w:numPr>
          <w:ilvl w:val="0"/>
          <w:numId w:val="52"/>
        </w:numPr>
        <w:shd w:val="clear" w:color="auto" w:fill="auto"/>
        <w:tabs>
          <w:tab w:val="left" w:pos="405"/>
        </w:tabs>
        <w:bidi w:val="0"/>
        <w:spacing w:before="0" w:after="0" w:line="536" w:lineRule="exact"/>
        <w:ind w:left="0" w:right="0" w:firstLine="0"/>
        <w:jc w:val="left"/>
      </w:pPr>
      <w:bookmarkStart w:id="619" w:name="bookmark621"/>
      <w:bookmarkEnd w:id="619"/>
      <w:r>
        <w:rPr>
          <w:color w:val="000000"/>
          <w:spacing w:val="0"/>
          <w:w w:val="100"/>
          <w:position w:val="0"/>
        </w:rPr>
        <w:t>以最快的速度检查溺水者的口鼻，清除泥水和污物，畅通呼吸 道</w:t>
      </w:r>
    </w:p>
    <w:p>
      <w:pPr>
        <w:pStyle w:val="5"/>
        <w:keepNext w:val="0"/>
        <w:keepLines w:val="0"/>
        <w:widowControl w:val="0"/>
        <w:numPr>
          <w:ilvl w:val="0"/>
          <w:numId w:val="52"/>
        </w:numPr>
        <w:shd w:val="clear" w:color="auto" w:fill="auto"/>
        <w:tabs>
          <w:tab w:val="left" w:pos="405"/>
        </w:tabs>
        <w:bidi w:val="0"/>
        <w:spacing w:before="0" w:after="0" w:line="562" w:lineRule="exact"/>
        <w:ind w:left="0" w:right="0" w:firstLine="0"/>
        <w:jc w:val="left"/>
      </w:pPr>
      <w:bookmarkStart w:id="620" w:name="bookmark622"/>
      <w:bookmarkEnd w:id="620"/>
      <w:r>
        <w:rPr>
          <w:color w:val="000000"/>
          <w:spacing w:val="0"/>
          <w:w w:val="100"/>
          <w:position w:val="0"/>
        </w:rPr>
        <w:t>使溺水者侧卧</w:t>
      </w:r>
    </w:p>
    <w:p>
      <w:pPr>
        <w:pStyle w:val="5"/>
        <w:keepNext w:val="0"/>
        <w:keepLines w:val="0"/>
        <w:widowControl w:val="0"/>
        <w:numPr>
          <w:ilvl w:val="0"/>
          <w:numId w:val="52"/>
        </w:numPr>
        <w:shd w:val="clear" w:color="auto" w:fill="auto"/>
        <w:tabs>
          <w:tab w:val="left" w:pos="405"/>
        </w:tabs>
        <w:bidi w:val="0"/>
        <w:spacing w:before="0" w:after="0" w:line="562" w:lineRule="exact"/>
        <w:ind w:left="0" w:right="0" w:firstLine="0"/>
        <w:jc w:val="left"/>
      </w:pPr>
      <w:bookmarkStart w:id="621" w:name="bookmark623"/>
      <w:bookmarkEnd w:id="621"/>
      <w:r>
        <w:rPr>
          <w:color w:val="000000"/>
          <w:spacing w:val="0"/>
          <w:w w:val="100"/>
          <w:position w:val="0"/>
        </w:rPr>
        <w:t>人工呼吸及心脏复苏</w:t>
      </w:r>
    </w:p>
    <w:p>
      <w:pPr>
        <w:pStyle w:val="5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546"/>
        </w:tabs>
        <w:bidi w:val="0"/>
        <w:spacing w:before="0" w:after="0" w:line="562" w:lineRule="exact"/>
        <w:ind w:left="0" w:right="0" w:firstLine="0"/>
        <w:jc w:val="left"/>
      </w:pPr>
      <w:bookmarkStart w:id="622" w:name="bookmark624"/>
      <w:bookmarkEnd w:id="622"/>
      <w:r>
        <w:rPr>
          <w:color w:val="000000"/>
          <w:spacing w:val="0"/>
          <w:w w:val="100"/>
          <w:position w:val="0"/>
        </w:rPr>
        <w:t>世界上主要地震带有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(ABC)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562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环太平洋地震带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欧亚地震带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海岭地震带</w:t>
      </w:r>
    </w:p>
    <w:p>
      <w:pPr>
        <w:pStyle w:val="7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546"/>
        </w:tabs>
        <w:bidi w:val="0"/>
        <w:spacing w:before="0" w:after="0" w:line="240" w:lineRule="auto"/>
        <w:ind w:left="0" w:right="0" w:firstLine="0"/>
        <w:jc w:val="left"/>
      </w:pPr>
      <w:bookmarkStart w:id="623" w:name="bookmark625"/>
      <w:bookmarkEnd w:id="623"/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地震宏观前兆现象有</w:t>
      </w:r>
      <w:r>
        <w:rPr>
          <w:color w:val="000000"/>
          <w:spacing w:val="0"/>
          <w:w w:val="100"/>
          <w:position w:val="0"/>
        </w:rPr>
        <w:t xml:space="preserve">(ABC ) </w:t>
      </w:r>
      <w:r>
        <w:rPr>
          <w:color w:val="000000"/>
          <w:spacing w:val="0"/>
          <w:w w:val="100"/>
          <w:position w:val="0"/>
          <w:vertAlign w:val="subscript"/>
        </w:rPr>
        <w:t>o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562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A∙</w:t>
      </w:r>
      <w:r>
        <w:rPr>
          <w:color w:val="000000"/>
          <w:spacing w:val="0"/>
          <w:w w:val="100"/>
          <w:position w:val="0"/>
        </w:rPr>
        <w:t>井水变化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动物异常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地光和地声</w:t>
      </w:r>
    </w:p>
    <w:p>
      <w:pPr>
        <w:pStyle w:val="7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619"/>
        </w:tabs>
        <w:bidi w:val="0"/>
        <w:spacing w:before="0" w:after="0" w:line="240" w:lineRule="auto"/>
        <w:ind w:left="0" w:right="0" w:firstLine="0"/>
        <w:jc w:val="left"/>
      </w:pPr>
      <w:bookmarkStart w:id="624" w:name="bookmark626"/>
      <w:bookmarkEnd w:id="624"/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地震后救人的原则有</w:t>
      </w:r>
      <w:r>
        <w:rPr>
          <w:color w:val="000000"/>
          <w:spacing w:val="0"/>
          <w:w w:val="100"/>
          <w:position w:val="0"/>
        </w:rPr>
        <w:t xml:space="preserve">(ABCD) </w:t>
      </w:r>
      <w:r>
        <w:rPr>
          <w:color w:val="000000"/>
          <w:spacing w:val="0"/>
          <w:w w:val="100"/>
          <w:position w:val="0"/>
          <w:vertAlign w:val="subscript"/>
        </w:rPr>
        <w:t>o</w:t>
      </w:r>
    </w:p>
    <w:p>
      <w:pPr>
        <w:pStyle w:val="5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val="left" w:pos="405"/>
        </w:tabs>
        <w:bidi w:val="0"/>
        <w:spacing w:before="0" w:after="0" w:line="583" w:lineRule="exact"/>
        <w:ind w:left="0" w:right="0" w:firstLine="0"/>
        <w:jc w:val="left"/>
      </w:pPr>
      <w:bookmarkStart w:id="625" w:name="bookmark627"/>
      <w:bookmarkEnd w:id="625"/>
      <w:r>
        <w:rPr>
          <w:color w:val="000000"/>
          <w:spacing w:val="0"/>
          <w:w w:val="100"/>
          <w:position w:val="0"/>
        </w:rPr>
        <w:t>先救近处的人</w:t>
      </w:r>
    </w:p>
    <w:p>
      <w:pPr>
        <w:pStyle w:val="5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val="left" w:pos="405"/>
        </w:tabs>
        <w:bidi w:val="0"/>
        <w:spacing w:before="0" w:after="0" w:line="583" w:lineRule="exact"/>
        <w:ind w:left="0" w:right="0" w:firstLine="0"/>
        <w:jc w:val="left"/>
      </w:pPr>
      <w:bookmarkStart w:id="626" w:name="bookmark628"/>
      <w:bookmarkEnd w:id="626"/>
      <w:r>
        <w:rPr>
          <w:color w:val="000000"/>
          <w:spacing w:val="0"/>
          <w:w w:val="100"/>
          <w:position w:val="0"/>
        </w:rPr>
        <w:t>先救容易救的人</w:t>
      </w:r>
    </w:p>
    <w:p>
      <w:pPr>
        <w:pStyle w:val="5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val="left" w:pos="405"/>
        </w:tabs>
        <w:bidi w:val="0"/>
        <w:spacing w:before="0" w:after="0" w:line="583" w:lineRule="exact"/>
        <w:ind w:left="0" w:right="0" w:firstLine="0"/>
        <w:jc w:val="left"/>
      </w:pPr>
      <w:bookmarkStart w:id="627" w:name="bookmark629"/>
      <w:bookmarkEnd w:id="627"/>
      <w:r>
        <w:rPr>
          <w:color w:val="000000"/>
          <w:spacing w:val="0"/>
          <w:w w:val="100"/>
          <w:position w:val="0"/>
        </w:rPr>
        <w:t>先救青壮年</w:t>
      </w:r>
    </w:p>
    <w:p>
      <w:pPr>
        <w:pStyle w:val="5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val="left" w:pos="405"/>
        </w:tabs>
        <w:bidi w:val="0"/>
        <w:spacing w:before="0" w:after="180" w:line="583" w:lineRule="exact"/>
        <w:ind w:left="0" w:right="0" w:firstLine="0"/>
        <w:jc w:val="left"/>
      </w:pPr>
      <w:bookmarkStart w:id="628" w:name="bookmark630"/>
      <w:bookmarkEnd w:id="628"/>
      <w:r>
        <w:rPr>
          <w:color w:val="000000"/>
          <w:spacing w:val="0"/>
          <w:w w:val="100"/>
          <w:position w:val="0"/>
        </w:rPr>
        <w:t>先救“生”,后救“人”</w:t>
      </w:r>
    </w:p>
    <w:p>
      <w:pPr>
        <w:pStyle w:val="7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546"/>
        </w:tabs>
        <w:bidi w:val="0"/>
        <w:spacing w:before="0" w:after="0" w:line="240" w:lineRule="auto"/>
        <w:ind w:left="0" w:right="0" w:firstLine="0"/>
        <w:jc w:val="left"/>
      </w:pPr>
      <w:bookmarkStart w:id="629" w:name="bookmark631"/>
      <w:bookmarkEnd w:id="629"/>
      <w:r>
        <w:rPr>
          <w:rFonts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地震救援安全要求有</w:t>
      </w:r>
      <w:r>
        <w:rPr>
          <w:color w:val="000000"/>
          <w:spacing w:val="0"/>
          <w:w w:val="100"/>
          <w:position w:val="0"/>
        </w:rPr>
        <w:t xml:space="preserve">（ABCD） </w:t>
      </w:r>
      <w:r>
        <w:rPr>
          <w:color w:val="000000"/>
          <w:spacing w:val="0"/>
          <w:w w:val="100"/>
          <w:position w:val="0"/>
          <w:vertAlign w:val="subscript"/>
        </w:rPr>
        <w:t>o</w:t>
      </w:r>
    </w:p>
    <w:p>
      <w:pPr>
        <w:pStyle w:val="5"/>
        <w:keepNext w:val="0"/>
        <w:keepLines w:val="0"/>
        <w:widowControl w:val="0"/>
        <w:numPr>
          <w:ilvl w:val="0"/>
          <w:numId w:val="54"/>
        </w:numPr>
        <w:shd w:val="clear" w:color="auto" w:fill="auto"/>
        <w:tabs>
          <w:tab w:val="left" w:pos="405"/>
        </w:tabs>
        <w:bidi w:val="0"/>
        <w:spacing w:before="0" w:after="0" w:line="583" w:lineRule="exact"/>
        <w:ind w:left="0" w:right="0" w:firstLine="0"/>
        <w:jc w:val="left"/>
      </w:pPr>
      <w:bookmarkStart w:id="630" w:name="bookmark632"/>
      <w:bookmarkEnd w:id="630"/>
      <w:r>
        <w:rPr>
          <w:color w:val="000000"/>
          <w:spacing w:val="0"/>
          <w:w w:val="100"/>
          <w:position w:val="0"/>
        </w:rPr>
        <w:t>救援队长是第一安全责任人，队员必须听指挥。</w:t>
      </w:r>
    </w:p>
    <w:p>
      <w:pPr>
        <w:pStyle w:val="5"/>
        <w:keepNext w:val="0"/>
        <w:keepLines w:val="0"/>
        <w:widowControl w:val="0"/>
        <w:numPr>
          <w:ilvl w:val="0"/>
          <w:numId w:val="54"/>
        </w:numPr>
        <w:shd w:val="clear" w:color="auto" w:fill="auto"/>
        <w:tabs>
          <w:tab w:val="left" w:pos="405"/>
        </w:tabs>
        <w:bidi w:val="0"/>
        <w:spacing w:before="0" w:after="0" w:line="583" w:lineRule="exact"/>
        <w:ind w:left="0" w:right="0" w:firstLine="0"/>
        <w:jc w:val="left"/>
      </w:pPr>
      <w:bookmarkStart w:id="631" w:name="bookmark633"/>
      <w:bookmarkEnd w:id="631"/>
      <w:r>
        <w:rPr>
          <w:color w:val="000000"/>
          <w:spacing w:val="0"/>
          <w:w w:val="100"/>
          <w:position w:val="0"/>
        </w:rPr>
        <w:t>救援队员需配备个人防护装备。</w:t>
      </w:r>
    </w:p>
    <w:p>
      <w:pPr>
        <w:pStyle w:val="5"/>
        <w:keepNext w:val="0"/>
        <w:keepLines w:val="0"/>
        <w:widowControl w:val="0"/>
        <w:numPr>
          <w:ilvl w:val="0"/>
          <w:numId w:val="54"/>
        </w:numPr>
        <w:shd w:val="clear" w:color="auto" w:fill="auto"/>
        <w:tabs>
          <w:tab w:val="left" w:pos="405"/>
        </w:tabs>
        <w:bidi w:val="0"/>
        <w:spacing w:before="0" w:after="0" w:line="583" w:lineRule="exact"/>
        <w:ind w:left="0" w:right="0" w:firstLine="0"/>
        <w:jc w:val="left"/>
      </w:pPr>
      <w:bookmarkStart w:id="632" w:name="bookmark634"/>
      <w:bookmarkEnd w:id="632"/>
      <w:r>
        <w:rPr>
          <w:color w:val="000000"/>
          <w:spacing w:val="0"/>
          <w:w w:val="100"/>
          <w:position w:val="0"/>
        </w:rPr>
        <w:t>明确救援行动方案后才能进入。</w:t>
      </w:r>
    </w:p>
    <w:p>
      <w:pPr>
        <w:pStyle w:val="5"/>
        <w:keepNext w:val="0"/>
        <w:keepLines w:val="0"/>
        <w:widowControl w:val="0"/>
        <w:numPr>
          <w:ilvl w:val="0"/>
          <w:numId w:val="54"/>
        </w:numPr>
        <w:shd w:val="clear" w:color="auto" w:fill="auto"/>
        <w:tabs>
          <w:tab w:val="left" w:pos="405"/>
        </w:tabs>
        <w:bidi w:val="0"/>
        <w:spacing w:before="0" w:after="0" w:line="583" w:lineRule="exact"/>
        <w:ind w:left="0" w:right="0" w:firstLine="0"/>
        <w:jc w:val="left"/>
      </w:pPr>
      <w:bookmarkStart w:id="633" w:name="bookmark635"/>
      <w:bookmarkEnd w:id="633"/>
      <w:r>
        <w:rPr>
          <w:color w:val="000000"/>
          <w:spacing w:val="0"/>
          <w:w w:val="100"/>
          <w:position w:val="0"/>
        </w:rPr>
        <w:t>遇到危险及时撤离，重新评估后才能进入。</w:t>
      </w:r>
    </w:p>
    <w:p>
      <w:pPr>
        <w:pStyle w:val="5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546"/>
        </w:tabs>
        <w:bidi w:val="0"/>
        <w:spacing w:before="0" w:after="0" w:line="583" w:lineRule="exact"/>
        <w:ind w:left="0" w:right="0" w:firstLine="0"/>
        <w:jc w:val="left"/>
      </w:pPr>
      <w:bookmarkStart w:id="634" w:name="bookmark636"/>
      <w:bookmarkEnd w:id="634"/>
      <w:r>
        <w:rPr>
          <w:color w:val="000000"/>
          <w:spacing w:val="0"/>
          <w:w w:val="100"/>
          <w:position w:val="0"/>
        </w:rPr>
        <w:t>救援队员需配备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（ABCD）</w:t>
      </w:r>
      <w:r>
        <w:rPr>
          <w:color w:val="000000"/>
          <w:spacing w:val="0"/>
          <w:w w:val="100"/>
          <w:position w:val="0"/>
        </w:rPr>
        <w:t>等个人防护装备。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头盔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B. </w:t>
      </w:r>
      <w:r>
        <w:rPr>
          <w:color w:val="000000"/>
          <w:spacing w:val="0"/>
          <w:w w:val="100"/>
          <w:position w:val="0"/>
        </w:rPr>
        <w:t>口罩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手套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靴子</w:t>
      </w:r>
    </w:p>
    <w:p>
      <w:pPr>
        <w:pStyle w:val="5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546"/>
        </w:tabs>
        <w:bidi w:val="0"/>
        <w:spacing w:before="0" w:after="0" w:line="583" w:lineRule="exact"/>
        <w:ind w:left="0" w:right="0" w:firstLine="0"/>
        <w:jc w:val="left"/>
      </w:pPr>
      <w:bookmarkStart w:id="635" w:name="bookmark637"/>
      <w:bookmarkEnd w:id="635"/>
      <w:r>
        <w:rPr>
          <w:color w:val="000000"/>
          <w:spacing w:val="0"/>
          <w:w w:val="100"/>
          <w:position w:val="0"/>
        </w:rPr>
        <w:t>地震后搜索人员的方法有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（ABC）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A∙</w:t>
      </w:r>
      <w:r>
        <w:rPr>
          <w:color w:val="000000"/>
          <w:spacing w:val="0"/>
          <w:w w:val="100"/>
          <w:position w:val="0"/>
        </w:rPr>
        <w:t>搜救犬搜索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技术搜索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人工搜索</w:t>
      </w:r>
    </w:p>
    <w:p>
      <w:pPr>
        <w:pStyle w:val="5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546"/>
        </w:tabs>
        <w:bidi w:val="0"/>
        <w:spacing w:before="0" w:after="0" w:line="583" w:lineRule="exact"/>
        <w:ind w:left="0" w:right="0" w:firstLine="0"/>
        <w:jc w:val="left"/>
      </w:pPr>
      <w:bookmarkStart w:id="636" w:name="bookmark638"/>
      <w:bookmarkEnd w:id="636"/>
      <w:r>
        <w:rPr>
          <w:color w:val="000000"/>
          <w:spacing w:val="0"/>
          <w:w w:val="100"/>
          <w:position w:val="0"/>
        </w:rPr>
        <w:t>地震后，寻找倒塌房屋下被埋压人员的方法有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（ABC）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val="left" w:pos="402"/>
        </w:tabs>
        <w:bidi w:val="0"/>
        <w:spacing w:before="0" w:after="180" w:line="583" w:lineRule="exact"/>
        <w:ind w:left="0" w:right="0" w:firstLine="0"/>
        <w:jc w:val="left"/>
      </w:pPr>
      <w:bookmarkStart w:id="637" w:name="bookmark639"/>
      <w:bookmarkEnd w:id="637"/>
      <w:r>
        <w:rPr>
          <w:color w:val="000000"/>
          <w:spacing w:val="0"/>
          <w:w w:val="100"/>
          <w:position w:val="0"/>
        </w:rPr>
        <w:t>先仔细倾听有无呼救信号，也可用喊话、敲击等方法询问埋压 物中是否有待救者。</w:t>
      </w:r>
    </w:p>
    <w:p>
      <w:pPr>
        <w:pStyle w:val="5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val="left" w:pos="405"/>
        </w:tabs>
        <w:bidi w:val="0"/>
        <w:spacing w:before="0" w:after="0" w:line="240" w:lineRule="auto"/>
        <w:ind w:left="0" w:right="0" w:firstLine="0"/>
        <w:jc w:val="left"/>
      </w:pPr>
      <w:bookmarkStart w:id="638" w:name="bookmark640"/>
      <w:bookmarkEnd w:id="638"/>
      <w:r>
        <w:rPr>
          <w:color w:val="000000"/>
          <w:spacing w:val="0"/>
          <w:w w:val="100"/>
          <w:position w:val="0"/>
        </w:rPr>
        <w:t>如果听不到声音，可请其家属或邻居提供情况。</w:t>
      </w:r>
    </w:p>
    <w:p>
      <w:pPr>
        <w:pStyle w:val="5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val="left" w:pos="405"/>
        </w:tabs>
        <w:bidi w:val="0"/>
        <w:spacing w:before="0" w:after="0" w:line="583" w:lineRule="exact"/>
        <w:ind w:left="0" w:right="0" w:firstLine="0"/>
        <w:jc w:val="left"/>
      </w:pPr>
      <w:bookmarkStart w:id="639" w:name="bookmark641"/>
      <w:bookmarkEnd w:id="639"/>
      <w:r>
        <w:rPr>
          <w:color w:val="000000"/>
          <w:spacing w:val="0"/>
          <w:w w:val="100"/>
          <w:position w:val="0"/>
        </w:rPr>
        <w:t>根据现场情况，分析被埋压人员可能的位置。’</w:t>
      </w:r>
    </w:p>
    <w:p>
      <w:pPr>
        <w:pStyle w:val="5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val="left" w:pos="405"/>
        </w:tabs>
        <w:bidi w:val="0"/>
        <w:spacing w:before="0" w:after="0" w:line="583" w:lineRule="exact"/>
        <w:ind w:left="0" w:right="0" w:firstLine="0"/>
        <w:jc w:val="left"/>
      </w:pPr>
      <w:bookmarkStart w:id="640" w:name="bookmark642"/>
      <w:bookmarkEnd w:id="640"/>
      <w:r>
        <w:rPr>
          <w:color w:val="000000"/>
          <w:spacing w:val="0"/>
          <w:w w:val="100"/>
          <w:position w:val="0"/>
        </w:rPr>
        <w:t>使用挖土机地毯式翻土寻人。</w:t>
      </w:r>
    </w:p>
    <w:p>
      <w:pPr>
        <w:pStyle w:val="5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549"/>
        </w:tabs>
        <w:bidi w:val="0"/>
        <w:spacing w:before="0" w:after="0" w:line="576" w:lineRule="exact"/>
        <w:ind w:left="0" w:right="0" w:firstLine="0"/>
        <w:jc w:val="left"/>
      </w:pPr>
      <w:bookmarkStart w:id="641" w:name="bookmark643"/>
      <w:bookmarkEnd w:id="641"/>
      <w:r>
        <w:rPr>
          <w:color w:val="000000"/>
          <w:spacing w:val="0"/>
          <w:w w:val="100"/>
          <w:position w:val="0"/>
        </w:rPr>
        <w:t>搭建防震棚要注意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（ABCD）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场地要开阔。在农村要避开危崖、陡坎、河滩等地；在城市要 避开危楼、烟囱、水塔、高压线等处。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B∙</w:t>
      </w:r>
      <w:r>
        <w:rPr>
          <w:color w:val="000000"/>
          <w:spacing w:val="0"/>
          <w:w w:val="100"/>
          <w:position w:val="0"/>
        </w:rPr>
        <w:t>不要建在阻碍交通的道口，以确保道路畅通。</w:t>
      </w:r>
    </w:p>
    <w:p>
      <w:pPr>
        <w:pStyle w:val="5"/>
        <w:keepNext w:val="0"/>
        <w:keepLines w:val="0"/>
        <w:widowControl w:val="0"/>
        <w:numPr>
          <w:ilvl w:val="0"/>
          <w:numId w:val="56"/>
        </w:numPr>
        <w:shd w:val="clear" w:color="auto" w:fill="auto"/>
        <w:bidi w:val="0"/>
        <w:spacing w:before="0" w:after="180" w:line="583" w:lineRule="exact"/>
        <w:ind w:left="0" w:right="0" w:firstLine="0"/>
        <w:jc w:val="left"/>
        <w:sectPr>
          <w:footerReference r:id="rId30" w:type="default"/>
          <w:footerReference r:id="rId31" w:type="even"/>
          <w:footnotePr>
            <w:numFmt w:val="decimal"/>
          </w:footnotePr>
          <w:pgSz w:w="11900" w:h="16840"/>
          <w:pgMar w:top="1510" w:right="1427" w:bottom="1552" w:left="1499" w:header="0" w:footer="3" w:gutter="0"/>
          <w:cols w:space="720" w:num="1"/>
          <w:rtlGutter w:val="0"/>
          <w:docGrid w:linePitch="360" w:charSpace="0"/>
        </w:sectPr>
      </w:pPr>
      <w:bookmarkStart w:id="642" w:name="bookmark644"/>
      <w:bookmarkEnd w:id="642"/>
      <w:r>
        <w:rPr>
          <w:color w:val="000000"/>
          <w:spacing w:val="0"/>
          <w:w w:val="100"/>
          <w:position w:val="0"/>
        </w:rPr>
        <w:t>在防震棚中要注意管好照明灯火、炉火和电源，留好防火道，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0"/>
        <w:jc w:val="left"/>
      </w:pPr>
      <w:bookmarkStart w:id="643" w:name="bookmark645"/>
      <w:r>
        <w:rPr>
          <w:color w:val="000000"/>
          <w:spacing w:val="0"/>
          <w:w w:val="100"/>
          <w:position w:val="0"/>
        </w:rPr>
        <w:t>以</w:t>
      </w:r>
      <w:bookmarkEnd w:id="643"/>
      <w:r>
        <w:rPr>
          <w:color w:val="000000"/>
          <w:spacing w:val="0"/>
          <w:w w:val="100"/>
          <w:position w:val="0"/>
        </w:rPr>
        <w:t>防火灾和煤气中毒。</w:t>
      </w:r>
    </w:p>
    <w:p>
      <w:pPr>
        <w:pStyle w:val="5"/>
        <w:keepNext w:val="0"/>
        <w:keepLines w:val="0"/>
        <w:widowControl w:val="0"/>
        <w:numPr>
          <w:ilvl w:val="0"/>
          <w:numId w:val="50"/>
        </w:numPr>
        <w:shd w:val="clear" w:color="auto" w:fill="auto"/>
        <w:bidi w:val="0"/>
        <w:spacing w:before="0" w:after="0" w:line="569" w:lineRule="exact"/>
        <w:ind w:left="0" w:right="0" w:firstLine="0"/>
        <w:jc w:val="both"/>
      </w:pPr>
      <w:bookmarkStart w:id="644" w:name="bookmark646"/>
      <w:bookmarkEnd w:id="644"/>
      <w:r>
        <w:rPr>
          <w:color w:val="000000"/>
          <w:spacing w:val="0"/>
          <w:w w:val="100"/>
          <w:position w:val="0"/>
        </w:rPr>
        <w:t>防震棚顶部不要压砖头、石头或其他重物，以免掉落砸伤人。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0"/>
        <w:jc w:val="both"/>
        <w:rPr>
          <w:sz w:val="26"/>
          <w:szCs w:val="26"/>
        </w:rPr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2 3.</w:t>
      </w:r>
      <w:r>
        <w:rPr>
          <w:color w:val="000000"/>
          <w:spacing w:val="0"/>
          <w:w w:val="100"/>
          <w:position w:val="0"/>
          <w:sz w:val="30"/>
          <w:szCs w:val="30"/>
        </w:rPr>
        <w:t xml:space="preserve">暂时不能脱险应怎样保护自己？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（ABCD）</w:t>
      </w:r>
    </w:p>
    <w:p>
      <w:pPr>
        <w:pStyle w:val="5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val="left" w:pos="412"/>
        </w:tabs>
        <w:bidi w:val="0"/>
        <w:spacing w:before="0" w:after="0" w:line="569" w:lineRule="exact"/>
        <w:ind w:left="0" w:right="0" w:firstLine="0"/>
        <w:jc w:val="both"/>
      </w:pPr>
      <w:bookmarkStart w:id="645" w:name="bookmark647"/>
      <w:bookmarkEnd w:id="645"/>
      <w:r>
        <w:rPr>
          <w:color w:val="000000"/>
          <w:spacing w:val="0"/>
          <w:w w:val="100"/>
          <w:position w:val="0"/>
        </w:rPr>
        <w:t>不要大声哭喊，耐心等待救援。</w:t>
      </w:r>
    </w:p>
    <w:p>
      <w:pPr>
        <w:pStyle w:val="5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val="left" w:pos="412"/>
        </w:tabs>
        <w:bidi w:val="0"/>
        <w:spacing w:before="0" w:after="0" w:line="569" w:lineRule="exact"/>
        <w:ind w:left="0" w:right="0" w:firstLine="0"/>
        <w:jc w:val="both"/>
      </w:pPr>
      <w:bookmarkStart w:id="646" w:name="bookmark648"/>
      <w:bookmarkEnd w:id="646"/>
      <w:r>
        <w:rPr>
          <w:color w:val="000000"/>
          <w:spacing w:val="0"/>
          <w:w w:val="100"/>
          <w:position w:val="0"/>
        </w:rPr>
        <w:t>寻找食物和水，延缓生命。</w:t>
      </w:r>
    </w:p>
    <w:p>
      <w:pPr>
        <w:pStyle w:val="5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val="left" w:pos="412"/>
        </w:tabs>
        <w:bidi w:val="0"/>
        <w:spacing w:before="0" w:after="0" w:line="569" w:lineRule="exact"/>
        <w:ind w:left="0" w:right="0" w:firstLine="0"/>
        <w:jc w:val="both"/>
      </w:pPr>
      <w:bookmarkStart w:id="647" w:name="bookmark649"/>
      <w:bookmarkEnd w:id="647"/>
      <w:r>
        <w:rPr>
          <w:color w:val="000000"/>
          <w:spacing w:val="0"/>
          <w:w w:val="100"/>
          <w:position w:val="0"/>
        </w:rPr>
        <w:t>如果受伤，想办法包扎。</w:t>
      </w:r>
    </w:p>
    <w:p>
      <w:pPr>
        <w:pStyle w:val="5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val="left" w:pos="412"/>
        </w:tabs>
        <w:bidi w:val="0"/>
        <w:spacing w:before="0" w:after="0" w:line="569" w:lineRule="exact"/>
        <w:ind w:left="0" w:right="0" w:firstLine="0"/>
        <w:jc w:val="both"/>
      </w:pPr>
      <w:bookmarkStart w:id="648" w:name="bookmark650"/>
      <w:bookmarkEnd w:id="648"/>
      <w:r>
        <w:rPr>
          <w:color w:val="000000"/>
          <w:spacing w:val="0"/>
          <w:w w:val="100"/>
          <w:position w:val="0"/>
        </w:rPr>
        <w:t>尽量少活动，保存体力。</w:t>
      </w:r>
    </w:p>
    <w:p>
      <w:pPr>
        <w:pStyle w:val="5"/>
        <w:keepNext w:val="0"/>
        <w:keepLines w:val="0"/>
        <w:widowControl w:val="0"/>
        <w:numPr>
          <w:ilvl w:val="0"/>
          <w:numId w:val="58"/>
        </w:numPr>
        <w:shd w:val="clear" w:color="auto" w:fill="auto"/>
        <w:tabs>
          <w:tab w:val="left" w:pos="553"/>
        </w:tabs>
        <w:bidi w:val="0"/>
        <w:spacing w:before="0" w:after="0" w:line="569" w:lineRule="exact"/>
        <w:ind w:left="0" w:right="0" w:firstLine="0"/>
        <w:jc w:val="both"/>
        <w:rPr>
          <w:sz w:val="26"/>
          <w:szCs w:val="26"/>
        </w:rPr>
      </w:pPr>
      <w:bookmarkStart w:id="649" w:name="bookmark651"/>
      <w:bookmarkEnd w:id="649"/>
      <w:r>
        <w:rPr>
          <w:color w:val="000000"/>
          <w:spacing w:val="0"/>
          <w:w w:val="100"/>
          <w:position w:val="0"/>
          <w:sz w:val="30"/>
          <w:szCs w:val="30"/>
        </w:rPr>
        <w:t xml:space="preserve">地震灾后救援时，如发现遇险者，应当怎样施救？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（ABCD ）</w:t>
      </w:r>
    </w:p>
    <w:p>
      <w:pPr>
        <w:pStyle w:val="5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val="left" w:pos="405"/>
        </w:tabs>
        <w:bidi w:val="0"/>
        <w:spacing w:before="0" w:after="0" w:line="569" w:lineRule="exact"/>
        <w:ind w:left="0" w:right="0" w:firstLine="0"/>
        <w:jc w:val="both"/>
      </w:pPr>
      <w:bookmarkStart w:id="650" w:name="bookmark652"/>
      <w:bookmarkEnd w:id="650"/>
      <w:r>
        <w:rPr>
          <w:color w:val="000000"/>
          <w:spacing w:val="0"/>
          <w:w w:val="100"/>
          <w:position w:val="0"/>
        </w:rPr>
        <w:t>挖掘时，要注意保持被埋者周围的支撑物，使用小型轻便的工 具，接近时采用手工小心挖掘。</w:t>
      </w:r>
    </w:p>
    <w:p>
      <w:pPr>
        <w:pStyle w:val="5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val="left" w:pos="409"/>
        </w:tabs>
        <w:bidi w:val="0"/>
        <w:spacing w:before="0" w:after="0" w:line="598" w:lineRule="exact"/>
        <w:ind w:left="0" w:right="0" w:firstLine="0"/>
        <w:jc w:val="both"/>
      </w:pPr>
      <w:bookmarkStart w:id="651" w:name="bookmark653"/>
      <w:bookmarkEnd w:id="651"/>
      <w:r>
        <w:rPr>
          <w:color w:val="000000"/>
          <w:spacing w:val="0"/>
          <w:w w:val="100"/>
          <w:position w:val="0"/>
        </w:rPr>
        <w:t>如一时无法救出，可以先输送流质食物，并做好标记，等待下 一步救援。</w:t>
      </w:r>
    </w:p>
    <w:p>
      <w:pPr>
        <w:pStyle w:val="5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val="left" w:pos="409"/>
        </w:tabs>
        <w:bidi w:val="0"/>
        <w:spacing w:before="0" w:after="0" w:line="569" w:lineRule="exact"/>
        <w:ind w:left="0" w:right="0" w:firstLine="0"/>
        <w:jc w:val="both"/>
      </w:pPr>
      <w:bookmarkStart w:id="652" w:name="bookmark654"/>
      <w:bookmarkEnd w:id="652"/>
      <w:r>
        <w:rPr>
          <w:color w:val="000000"/>
          <w:spacing w:val="0"/>
          <w:w w:val="100"/>
          <w:position w:val="0"/>
        </w:rPr>
        <w:t>发现被困者后，首先应帮他露出头部，迅速清除口腔和鼻腔里 的灰土，避免窒息，然后再挖掘暴露其胸腹部。</w:t>
      </w:r>
    </w:p>
    <w:p>
      <w:pPr>
        <w:pStyle w:val="5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val="left" w:pos="409"/>
        </w:tabs>
        <w:bidi w:val="0"/>
        <w:spacing w:before="0" w:after="0" w:line="574" w:lineRule="exact"/>
        <w:ind w:left="0" w:right="0" w:firstLine="0"/>
        <w:jc w:val="both"/>
      </w:pPr>
      <w:bookmarkStart w:id="653" w:name="bookmark655"/>
      <w:bookmarkEnd w:id="653"/>
      <w:r>
        <w:rPr>
          <w:color w:val="000000"/>
          <w:spacing w:val="0"/>
          <w:w w:val="100"/>
          <w:position w:val="0"/>
        </w:rPr>
        <w:t>如果遇险者因伤不能自行出来，绝不可强拉硬拖。</w:t>
      </w:r>
    </w:p>
    <w:p>
      <w:pPr>
        <w:pStyle w:val="5"/>
        <w:keepNext w:val="0"/>
        <w:keepLines w:val="0"/>
        <w:widowControl w:val="0"/>
        <w:numPr>
          <w:ilvl w:val="0"/>
          <w:numId w:val="58"/>
        </w:numPr>
        <w:shd w:val="clear" w:color="auto" w:fill="auto"/>
        <w:tabs>
          <w:tab w:val="left" w:pos="560"/>
        </w:tabs>
        <w:bidi w:val="0"/>
        <w:spacing w:before="0" w:after="0" w:line="574" w:lineRule="exact"/>
        <w:ind w:left="0" w:right="0" w:firstLine="0"/>
        <w:jc w:val="both"/>
      </w:pPr>
      <w:bookmarkStart w:id="654" w:name="bookmark656"/>
      <w:bookmarkEnd w:id="654"/>
      <w:r>
        <w:rPr>
          <w:color w:val="000000"/>
          <w:spacing w:val="0"/>
          <w:w w:val="100"/>
          <w:position w:val="0"/>
        </w:rPr>
        <w:t>根据《自然灾害救助条例》受灾地区人民政府应当在确保安全 的前提下，采取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（ABCD ）</w:t>
      </w:r>
      <w:r>
        <w:rPr>
          <w:color w:val="000000"/>
          <w:spacing w:val="0"/>
          <w:w w:val="100"/>
          <w:position w:val="0"/>
        </w:rPr>
        <w:t>相结合的方式，对受灾人员进行过渡 性安置。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0"/>
        <w:jc w:val="both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 xml:space="preserve">就地安置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 xml:space="preserve">异地安置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 xml:space="preserve">政府安置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自行安置</w:t>
      </w:r>
    </w:p>
    <w:p>
      <w:pPr>
        <w:pStyle w:val="5"/>
        <w:keepNext w:val="0"/>
        <w:keepLines w:val="0"/>
        <w:widowControl w:val="0"/>
        <w:numPr>
          <w:ilvl w:val="0"/>
          <w:numId w:val="58"/>
        </w:numPr>
        <w:shd w:val="clear" w:color="auto" w:fill="auto"/>
        <w:tabs>
          <w:tab w:val="left" w:pos="553"/>
        </w:tabs>
        <w:bidi w:val="0"/>
        <w:spacing w:before="0" w:after="0" w:line="565" w:lineRule="exact"/>
        <w:ind w:left="0" w:right="0" w:firstLine="0"/>
        <w:jc w:val="both"/>
      </w:pPr>
      <w:bookmarkStart w:id="655" w:name="bookmark657"/>
      <w:bookmarkEnd w:id="655"/>
      <w:r>
        <w:rPr>
          <w:color w:val="000000"/>
          <w:spacing w:val="0"/>
          <w:w w:val="100"/>
          <w:position w:val="0"/>
        </w:rPr>
        <w:t>事故抢救应当遵循（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ABCD </w:t>
      </w:r>
      <w:r>
        <w:rPr>
          <w:color w:val="000000"/>
          <w:spacing w:val="0"/>
          <w:w w:val="100"/>
          <w:position w:val="0"/>
        </w:rPr>
        <w:t>）:</w:t>
      </w:r>
    </w:p>
    <w:p>
      <w:pPr>
        <w:pStyle w:val="5"/>
        <w:keepNext w:val="0"/>
        <w:keepLines w:val="0"/>
        <w:widowControl w:val="0"/>
        <w:numPr>
          <w:ilvl w:val="0"/>
          <w:numId w:val="60"/>
        </w:numPr>
        <w:shd w:val="clear" w:color="auto" w:fill="auto"/>
        <w:tabs>
          <w:tab w:val="left" w:pos="405"/>
        </w:tabs>
        <w:bidi w:val="0"/>
        <w:spacing w:before="0" w:after="0" w:line="565" w:lineRule="exact"/>
        <w:ind w:left="0" w:right="0" w:firstLine="0"/>
        <w:jc w:val="both"/>
      </w:pPr>
      <w:bookmarkStart w:id="656" w:name="bookmark658"/>
      <w:bookmarkEnd w:id="656"/>
      <w:r>
        <w:rPr>
          <w:color w:val="000000"/>
          <w:spacing w:val="0"/>
          <w:w w:val="100"/>
          <w:position w:val="0"/>
        </w:rPr>
        <w:t>参与事故抢救的部门和单位应当服从统一指挥,加强协同联动, 采取有效的应急救援措施</w:t>
      </w:r>
    </w:p>
    <w:p>
      <w:pPr>
        <w:pStyle w:val="5"/>
        <w:keepNext w:val="0"/>
        <w:keepLines w:val="0"/>
        <w:widowControl w:val="0"/>
        <w:numPr>
          <w:ilvl w:val="0"/>
          <w:numId w:val="60"/>
        </w:numPr>
        <w:shd w:val="clear" w:color="auto" w:fill="auto"/>
        <w:tabs>
          <w:tab w:val="left" w:pos="405"/>
        </w:tabs>
        <w:bidi w:val="0"/>
        <w:spacing w:before="0" w:after="0" w:line="580" w:lineRule="exact"/>
        <w:ind w:left="0" w:right="0" w:firstLine="0"/>
        <w:jc w:val="both"/>
      </w:pPr>
      <w:bookmarkStart w:id="657" w:name="bookmark659"/>
      <w:bookmarkEnd w:id="657"/>
      <w:r>
        <w:rPr>
          <w:color w:val="000000"/>
          <w:spacing w:val="0"/>
          <w:w w:val="100"/>
          <w:position w:val="0"/>
        </w:rPr>
        <w:t>根据事故救援的需要采取警戒、疏散等措施，防止事故扩大和 次生灾害的发生，减少人员伤亡和财产损失。</w:t>
      </w:r>
    </w:p>
    <w:p>
      <w:pPr>
        <w:pStyle w:val="5"/>
        <w:keepNext w:val="0"/>
        <w:keepLines w:val="0"/>
        <w:widowControl w:val="0"/>
        <w:numPr>
          <w:ilvl w:val="0"/>
          <w:numId w:val="60"/>
        </w:numPr>
        <w:shd w:val="clear" w:color="auto" w:fill="auto"/>
        <w:tabs>
          <w:tab w:val="left" w:pos="398"/>
        </w:tabs>
        <w:bidi w:val="0"/>
        <w:spacing w:before="0" w:after="0" w:line="587" w:lineRule="exact"/>
        <w:ind w:left="0" w:right="0" w:firstLine="0"/>
        <w:jc w:val="left"/>
      </w:pPr>
      <w:bookmarkStart w:id="658" w:name="bookmark660"/>
      <w:bookmarkEnd w:id="658"/>
      <w:r>
        <w:rPr>
          <w:color w:val="000000"/>
          <w:spacing w:val="0"/>
          <w:w w:val="100"/>
          <w:position w:val="0"/>
        </w:rPr>
        <w:t>事故抢救过程中应当采取必要措施，避免或者减少对环境造成 的危害。</w:t>
      </w:r>
    </w:p>
    <w:p>
      <w:pPr>
        <w:pStyle w:val="5"/>
        <w:keepNext w:val="0"/>
        <w:keepLines w:val="0"/>
        <w:widowControl w:val="0"/>
        <w:numPr>
          <w:ilvl w:val="0"/>
          <w:numId w:val="60"/>
        </w:numPr>
        <w:shd w:val="clear" w:color="auto" w:fill="auto"/>
        <w:tabs>
          <w:tab w:val="left" w:pos="398"/>
        </w:tabs>
        <w:bidi w:val="0"/>
        <w:spacing w:before="0" w:after="0" w:line="601" w:lineRule="exact"/>
        <w:ind w:left="0" w:right="0" w:firstLine="0"/>
        <w:jc w:val="left"/>
      </w:pPr>
      <w:bookmarkStart w:id="659" w:name="bookmark661"/>
      <w:bookmarkEnd w:id="659"/>
      <w:r>
        <w:rPr>
          <w:color w:val="000000"/>
          <w:spacing w:val="0"/>
          <w:w w:val="100"/>
          <w:position w:val="0"/>
        </w:rPr>
        <w:t>任何单位和个人都应当支持、配合事故抢救，并提供一切便利 条件。</w:t>
      </w:r>
    </w:p>
    <w:p>
      <w:pPr>
        <w:pStyle w:val="5"/>
        <w:keepNext w:val="0"/>
        <w:keepLines w:val="0"/>
        <w:widowControl w:val="0"/>
        <w:numPr>
          <w:ilvl w:val="0"/>
          <w:numId w:val="58"/>
        </w:numPr>
        <w:shd w:val="clear" w:color="auto" w:fill="auto"/>
        <w:tabs>
          <w:tab w:val="left" w:pos="546"/>
        </w:tabs>
        <w:bidi w:val="0"/>
        <w:spacing w:before="0" w:after="0" w:line="576" w:lineRule="exact"/>
        <w:ind w:left="0" w:right="0" w:firstLine="0"/>
        <w:jc w:val="left"/>
      </w:pPr>
      <w:bookmarkStart w:id="660" w:name="bookmark662"/>
      <w:bookmarkEnd w:id="660"/>
      <w:r>
        <w:rPr>
          <w:color w:val="000000"/>
          <w:spacing w:val="0"/>
          <w:w w:val="100"/>
          <w:position w:val="0"/>
        </w:rPr>
        <w:t>根据《防震减灾法》规定，本法所称可能发生严重次生灾害的 建设工程，是指受地震破坏后可能引发（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ABCD ）</w:t>
      </w:r>
      <w:r>
        <w:rPr>
          <w:color w:val="000000"/>
          <w:spacing w:val="0"/>
          <w:w w:val="100"/>
          <w:position w:val="0"/>
        </w:rPr>
        <w:t>和其他严重次 生灾害的建设工程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水灾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火灾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爆炸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剧毒或者强腐蚀性物质大量泄漏</w:t>
      </w:r>
    </w:p>
    <w:p>
      <w:pPr>
        <w:pStyle w:val="5"/>
        <w:keepNext w:val="0"/>
        <w:keepLines w:val="0"/>
        <w:widowControl w:val="0"/>
        <w:numPr>
          <w:ilvl w:val="0"/>
          <w:numId w:val="58"/>
        </w:numPr>
        <w:shd w:val="clear" w:color="auto" w:fill="auto"/>
        <w:tabs>
          <w:tab w:val="left" w:pos="626"/>
        </w:tabs>
        <w:bidi w:val="0"/>
        <w:spacing w:before="0" w:after="0" w:line="576" w:lineRule="exact"/>
        <w:ind w:left="0" w:right="0" w:firstLine="0"/>
        <w:jc w:val="left"/>
        <w:rPr>
          <w:sz w:val="26"/>
          <w:szCs w:val="26"/>
        </w:rPr>
      </w:pPr>
      <w:bookmarkStart w:id="661" w:name="bookmark663"/>
      <w:bookmarkEnd w:id="661"/>
      <w:r>
        <w:rPr>
          <w:color w:val="000000"/>
          <w:spacing w:val="0"/>
          <w:w w:val="100"/>
          <w:position w:val="0"/>
          <w:sz w:val="30"/>
          <w:szCs w:val="30"/>
        </w:rPr>
        <w:t>山洪、泥石流发生前有哪些预兆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（ABCD）</w:t>
      </w:r>
    </w:p>
    <w:p>
      <w:pPr>
        <w:pStyle w:val="5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val="left" w:pos="398"/>
        </w:tabs>
        <w:bidi w:val="0"/>
        <w:spacing w:before="0" w:after="0" w:line="576" w:lineRule="exact"/>
        <w:ind w:left="0" w:right="0" w:firstLine="0"/>
        <w:jc w:val="left"/>
      </w:pPr>
      <w:bookmarkStart w:id="662" w:name="bookmark664"/>
      <w:bookmarkEnd w:id="662"/>
      <w:r>
        <w:rPr>
          <w:color w:val="000000"/>
          <w:spacing w:val="0"/>
          <w:w w:val="100"/>
          <w:position w:val="0"/>
        </w:rPr>
        <w:t>降雨激烈，溪沟出现异常洪水。</w:t>
      </w:r>
    </w:p>
    <w:p>
      <w:pPr>
        <w:pStyle w:val="5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val="left" w:pos="398"/>
        </w:tabs>
        <w:bidi w:val="0"/>
        <w:spacing w:before="0" w:after="0" w:line="576" w:lineRule="exact"/>
        <w:ind w:left="0" w:right="0" w:firstLine="0"/>
        <w:jc w:val="left"/>
      </w:pPr>
      <w:bookmarkStart w:id="663" w:name="bookmark665"/>
      <w:bookmarkEnd w:id="663"/>
      <w:r>
        <w:rPr>
          <w:color w:val="000000"/>
          <w:spacing w:val="0"/>
          <w:w w:val="100"/>
          <w:position w:val="0"/>
        </w:rPr>
        <w:t>上游河道发生堵塞，溪沟内水位急剧减少。</w:t>
      </w:r>
    </w:p>
    <w:p>
      <w:pPr>
        <w:pStyle w:val="5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val="left" w:pos="398"/>
        </w:tabs>
        <w:bidi w:val="0"/>
        <w:spacing w:before="0" w:after="0" w:line="576" w:lineRule="exact"/>
        <w:ind w:left="0" w:right="0" w:firstLine="0"/>
        <w:jc w:val="left"/>
      </w:pPr>
      <w:bookmarkStart w:id="664" w:name="bookmark666"/>
      <w:bookmarkEnd w:id="664"/>
      <w:r>
        <w:rPr>
          <w:color w:val="000000"/>
          <w:spacing w:val="0"/>
          <w:w w:val="100"/>
          <w:position w:val="0"/>
        </w:rPr>
        <w:t>由于上游发生崩塌，溪沟的流水十分浑浊。</w:t>
      </w:r>
    </w:p>
    <w:p>
      <w:pPr>
        <w:pStyle w:val="5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val="left" w:pos="398"/>
        </w:tabs>
        <w:bidi w:val="0"/>
        <w:spacing w:before="0" w:after="0" w:line="576" w:lineRule="exact"/>
        <w:ind w:left="0" w:right="0" w:firstLine="0"/>
        <w:jc w:val="left"/>
      </w:pPr>
      <w:bookmarkStart w:id="665" w:name="bookmark667"/>
      <w:bookmarkEnd w:id="665"/>
      <w:r>
        <w:rPr>
          <w:color w:val="000000"/>
          <w:spacing w:val="0"/>
          <w:w w:val="100"/>
          <w:position w:val="0"/>
        </w:rPr>
        <w:t>在流水突然增大时，溪沟内发出明显不同于风雨、雷电、爆破 的声音，可能是泥石流携带的巨石撞击产生。</w:t>
      </w:r>
    </w:p>
    <w:p>
      <w:pPr>
        <w:pStyle w:val="5"/>
        <w:keepNext w:val="0"/>
        <w:keepLines w:val="0"/>
        <w:widowControl w:val="0"/>
        <w:numPr>
          <w:ilvl w:val="0"/>
          <w:numId w:val="58"/>
        </w:numPr>
        <w:shd w:val="clear" w:color="auto" w:fill="auto"/>
        <w:tabs>
          <w:tab w:val="left" w:pos="574"/>
        </w:tabs>
        <w:bidi w:val="0"/>
        <w:spacing w:before="0" w:after="0" w:line="587" w:lineRule="exact"/>
        <w:ind w:left="0" w:right="0" w:firstLine="0"/>
        <w:jc w:val="left"/>
      </w:pPr>
      <w:bookmarkStart w:id="666" w:name="bookmark668"/>
      <w:bookmarkEnd w:id="666"/>
      <w:r>
        <w:rPr>
          <w:color w:val="000000"/>
          <w:spacing w:val="0"/>
          <w:w w:val="100"/>
          <w:position w:val="0"/>
        </w:rPr>
        <w:t>严寒气候下的安全危害主要是指发生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（ABCD）</w:t>
      </w:r>
      <w:r>
        <w:rPr>
          <w:color w:val="000000"/>
          <w:spacing w:val="0"/>
          <w:w w:val="100"/>
          <w:position w:val="0"/>
        </w:rPr>
        <w:t>等情况。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7" w:lineRule="exact"/>
        <w:ind w:left="0" w:right="0" w:firstLine="0"/>
        <w:jc w:val="left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A.</w:t>
      </w:r>
      <w:r>
        <w:rPr>
          <w:color w:val="000000"/>
          <w:spacing w:val="0"/>
          <w:w w:val="100"/>
          <w:position w:val="0"/>
        </w:rPr>
        <w:t>冻伤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B.</w:t>
      </w:r>
      <w:r>
        <w:rPr>
          <w:color w:val="000000"/>
          <w:spacing w:val="0"/>
          <w:w w:val="100"/>
          <w:position w:val="0"/>
        </w:rPr>
        <w:t>高空滑落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C.</w:t>
      </w:r>
      <w:r>
        <w:rPr>
          <w:color w:val="000000"/>
          <w:spacing w:val="0"/>
          <w:w w:val="100"/>
          <w:position w:val="0"/>
        </w:rPr>
        <w:t>跌倒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D.</w:t>
      </w:r>
      <w:r>
        <w:rPr>
          <w:color w:val="000000"/>
          <w:spacing w:val="0"/>
          <w:w w:val="100"/>
          <w:position w:val="0"/>
        </w:rPr>
        <w:t>车辆打滑</w:t>
      </w:r>
    </w:p>
    <w:p>
      <w:pPr>
        <w:pStyle w:val="5"/>
        <w:keepNext w:val="0"/>
        <w:keepLines w:val="0"/>
        <w:widowControl w:val="0"/>
        <w:numPr>
          <w:ilvl w:val="0"/>
          <w:numId w:val="58"/>
        </w:numPr>
        <w:shd w:val="clear" w:color="auto" w:fill="auto"/>
        <w:tabs>
          <w:tab w:val="left" w:pos="535"/>
        </w:tabs>
        <w:bidi w:val="0"/>
        <w:spacing w:before="0" w:after="0" w:line="587" w:lineRule="exact"/>
        <w:ind w:left="0" w:right="0" w:firstLine="0"/>
        <w:jc w:val="left"/>
      </w:pPr>
      <w:bookmarkStart w:id="667" w:name="bookmark669"/>
      <w:bookmarkEnd w:id="667"/>
      <w:r>
        <w:rPr>
          <w:color w:val="000000"/>
          <w:spacing w:val="0"/>
          <w:w w:val="100"/>
          <w:position w:val="0"/>
        </w:rPr>
        <w:t>台风带来的大风暴雨给农林业造成巨大损失,主要有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（ABCD </w:t>
      </w:r>
      <w:r>
        <w:rPr>
          <w:color w:val="000000"/>
          <w:spacing w:val="0"/>
          <w:w w:val="100"/>
          <w:position w:val="0"/>
        </w:rPr>
        <w:t>）。</w:t>
      </w:r>
    </w:p>
    <w:p>
      <w:pPr>
        <w:pStyle w:val="5"/>
        <w:keepNext w:val="0"/>
        <w:keepLines w:val="0"/>
        <w:widowControl w:val="0"/>
        <w:numPr>
          <w:ilvl w:val="0"/>
          <w:numId w:val="62"/>
        </w:numPr>
        <w:shd w:val="clear" w:color="auto" w:fill="auto"/>
        <w:tabs>
          <w:tab w:val="left" w:pos="398"/>
        </w:tabs>
        <w:bidi w:val="0"/>
        <w:spacing w:before="0" w:after="0" w:line="587" w:lineRule="exact"/>
        <w:ind w:left="0" w:right="0" w:firstLine="0"/>
        <w:jc w:val="left"/>
      </w:pPr>
      <w:bookmarkStart w:id="668" w:name="bookmark670"/>
      <w:bookmarkEnd w:id="668"/>
      <w:r>
        <w:rPr>
          <w:color w:val="000000"/>
          <w:spacing w:val="0"/>
          <w:w w:val="100"/>
          <w:position w:val="0"/>
        </w:rPr>
        <w:t>台风吹倒瓜豆棚架，打烂菜叶，冲坏菜苗，使瓜豆落花落果， 蔬菜生产受损。</w:t>
      </w:r>
    </w:p>
    <w:p>
      <w:pPr>
        <w:pStyle w:val="5"/>
        <w:keepNext w:val="0"/>
        <w:keepLines w:val="0"/>
        <w:widowControl w:val="0"/>
        <w:numPr>
          <w:ilvl w:val="0"/>
          <w:numId w:val="62"/>
        </w:numPr>
        <w:shd w:val="clear" w:color="auto" w:fill="auto"/>
        <w:tabs>
          <w:tab w:val="left" w:pos="398"/>
        </w:tabs>
        <w:bidi w:val="0"/>
        <w:spacing w:before="0" w:after="0" w:line="572" w:lineRule="exact"/>
        <w:ind w:left="0" w:right="0" w:firstLine="0"/>
        <w:jc w:val="left"/>
      </w:pPr>
      <w:bookmarkStart w:id="669" w:name="bookmark671"/>
      <w:bookmarkEnd w:id="669"/>
      <w:r>
        <w:rPr>
          <w:color w:val="000000"/>
          <w:spacing w:val="0"/>
          <w:w w:val="100"/>
          <w:position w:val="0"/>
        </w:rPr>
        <w:t>台风过后，各种农作物受摧残，空气湿度大，气温高，导致病 虫害严重，农作物疫病发生，大量作物死亡。</w:t>
      </w:r>
    </w:p>
    <w:p>
      <w:pPr>
        <w:pStyle w:val="5"/>
        <w:keepNext w:val="0"/>
        <w:keepLines w:val="0"/>
        <w:widowControl w:val="0"/>
        <w:numPr>
          <w:ilvl w:val="0"/>
          <w:numId w:val="62"/>
        </w:numPr>
        <w:shd w:val="clear" w:color="auto" w:fill="auto"/>
        <w:tabs>
          <w:tab w:val="left" w:pos="398"/>
        </w:tabs>
        <w:bidi w:val="0"/>
        <w:spacing w:before="0" w:after="0" w:line="576" w:lineRule="exact"/>
        <w:ind w:left="0" w:right="0" w:firstLine="0"/>
        <w:jc w:val="left"/>
      </w:pPr>
      <w:bookmarkStart w:id="670" w:name="bookmark672"/>
      <w:bookmarkEnd w:id="670"/>
      <w:r>
        <w:rPr>
          <w:color w:val="000000"/>
          <w:spacing w:val="0"/>
          <w:w w:val="100"/>
          <w:position w:val="0"/>
        </w:rPr>
        <w:t>狂风暴雨使部分养殖网箱、围塘堤坝损坏倒塌，鱼虾蟹逃逸。</w:t>
      </w:r>
    </w:p>
    <w:p>
      <w:pPr>
        <w:pStyle w:val="5"/>
        <w:keepNext w:val="0"/>
        <w:keepLines w:val="0"/>
        <w:widowControl w:val="0"/>
        <w:numPr>
          <w:ilvl w:val="0"/>
          <w:numId w:val="62"/>
        </w:numPr>
        <w:shd w:val="clear" w:color="auto" w:fill="auto"/>
        <w:tabs>
          <w:tab w:val="left" w:pos="398"/>
        </w:tabs>
        <w:bidi w:val="0"/>
        <w:spacing w:before="0" w:after="0" w:line="576" w:lineRule="exact"/>
        <w:ind w:left="0" w:right="0" w:firstLine="0"/>
        <w:jc w:val="left"/>
      </w:pPr>
      <w:bookmarkStart w:id="671" w:name="bookmark673"/>
      <w:bookmarkEnd w:id="671"/>
      <w:r>
        <w:rPr>
          <w:color w:val="000000"/>
          <w:spacing w:val="0"/>
          <w:w w:val="100"/>
          <w:position w:val="0"/>
        </w:rPr>
        <w:t>许多树木被摧毁或折断，有的树木甚至被连根拔起，给市民生 活、交通带来诸多不便，也给农林业造成巨大损失。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0"/>
        <w:jc w:val="both"/>
      </w:pPr>
      <w:bookmarkStart w:id="672" w:name="bookmark674"/>
      <w:r>
        <w:rPr>
          <w:color w:val="000000"/>
          <w:spacing w:val="0"/>
          <w:w w:val="100"/>
          <w:position w:val="0"/>
        </w:rPr>
        <w:t>三</w:t>
      </w:r>
      <w:bookmarkEnd w:id="672"/>
      <w:r>
        <w:rPr>
          <w:color w:val="000000"/>
          <w:spacing w:val="0"/>
          <w:w w:val="100"/>
          <w:position w:val="0"/>
        </w:rPr>
        <w:t>、填空题</w:t>
      </w:r>
      <w:r>
        <w:rPr>
          <w:color w:val="000000"/>
          <w:spacing w:val="0"/>
          <w:w w:val="100"/>
          <w:position w:val="0"/>
          <w:sz w:val="26"/>
          <w:szCs w:val="26"/>
        </w:rPr>
        <w:t>（13</w:t>
      </w:r>
      <w:r>
        <w:rPr>
          <w:color w:val="000000"/>
          <w:spacing w:val="0"/>
          <w:w w:val="100"/>
          <w:position w:val="0"/>
        </w:rPr>
        <w:t>题）</w:t>
      </w:r>
    </w:p>
    <w:p>
      <w:pPr>
        <w:pStyle w:val="5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val="left" w:pos="409"/>
        </w:tabs>
        <w:bidi w:val="0"/>
        <w:spacing w:before="0" w:after="0" w:line="560" w:lineRule="exact"/>
        <w:ind w:left="0" w:right="0" w:firstLine="0"/>
        <w:jc w:val="both"/>
      </w:pPr>
      <w:bookmarkStart w:id="673" w:name="bookmark675"/>
      <w:bookmarkEnd w:id="673"/>
      <w:r>
        <w:rPr>
          <w:color w:val="000000"/>
          <w:spacing w:val="0"/>
          <w:w w:val="100"/>
          <w:position w:val="0"/>
        </w:rPr>
        <w:t>水域救援程序包括（实地侦查、安全防护）、制定方案、实施救 援、清理现场等。</w:t>
      </w:r>
    </w:p>
    <w:p>
      <w:pPr>
        <w:pStyle w:val="5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val="left" w:pos="402"/>
        </w:tabs>
        <w:bidi w:val="0"/>
        <w:spacing w:before="0" w:after="0" w:line="560" w:lineRule="exact"/>
        <w:ind w:left="0" w:right="0" w:firstLine="0"/>
        <w:jc w:val="both"/>
      </w:pPr>
      <w:bookmarkStart w:id="674" w:name="bookmark676"/>
      <w:bookmarkEnd w:id="674"/>
      <w:r>
        <w:rPr>
          <w:color w:val="000000"/>
          <w:spacing w:val="0"/>
          <w:w w:val="100"/>
          <w:position w:val="0"/>
        </w:rPr>
        <w:t>水域救援时，河流危险因素包括（水流力、水流危险区域、河 道中障碍物、突出的礁石及断层、低水温、风灾与洪水等变化造 成。</w:t>
      </w:r>
    </w:p>
    <w:p>
      <w:pPr>
        <w:pStyle w:val="5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val="left" w:pos="427"/>
        </w:tabs>
        <w:bidi w:val="0"/>
        <w:spacing w:before="0" w:after="0" w:line="590" w:lineRule="exact"/>
        <w:ind w:left="0" w:right="0" w:firstLine="0"/>
        <w:jc w:val="both"/>
      </w:pPr>
      <w:bookmarkStart w:id="675" w:name="bookmark677"/>
      <w:bookmarkEnd w:id="675"/>
      <w:r>
        <w:rPr>
          <w:color w:val="000000"/>
          <w:spacing w:val="0"/>
          <w:w w:val="100"/>
          <w:position w:val="0"/>
        </w:rPr>
        <w:t>在多人落水需要施救，应按（先近后远、先水面后水下）的顺 序进行救援。</w:t>
      </w:r>
    </w:p>
    <w:p>
      <w:pPr>
        <w:pStyle w:val="5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val="left" w:pos="412"/>
        </w:tabs>
        <w:bidi w:val="0"/>
        <w:spacing w:before="0" w:after="0" w:line="570" w:lineRule="exact"/>
        <w:ind w:left="0" w:right="0" w:firstLine="0"/>
        <w:jc w:val="both"/>
      </w:pPr>
      <w:bookmarkStart w:id="676" w:name="bookmark678"/>
      <w:bookmarkEnd w:id="676"/>
      <w:r>
        <w:rPr>
          <w:color w:val="000000"/>
          <w:spacing w:val="0"/>
          <w:w w:val="100"/>
          <w:position w:val="0"/>
        </w:rPr>
        <w:t>驾驶舟艇属于国家专项执业许可范围，驾驶人员在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20〜45</w:t>
      </w:r>
      <w:r>
        <w:rPr>
          <w:color w:val="000000"/>
          <w:spacing w:val="0"/>
          <w:w w:val="100"/>
          <w:position w:val="0"/>
        </w:rPr>
        <w:t>周 岁，身体健康并经县级以上医院体检合格，经专门的海事培训考核 机构进行专项培训，掌握小型高速船舶驾驶基本技能并经海事行 政机构考核取得（《船舶适任证书》）后方能上岗操作。</w:t>
      </w:r>
    </w:p>
    <w:p>
      <w:pPr>
        <w:pStyle w:val="5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val="left" w:pos="398"/>
        </w:tabs>
        <w:bidi w:val="0"/>
        <w:spacing w:before="0" w:after="0" w:line="570" w:lineRule="exact"/>
        <w:ind w:left="0" w:right="0" w:firstLine="0"/>
        <w:jc w:val="both"/>
      </w:pPr>
      <w:bookmarkStart w:id="677" w:name="bookmark679"/>
      <w:bookmarkEnd w:id="677"/>
      <w:r>
        <w:rPr>
          <w:color w:val="000000"/>
          <w:spacing w:val="0"/>
          <w:w w:val="100"/>
          <w:position w:val="0"/>
        </w:rPr>
        <w:t>救援人员应熟悉各种（水中挣脱）技巧，万一被溺水者拉进水 中，能顺利挣脱逃生。</w:t>
      </w:r>
    </w:p>
    <w:p>
      <w:pPr>
        <w:pStyle w:val="5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val="left" w:pos="398"/>
        </w:tabs>
        <w:bidi w:val="0"/>
        <w:spacing w:before="0" w:after="0" w:line="570" w:lineRule="exact"/>
        <w:ind w:left="0" w:right="0" w:firstLine="0"/>
        <w:jc w:val="both"/>
      </w:pPr>
      <w:bookmarkStart w:id="678" w:name="bookmark680"/>
      <w:bookmarkEnd w:id="678"/>
      <w:r>
        <w:rPr>
          <w:color w:val="000000"/>
          <w:spacing w:val="0"/>
          <w:w w:val="100"/>
          <w:position w:val="0"/>
        </w:rPr>
        <w:t>水域救援三原则是（保护自己、协助队友、救助溺者）。</w:t>
      </w:r>
    </w:p>
    <w:p>
      <w:pPr>
        <w:pStyle w:val="5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val="left" w:pos="416"/>
        </w:tabs>
        <w:bidi w:val="0"/>
        <w:spacing w:before="0" w:after="0" w:line="570" w:lineRule="exact"/>
        <w:ind w:left="0" w:right="0" w:firstLine="0"/>
        <w:jc w:val="both"/>
      </w:pPr>
      <w:bookmarkStart w:id="679" w:name="bookmark681"/>
      <w:bookmarkEnd w:id="679"/>
      <w:r>
        <w:rPr>
          <w:color w:val="000000"/>
          <w:spacing w:val="0"/>
          <w:w w:val="100"/>
          <w:position w:val="0"/>
        </w:rPr>
        <w:t>冲锋舟离岸要领为：救援队员应分班组（迅速有序）登船，左 右两船舷平均坐下，两手紧抓船舷内不锈钢管或缆索，严禁把扶 于船舷外侧。</w:t>
      </w:r>
    </w:p>
    <w:p>
      <w:pPr>
        <w:pStyle w:val="5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val="left" w:pos="398"/>
        </w:tabs>
        <w:bidi w:val="0"/>
        <w:spacing w:before="0" w:after="0" w:line="570" w:lineRule="exact"/>
        <w:ind w:left="0" w:right="0" w:firstLine="0"/>
        <w:jc w:val="both"/>
      </w:pPr>
      <w:bookmarkStart w:id="680" w:name="bookmark682"/>
      <w:bookmarkEnd w:id="680"/>
      <w:r>
        <w:rPr>
          <w:color w:val="000000"/>
          <w:spacing w:val="0"/>
          <w:w w:val="100"/>
          <w:position w:val="0"/>
        </w:rPr>
        <w:t>急流水域救援是指在水流速度在（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0. 8</w:t>
      </w:r>
      <w:r>
        <w:rPr>
          <w:color w:val="000000"/>
          <w:spacing w:val="0"/>
          <w:w w:val="100"/>
          <w:position w:val="0"/>
        </w:rPr>
        <w:t>米/秒）以上的水域开展 的救援活动。</w:t>
      </w:r>
    </w:p>
    <w:p>
      <w:pPr>
        <w:pStyle w:val="5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val="left" w:pos="409"/>
        </w:tabs>
        <w:bidi w:val="0"/>
        <w:spacing w:before="0" w:after="0" w:line="572" w:lineRule="exact"/>
        <w:ind w:left="0" w:right="0" w:firstLine="0"/>
        <w:jc w:val="both"/>
      </w:pPr>
      <w:bookmarkStart w:id="681" w:name="bookmark683"/>
      <w:bookmarkEnd w:id="681"/>
      <w:r>
        <w:rPr>
          <w:color w:val="000000"/>
          <w:spacing w:val="0"/>
          <w:w w:val="100"/>
          <w:position w:val="0"/>
        </w:rPr>
        <w:t>把溺水人员救上岸后，一是要迅速清除其口鼻内的污物，打开 气道;二是要马上进行（控水），使溺水者呼吸道和肚子里的水排出 来；同时根据其心跳与呼吸情况，决定是否进行人工呼吸和心脏按 摩。</w:t>
      </w:r>
    </w:p>
    <w:p>
      <w:pPr>
        <w:pStyle w:val="5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val="left" w:pos="549"/>
        </w:tabs>
        <w:bidi w:val="0"/>
        <w:spacing w:before="0" w:after="0" w:line="569" w:lineRule="exact"/>
        <w:ind w:left="0" w:right="0" w:firstLine="0"/>
        <w:jc w:val="both"/>
      </w:pPr>
      <w:bookmarkStart w:id="682" w:name="bookmark684"/>
      <w:bookmarkEnd w:id="682"/>
      <w:r>
        <w:rPr>
          <w:color w:val="000000"/>
          <w:spacing w:val="0"/>
          <w:w w:val="100"/>
          <w:position w:val="0"/>
        </w:rPr>
        <w:t>对溺水所致呼吸心跳骤停者，其紧急处理措施是：（人工呼吸） 和（胸外心脏按压）。</w:t>
      </w:r>
    </w:p>
    <w:p>
      <w:pPr>
        <w:pStyle w:val="5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val="left" w:pos="535"/>
        </w:tabs>
        <w:bidi w:val="0"/>
        <w:spacing w:before="0" w:after="0" w:line="572" w:lineRule="exact"/>
        <w:ind w:left="0" w:right="0" w:firstLine="0"/>
        <w:jc w:val="both"/>
      </w:pPr>
      <w:bookmarkStart w:id="683" w:name="bookmark685"/>
      <w:bookmarkEnd w:id="683"/>
      <w:r>
        <w:rPr>
          <w:color w:val="000000"/>
          <w:spacing w:val="0"/>
          <w:w w:val="100"/>
          <w:position w:val="0"/>
        </w:rPr>
        <w:t>我国评定地震烈度的技术标准是《中国地震烈度表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 1980 ）</w:t>
      </w:r>
      <w:r>
        <w:rPr>
          <w:color w:val="000000"/>
          <w:spacing w:val="0"/>
          <w:w w:val="100"/>
          <w:position w:val="0"/>
        </w:rPr>
        <w:t>》, 它将烈度划分为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（12）</w:t>
      </w:r>
      <w:r>
        <w:rPr>
          <w:color w:val="000000"/>
          <w:spacing w:val="0"/>
          <w:w w:val="100"/>
          <w:position w:val="0"/>
        </w:rPr>
        <w:t>度。</w:t>
      </w:r>
    </w:p>
    <w:p>
      <w:pPr>
        <w:pStyle w:val="5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val="left" w:pos="553"/>
        </w:tabs>
        <w:bidi w:val="0"/>
        <w:spacing w:before="0" w:after="0" w:line="598" w:lineRule="exact"/>
        <w:ind w:left="0" w:right="0" w:firstLine="0"/>
        <w:jc w:val="both"/>
      </w:pPr>
      <w:bookmarkStart w:id="684" w:name="bookmark686"/>
      <w:bookmarkEnd w:id="684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</w:t>
      </w:r>
      <w:r>
        <w:rPr>
          <w:color w:val="000000"/>
          <w:spacing w:val="0"/>
          <w:w w:val="100"/>
          <w:position w:val="0"/>
        </w:rPr>
        <w:t>强震）是震级大于或等于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</w:t>
      </w:r>
      <w:r>
        <w:rPr>
          <w:color w:val="000000"/>
          <w:spacing w:val="0"/>
          <w:w w:val="100"/>
          <w:position w:val="0"/>
        </w:rPr>
        <w:t>级的地震，是能造成严重破坏的 地震。</w:t>
      </w:r>
    </w:p>
    <w:p>
      <w:pPr>
        <w:pStyle w:val="5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val="left" w:pos="535"/>
        </w:tabs>
        <w:bidi w:val="0"/>
        <w:spacing w:before="0" w:after="0" w:line="558" w:lineRule="exact"/>
        <w:ind w:left="180" w:right="0" w:hanging="180"/>
        <w:jc w:val="both"/>
      </w:pPr>
      <w:bookmarkStart w:id="685" w:name="bookmark687"/>
      <w:bookmarkEnd w:id="685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I</w:t>
      </w:r>
      <w:r>
        <w:rPr>
          <w:color w:val="000000"/>
          <w:spacing w:val="0"/>
          <w:w w:val="100"/>
          <w:position w:val="0"/>
        </w:rPr>
        <w:t xml:space="preserve">类地震应急避难场所具备综合设施配置，可安置受助人员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（30 ）</w:t>
      </w:r>
      <w:r>
        <w:rPr>
          <w:color w:val="000000"/>
          <w:spacing w:val="0"/>
          <w:w w:val="100"/>
          <w:position w:val="0"/>
        </w:rPr>
        <w:t>天以上；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II</w:t>
      </w:r>
      <w:r>
        <w:rPr>
          <w:color w:val="000000"/>
          <w:spacing w:val="0"/>
          <w:w w:val="100"/>
          <w:position w:val="0"/>
        </w:rPr>
        <w:t>类地震应急避难场所具备一般设施配置，可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60" w:line="58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安置受助人员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（10〜30 ）</w:t>
      </w:r>
      <w:r>
        <w:rPr>
          <w:color w:val="000000"/>
          <w:spacing w:val="0"/>
          <w:w w:val="100"/>
          <w:position w:val="0"/>
        </w:rPr>
        <w:t>天；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III</w:t>
      </w:r>
      <w:r>
        <w:rPr>
          <w:color w:val="000000"/>
          <w:spacing w:val="0"/>
          <w:w w:val="100"/>
          <w:position w:val="0"/>
        </w:rPr>
        <w:t>类地震应急避难场所具备基本设 施配置，可安置受助人员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（10）</w:t>
      </w:r>
      <w:r>
        <w:rPr>
          <w:color w:val="000000"/>
          <w:spacing w:val="0"/>
          <w:w w:val="100"/>
          <w:position w:val="0"/>
        </w:rPr>
        <w:t>天以内。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both"/>
      </w:pPr>
      <w:bookmarkStart w:id="686" w:name="bookmark688"/>
      <w:r>
        <w:rPr>
          <w:color w:val="000000"/>
          <w:spacing w:val="0"/>
          <w:w w:val="100"/>
          <w:position w:val="0"/>
        </w:rPr>
        <w:t>四</w:t>
      </w:r>
      <w:bookmarkEnd w:id="686"/>
      <w:r>
        <w:rPr>
          <w:color w:val="000000"/>
          <w:spacing w:val="0"/>
          <w:w w:val="100"/>
          <w:position w:val="0"/>
        </w:rPr>
        <w:t>、判断题</w:t>
      </w:r>
      <w:r>
        <w:rPr>
          <w:color w:val="000000"/>
          <w:spacing w:val="0"/>
          <w:w w:val="100"/>
          <w:position w:val="0"/>
          <w:sz w:val="30"/>
          <w:szCs w:val="30"/>
        </w:rPr>
        <w:t>（18</w:t>
      </w:r>
      <w:r>
        <w:rPr>
          <w:color w:val="000000"/>
          <w:spacing w:val="0"/>
          <w:w w:val="100"/>
          <w:position w:val="0"/>
        </w:rPr>
        <w:t>题）</w:t>
      </w:r>
    </w:p>
    <w:p>
      <w:pPr>
        <w:pStyle w:val="5"/>
        <w:keepNext w:val="0"/>
        <w:keepLines w:val="0"/>
        <w:widowControl w:val="0"/>
        <w:numPr>
          <w:ilvl w:val="0"/>
          <w:numId w:val="64"/>
        </w:numPr>
        <w:shd w:val="clear" w:color="auto" w:fill="auto"/>
        <w:tabs>
          <w:tab w:val="left" w:pos="391"/>
        </w:tabs>
        <w:bidi w:val="0"/>
        <w:spacing w:before="0" w:after="0" w:line="576" w:lineRule="exact"/>
        <w:ind w:left="0" w:right="0" w:firstLine="0"/>
        <w:jc w:val="both"/>
      </w:pPr>
      <w:bookmarkStart w:id="687" w:name="bookmark689"/>
      <w:bookmarkEnd w:id="687"/>
      <w:r>
        <w:rPr>
          <w:color w:val="000000"/>
          <w:spacing w:val="0"/>
          <w:w w:val="100"/>
          <w:position w:val="0"/>
        </w:rPr>
        <w:t>根据《防洪法》规定，任何单位和个人都有保护防洪工程设施 和依法参加防汛抗洪的义务。（√）</w:t>
      </w:r>
    </w:p>
    <w:p>
      <w:pPr>
        <w:pStyle w:val="5"/>
        <w:keepNext w:val="0"/>
        <w:keepLines w:val="0"/>
        <w:widowControl w:val="0"/>
        <w:numPr>
          <w:ilvl w:val="0"/>
          <w:numId w:val="64"/>
        </w:numPr>
        <w:shd w:val="clear" w:color="auto" w:fill="auto"/>
        <w:tabs>
          <w:tab w:val="left" w:pos="387"/>
        </w:tabs>
        <w:bidi w:val="0"/>
        <w:spacing w:before="0" w:after="0" w:line="616" w:lineRule="exact"/>
        <w:ind w:left="0" w:right="0" w:firstLine="0"/>
        <w:jc w:val="both"/>
        <w:rPr>
          <w:sz w:val="26"/>
          <w:szCs w:val="26"/>
        </w:rPr>
      </w:pPr>
      <w:bookmarkStart w:id="688" w:name="bookmark690"/>
      <w:bookmarkEnd w:id="688"/>
      <w:r>
        <w:rPr>
          <w:color w:val="000000"/>
          <w:spacing w:val="0"/>
          <w:w w:val="100"/>
          <w:position w:val="0"/>
          <w:sz w:val="30"/>
          <w:szCs w:val="30"/>
        </w:rPr>
        <w:t>干旱灾害频繁发生地区的县级以上地方人民政府，可以根据抗 旱工作需要储备必要的抗旱物资，并加强日常管理。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（X）</w:t>
      </w:r>
    </w:p>
    <w:p>
      <w:pPr>
        <w:pStyle w:val="5"/>
        <w:keepNext w:val="0"/>
        <w:keepLines w:val="0"/>
        <w:widowControl w:val="0"/>
        <w:numPr>
          <w:ilvl w:val="0"/>
          <w:numId w:val="64"/>
        </w:numPr>
        <w:shd w:val="clear" w:color="auto" w:fill="auto"/>
        <w:tabs>
          <w:tab w:val="left" w:pos="398"/>
        </w:tabs>
        <w:bidi w:val="0"/>
        <w:spacing w:before="0" w:after="0" w:line="564" w:lineRule="exact"/>
        <w:ind w:left="0" w:right="0" w:firstLine="0"/>
        <w:jc w:val="both"/>
      </w:pPr>
      <w:bookmarkStart w:id="689" w:name="bookmark691"/>
      <w:bookmarkEnd w:id="689"/>
      <w:r>
        <w:rPr>
          <w:color w:val="000000"/>
          <w:spacing w:val="0"/>
          <w:w w:val="100"/>
          <w:position w:val="0"/>
        </w:rPr>
        <w:t>干旱灾害按照区域耕地和作物受旱的面积与程度以及因干旱导 致饮水困难人口的数量，分为轻度干旱、中度干旱、严重干旱三 级。（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x 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5"/>
        <w:keepNext w:val="0"/>
        <w:keepLines w:val="0"/>
        <w:widowControl w:val="0"/>
        <w:numPr>
          <w:ilvl w:val="0"/>
          <w:numId w:val="64"/>
        </w:numPr>
        <w:shd w:val="clear" w:color="auto" w:fill="auto"/>
        <w:tabs>
          <w:tab w:val="left" w:pos="387"/>
        </w:tabs>
        <w:bidi w:val="0"/>
        <w:spacing w:before="0" w:after="0" w:line="564" w:lineRule="exact"/>
        <w:ind w:left="0" w:right="0" w:firstLine="0"/>
        <w:jc w:val="both"/>
      </w:pPr>
      <w:bookmarkStart w:id="690" w:name="bookmark692"/>
      <w:bookmarkEnd w:id="690"/>
      <w:r>
        <w:rPr>
          <w:color w:val="000000"/>
          <w:spacing w:val="0"/>
          <w:w w:val="100"/>
          <w:position w:val="0"/>
        </w:rPr>
        <w:t>发生干旱灾害，县级以上地方人民政府应当按照统一调度、保 证重点、兼顾一般的原则对水源进行调配，优先保障城乡居民生 活用水，合理安排生产和生态用水。（/）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0"/>
        <w:jc w:val="both"/>
      </w:pPr>
      <w:bookmarkStart w:id="691" w:name="bookmark693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bookmarkEnd w:id="691"/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∙</w:t>
      </w:r>
      <w:r>
        <w:rPr>
          <w:color w:val="000000"/>
          <w:spacing w:val="0"/>
          <w:w w:val="100"/>
          <w:position w:val="0"/>
        </w:rPr>
        <w:t xml:space="preserve">旱情缓解后，县级以上人民政府防汛抗旱指挥机构应当及时组 </w:t>
      </w:r>
      <w:bookmarkStart w:id="692" w:name="bookmark694"/>
      <w:r>
        <w:rPr>
          <w:color w:val="000000"/>
          <w:spacing w:val="0"/>
          <w:w w:val="100"/>
          <w:position w:val="0"/>
        </w:rPr>
        <w:t>织</w:t>
      </w:r>
      <w:bookmarkEnd w:id="692"/>
      <w:r>
        <w:rPr>
          <w:color w:val="000000"/>
          <w:spacing w:val="0"/>
          <w:w w:val="100"/>
          <w:position w:val="0"/>
        </w:rPr>
        <w:t>有关部门对干旱灾害影响、损失情况以及抗旱工作效果进行分 析和评估；有关部门和单位应当予以配合，主动向本级人民政府 防汛抗旱指挥机构报告相关情况，不得虚报、瞒报。（/）</w:t>
      </w:r>
    </w:p>
    <w:p>
      <w:pPr>
        <w:pStyle w:val="5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val="left" w:pos="426"/>
        </w:tabs>
        <w:bidi w:val="0"/>
        <w:spacing w:before="0" w:after="0" w:line="562" w:lineRule="exact"/>
        <w:ind w:left="0" w:right="0" w:firstLine="0"/>
        <w:jc w:val="both"/>
      </w:pPr>
      <w:bookmarkStart w:id="693" w:name="bookmark695"/>
      <w:bookmarkEnd w:id="693"/>
      <w:r>
        <w:rPr>
          <w:color w:val="000000"/>
          <w:spacing w:val="0"/>
          <w:w w:val="100"/>
          <w:position w:val="0"/>
        </w:rPr>
        <w:t>防洪保护区是指包括分洪口在内的河堤背水面以外临时贮存洪 水的低洼地区及湖泊等。（× ）</w:t>
      </w:r>
    </w:p>
    <w:p>
      <w:pPr>
        <w:pStyle w:val="5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val="left" w:pos="426"/>
        </w:tabs>
        <w:bidi w:val="0"/>
        <w:spacing w:before="0" w:after="0" w:line="562" w:lineRule="exact"/>
        <w:ind w:left="0" w:right="0" w:firstLine="0"/>
        <w:jc w:val="both"/>
      </w:pPr>
      <w:bookmarkStart w:id="694" w:name="bookmark696"/>
      <w:bookmarkEnd w:id="694"/>
      <w:r>
        <w:rPr>
          <w:color w:val="000000"/>
          <w:spacing w:val="0"/>
          <w:w w:val="100"/>
          <w:position w:val="0"/>
        </w:rPr>
        <w:t>抢险救援事故现场有易燃易爆气体或有毒有害物质扩散时，消 防车要选择上风方向或侧上风方向的适当位置停靠，使用下风方 向的水源；在扩散区上风、侧上风方向选择进攻路线接近扩散区。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160"/>
        <w:jc w:val="both"/>
      </w:pPr>
      <w:r>
        <w:rPr>
          <w:color w:val="000000"/>
          <w:spacing w:val="0"/>
          <w:w w:val="100"/>
          <w:position w:val="0"/>
        </w:rPr>
        <w:t>（× ）</w:t>
      </w:r>
    </w:p>
    <w:p>
      <w:pPr>
        <w:pStyle w:val="5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val="left" w:pos="426"/>
        </w:tabs>
        <w:bidi w:val="0"/>
        <w:spacing w:before="0" w:after="0" w:line="562" w:lineRule="exact"/>
        <w:ind w:left="0" w:right="0" w:firstLine="0"/>
        <w:jc w:val="both"/>
        <w:rPr>
          <w:sz w:val="26"/>
          <w:szCs w:val="26"/>
        </w:rPr>
      </w:pPr>
      <w:bookmarkStart w:id="695" w:name="bookmark697"/>
      <w:bookmarkEnd w:id="695"/>
      <w:r>
        <w:rPr>
          <w:color w:val="000000"/>
          <w:spacing w:val="0"/>
          <w:w w:val="100"/>
          <w:position w:val="0"/>
          <w:sz w:val="30"/>
          <w:szCs w:val="30"/>
        </w:rPr>
        <w:t>面临大地震，人们往往来不及逃跑，最好就近找个安全的角落, 蹲下或坐下，尽量蜷曲身体，降低身体重心，注意保护头部和脊 柱，等待震动过去后再迅速撤离到安全的地方。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（J）</w:t>
      </w:r>
    </w:p>
    <w:p>
      <w:pPr>
        <w:pStyle w:val="5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val="left" w:pos="426"/>
        </w:tabs>
        <w:bidi w:val="0"/>
        <w:spacing w:before="0" w:after="0" w:line="562" w:lineRule="exact"/>
        <w:ind w:left="0" w:right="0" w:firstLine="0"/>
        <w:jc w:val="both"/>
      </w:pPr>
      <w:bookmarkStart w:id="696" w:name="bookmark698"/>
      <w:bookmarkEnd w:id="696"/>
      <w:r>
        <w:rPr>
          <w:color w:val="000000"/>
          <w:spacing w:val="0"/>
          <w:w w:val="100"/>
          <w:position w:val="0"/>
        </w:rPr>
        <w:t>洪水汹涌时，切不可下水。因为，此时除了水中的旋涡、暗流 等极易对人造成伤害外,上游冲下来的漂浮物也很可能将人撞昏， 导致溺水身亡。（/）</w:t>
      </w:r>
    </w:p>
    <w:p>
      <w:pPr>
        <w:pStyle w:val="5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val="left" w:pos="549"/>
        </w:tabs>
        <w:bidi w:val="0"/>
        <w:spacing w:before="0" w:after="0" w:line="562" w:lineRule="exact"/>
        <w:ind w:left="0" w:right="0" w:firstLine="0"/>
        <w:jc w:val="both"/>
        <w:rPr>
          <w:sz w:val="26"/>
          <w:szCs w:val="26"/>
        </w:rPr>
      </w:pPr>
      <w:bookmarkStart w:id="697" w:name="bookmark699"/>
      <w:bookmarkEnd w:id="697"/>
      <w:r>
        <w:rPr>
          <w:color w:val="000000"/>
          <w:spacing w:val="0"/>
          <w:w w:val="100"/>
          <w:position w:val="0"/>
          <w:sz w:val="30"/>
          <w:szCs w:val="30"/>
        </w:rPr>
        <w:t>当屋后发生土体崩塌，可立即清理屋后崩塌堆积的土体。（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χ ）</w:t>
      </w:r>
    </w:p>
    <w:p>
      <w:pPr>
        <w:pStyle w:val="5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val="left" w:pos="553"/>
        </w:tabs>
        <w:bidi w:val="0"/>
        <w:spacing w:before="0" w:after="0" w:line="562" w:lineRule="exact"/>
        <w:ind w:left="0" w:right="0" w:firstLine="0"/>
        <w:jc w:val="both"/>
        <w:rPr>
          <w:sz w:val="26"/>
          <w:szCs w:val="26"/>
        </w:rPr>
      </w:pPr>
      <w:bookmarkStart w:id="698" w:name="bookmark700"/>
      <w:bookmarkEnd w:id="698"/>
      <w:r>
        <w:rPr>
          <w:color w:val="000000"/>
          <w:spacing w:val="0"/>
          <w:w w:val="100"/>
          <w:position w:val="0"/>
          <w:sz w:val="30"/>
          <w:szCs w:val="30"/>
        </w:rPr>
        <w:t>当发现屋后山坡出现土体下滑或有异响时，应立即转移。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（4）</w:t>
      </w:r>
    </w:p>
    <w:p>
      <w:pPr>
        <w:pStyle w:val="5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val="left" w:pos="553"/>
        </w:tabs>
        <w:bidi w:val="0"/>
        <w:spacing w:before="0" w:after="0" w:line="562" w:lineRule="exact"/>
        <w:ind w:left="0" w:right="0" w:firstLine="0"/>
        <w:jc w:val="both"/>
        <w:rPr>
          <w:sz w:val="26"/>
          <w:szCs w:val="26"/>
        </w:rPr>
      </w:pPr>
      <w:bookmarkStart w:id="699" w:name="bookmark701"/>
      <w:bookmarkEnd w:id="699"/>
      <w:r>
        <w:rPr>
          <w:color w:val="000000"/>
          <w:spacing w:val="0"/>
          <w:w w:val="100"/>
          <w:position w:val="0"/>
          <w:sz w:val="30"/>
          <w:szCs w:val="30"/>
        </w:rPr>
        <w:t>江西省是我国最为严重的暴雨型山体滑坡、崩塌、泥石流地质 灾害易发区之一，也是我国碳酸盐岩岩溶地面塌陷灾害比较严重 的地区之一。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（v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  <w:vertAlign w:val="superscript"/>
        </w:rPr>
        <w:t>z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）</w:t>
      </w:r>
    </w:p>
    <w:p>
      <w:pPr>
        <w:pStyle w:val="5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val="left" w:pos="553"/>
        </w:tabs>
        <w:bidi w:val="0"/>
        <w:spacing w:before="0" w:after="0" w:line="562" w:lineRule="exact"/>
        <w:ind w:left="0" w:right="0" w:firstLine="0"/>
        <w:jc w:val="both"/>
        <w:rPr>
          <w:sz w:val="26"/>
          <w:szCs w:val="26"/>
        </w:rPr>
      </w:pPr>
      <w:bookmarkStart w:id="700" w:name="bookmark702"/>
      <w:bookmarkEnd w:id="700"/>
      <w:r>
        <w:rPr>
          <w:color w:val="000000"/>
          <w:spacing w:val="0"/>
          <w:w w:val="100"/>
          <w:position w:val="0"/>
          <w:sz w:val="30"/>
          <w:szCs w:val="30"/>
        </w:rPr>
        <w:t>江西省地质灾害主要发生于每年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color w:val="000000"/>
          <w:spacing w:val="0"/>
          <w:w w:val="100"/>
          <w:position w:val="0"/>
          <w:sz w:val="30"/>
          <w:szCs w:val="30"/>
        </w:rPr>
        <w:t>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-7</w:t>
      </w:r>
      <w:r>
        <w:rPr>
          <w:color w:val="000000"/>
          <w:spacing w:val="0"/>
          <w:w w:val="100"/>
          <w:position w:val="0"/>
          <w:sz w:val="30"/>
          <w:szCs w:val="30"/>
        </w:rPr>
        <w:t>月主汛期期间。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（/）</w:t>
      </w:r>
    </w:p>
    <w:p>
      <w:pPr>
        <w:pStyle w:val="5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val="left" w:pos="553"/>
        </w:tabs>
        <w:bidi w:val="0"/>
        <w:spacing w:before="0" w:after="0" w:line="562" w:lineRule="exact"/>
        <w:ind w:left="0" w:right="0" w:firstLine="0"/>
        <w:jc w:val="both"/>
        <w:rPr>
          <w:sz w:val="26"/>
          <w:szCs w:val="26"/>
        </w:rPr>
      </w:pPr>
      <w:bookmarkStart w:id="701" w:name="bookmark703"/>
      <w:bookmarkEnd w:id="701"/>
      <w:r>
        <w:rPr>
          <w:color w:val="000000"/>
          <w:spacing w:val="0"/>
          <w:w w:val="100"/>
          <w:position w:val="0"/>
          <w:sz w:val="30"/>
          <w:szCs w:val="30"/>
        </w:rPr>
        <w:t xml:space="preserve">在山区，降雨引发的地质灾害主要有滑坡、崩塌、泥石流。（√ 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）</w:t>
      </w:r>
    </w:p>
    <w:p>
      <w:pPr>
        <w:pStyle w:val="5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val="left" w:pos="571"/>
        </w:tabs>
        <w:bidi w:val="0"/>
        <w:spacing w:before="0" w:after="0" w:line="583" w:lineRule="exact"/>
        <w:ind w:left="0" w:right="0" w:firstLine="0"/>
        <w:jc w:val="both"/>
      </w:pPr>
      <w:bookmarkStart w:id="702" w:name="bookmark704"/>
      <w:bookmarkEnd w:id="702"/>
      <w:r>
        <w:rPr>
          <w:color w:val="000000"/>
          <w:spacing w:val="0"/>
          <w:w w:val="100"/>
          <w:position w:val="0"/>
        </w:rPr>
        <w:t>地质灾害易发区的县、乡、村应当加强地质灾害的群测群防工 作。（√）</w:t>
      </w:r>
    </w:p>
    <w:p>
      <w:pPr>
        <w:pStyle w:val="5"/>
        <w:keepNext w:val="0"/>
        <w:keepLines w:val="0"/>
        <w:widowControl w:val="0"/>
        <w:numPr>
          <w:ilvl w:val="0"/>
          <w:numId w:val="66"/>
        </w:numPr>
        <w:shd w:val="clear" w:color="auto" w:fill="auto"/>
        <w:tabs>
          <w:tab w:val="left" w:pos="560"/>
        </w:tabs>
        <w:bidi w:val="0"/>
        <w:spacing w:before="0" w:after="0" w:line="576" w:lineRule="exact"/>
        <w:ind w:left="0" w:right="0" w:firstLine="0"/>
        <w:jc w:val="both"/>
      </w:pPr>
      <w:bookmarkStart w:id="703" w:name="bookmark705"/>
      <w:bookmarkEnd w:id="703"/>
      <w:r>
        <w:rPr>
          <w:color w:val="000000"/>
          <w:spacing w:val="0"/>
          <w:w w:val="100"/>
          <w:position w:val="0"/>
        </w:rPr>
        <w:t>发生破坏性地震后，水库或水坝下游附近的居民应暂时躲避, 确信坝体无溃决危险后再搬回。（/）</w:t>
      </w:r>
    </w:p>
    <w:p>
      <w:pPr>
        <w:pStyle w:val="5"/>
        <w:keepNext w:val="0"/>
        <w:keepLines w:val="0"/>
        <w:widowControl w:val="0"/>
        <w:numPr>
          <w:ilvl w:val="0"/>
          <w:numId w:val="66"/>
        </w:numPr>
        <w:shd w:val="clear" w:color="auto" w:fill="auto"/>
        <w:tabs>
          <w:tab w:val="left" w:pos="538"/>
        </w:tabs>
        <w:bidi w:val="0"/>
        <w:spacing w:before="0" w:after="0" w:line="562" w:lineRule="exact"/>
        <w:ind w:left="0" w:right="0" w:firstLine="0"/>
        <w:jc w:val="both"/>
        <w:rPr>
          <w:sz w:val="26"/>
          <w:szCs w:val="26"/>
        </w:rPr>
      </w:pPr>
      <w:bookmarkStart w:id="704" w:name="bookmark706"/>
      <w:bookmarkEnd w:id="704"/>
      <w:r>
        <w:rPr>
          <w:color w:val="000000"/>
          <w:spacing w:val="0"/>
          <w:w w:val="100"/>
          <w:position w:val="0"/>
          <w:sz w:val="30"/>
          <w:szCs w:val="30"/>
        </w:rPr>
        <w:t>台风暴雨中，在城市街道上行走时要尽量靠近道路边缘。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（χ ）</w:t>
      </w:r>
    </w:p>
    <w:p>
      <w:pPr>
        <w:pStyle w:val="5"/>
        <w:keepNext w:val="0"/>
        <w:keepLines w:val="0"/>
        <w:widowControl w:val="0"/>
        <w:numPr>
          <w:ilvl w:val="0"/>
          <w:numId w:val="66"/>
        </w:numPr>
        <w:shd w:val="clear" w:color="auto" w:fill="auto"/>
        <w:tabs>
          <w:tab w:val="left" w:pos="556"/>
        </w:tabs>
        <w:bidi w:val="0"/>
        <w:spacing w:before="0" w:after="580" w:line="580" w:lineRule="exact"/>
        <w:ind w:left="0" w:right="0" w:firstLine="0"/>
        <w:jc w:val="both"/>
        <w:rPr>
          <w:sz w:val="26"/>
          <w:szCs w:val="26"/>
        </w:rPr>
      </w:pPr>
      <w:bookmarkStart w:id="705" w:name="bookmark707"/>
      <w:bookmarkEnd w:id="705"/>
      <w:r>
        <w:rPr>
          <w:color w:val="000000"/>
          <w:spacing w:val="0"/>
          <w:w w:val="100"/>
          <w:position w:val="0"/>
          <w:sz w:val="30"/>
          <w:szCs w:val="30"/>
        </w:rPr>
        <w:t>在山谷中发现溪水突然混沌时，应警惕山洪暴发的危险，赶快 逃离山谷。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（v×）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both"/>
      </w:pPr>
      <w:bookmarkStart w:id="706" w:name="bookmark708"/>
      <w:r>
        <w:rPr>
          <w:color w:val="000000"/>
          <w:spacing w:val="0"/>
          <w:w w:val="100"/>
          <w:position w:val="0"/>
        </w:rPr>
        <w:t>五</w:t>
      </w:r>
      <w:bookmarkEnd w:id="706"/>
      <w:r>
        <w:rPr>
          <w:color w:val="000000"/>
          <w:spacing w:val="0"/>
          <w:w w:val="100"/>
          <w:position w:val="0"/>
        </w:rPr>
        <w:t>、简答题</w:t>
      </w:r>
      <w:r>
        <w:rPr>
          <w:color w:val="000000"/>
          <w:spacing w:val="0"/>
          <w:w w:val="100"/>
          <w:position w:val="0"/>
          <w:sz w:val="26"/>
          <w:szCs w:val="26"/>
        </w:rPr>
        <w:t>（15</w:t>
      </w:r>
      <w:r>
        <w:rPr>
          <w:color w:val="000000"/>
          <w:spacing w:val="0"/>
          <w:w w:val="100"/>
          <w:position w:val="0"/>
        </w:rPr>
        <w:t>题）</w:t>
      </w:r>
    </w:p>
    <w:p>
      <w:pPr>
        <w:pStyle w:val="5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val="left" w:pos="380"/>
        </w:tabs>
        <w:bidi w:val="0"/>
        <w:spacing w:before="0" w:after="0" w:line="562" w:lineRule="exact"/>
        <w:ind w:left="0" w:right="0" w:firstLine="0"/>
        <w:jc w:val="both"/>
      </w:pPr>
      <w:bookmarkStart w:id="707" w:name="bookmark709"/>
      <w:bookmarkEnd w:id="707"/>
      <w:r>
        <w:rPr>
          <w:color w:val="000000"/>
          <w:spacing w:val="0"/>
          <w:w w:val="100"/>
          <w:position w:val="0"/>
        </w:rPr>
        <w:t>什么是城市内涝？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答：降雨超过城市排水能力使城市内产生积水，这种现象是我们 通常所说的城市内涝。</w:t>
      </w:r>
    </w:p>
    <w:p>
      <w:pPr>
        <w:pStyle w:val="5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val="left" w:pos="387"/>
        </w:tabs>
        <w:bidi w:val="0"/>
        <w:spacing w:before="0" w:after="0" w:line="562" w:lineRule="exact"/>
        <w:ind w:left="0" w:right="0" w:firstLine="0"/>
        <w:jc w:val="both"/>
      </w:pPr>
      <w:bookmarkStart w:id="708" w:name="bookmark710"/>
      <w:bookmarkEnd w:id="708"/>
      <w:r>
        <w:rPr>
          <w:color w:val="000000"/>
          <w:spacing w:val="0"/>
          <w:w w:val="100"/>
          <w:position w:val="0"/>
        </w:rPr>
        <w:t>什么是山洪？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答：山洪是指由于暴雨、拦洪设施溃决等原因，在山区沿河流及 溪沟形成的暴涨暴落的洪水及伴随发生的滑坡、崩塌、泥石流的 总称。其中暴雨引起的山洪最为常见。</w:t>
      </w:r>
    </w:p>
    <w:p>
      <w:pPr>
        <w:pStyle w:val="5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val="left" w:pos="387"/>
        </w:tabs>
        <w:bidi w:val="0"/>
        <w:spacing w:before="0" w:after="0" w:line="562" w:lineRule="exact"/>
        <w:ind w:left="0" w:right="0" w:firstLine="0"/>
        <w:jc w:val="both"/>
      </w:pPr>
      <w:bookmarkStart w:id="709" w:name="bookmark711"/>
      <w:bookmarkEnd w:id="709"/>
      <w:r>
        <w:rPr>
          <w:color w:val="000000"/>
          <w:spacing w:val="0"/>
          <w:w w:val="100"/>
          <w:position w:val="0"/>
        </w:rPr>
        <w:t>造成橡皮艇侧翻的原因有哪些？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上艇或下艇或跳艇；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（2）</w:t>
      </w:r>
      <w:r>
        <w:rPr>
          <w:color w:val="000000"/>
          <w:spacing w:val="0"/>
          <w:w w:val="100"/>
          <w:position w:val="0"/>
        </w:rPr>
        <w:t>艇中站立或换位；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（3）</w:t>
      </w:r>
      <w:r>
        <w:rPr>
          <w:color w:val="000000"/>
          <w:spacing w:val="0"/>
          <w:w w:val="100"/>
          <w:position w:val="0"/>
        </w:rPr>
        <w:t>水中 攀艇；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（4）</w:t>
      </w:r>
      <w:r>
        <w:rPr>
          <w:color w:val="000000"/>
          <w:spacing w:val="0"/>
          <w:w w:val="100"/>
          <w:position w:val="0"/>
        </w:rPr>
        <w:t>操作不当；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（5）</w:t>
      </w:r>
      <w:r>
        <w:rPr>
          <w:color w:val="000000"/>
          <w:spacing w:val="0"/>
          <w:w w:val="100"/>
          <w:position w:val="0"/>
        </w:rPr>
        <w:t>陷入漩涡。</w:t>
      </w:r>
    </w:p>
    <w:p>
      <w:pPr>
        <w:pStyle w:val="5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val="left" w:pos="387"/>
        </w:tabs>
        <w:bidi w:val="0"/>
        <w:spacing w:before="0" w:after="0" w:line="562" w:lineRule="exact"/>
        <w:ind w:left="0" w:right="0" w:firstLine="0"/>
        <w:jc w:val="both"/>
      </w:pPr>
      <w:bookmarkStart w:id="710" w:name="bookmark712"/>
      <w:bookmarkEnd w:id="710"/>
      <w:r>
        <w:rPr>
          <w:color w:val="000000"/>
          <w:spacing w:val="0"/>
          <w:w w:val="100"/>
          <w:position w:val="0"/>
        </w:rPr>
        <w:t>实施水域救援时，应注意哪些安全事项？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要实地侦查水域深浅、水面宽度、水流方向、流速、地 形地貌等情况；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（2）</w:t>
      </w:r>
      <w:r>
        <w:rPr>
          <w:color w:val="000000"/>
          <w:spacing w:val="0"/>
          <w:w w:val="100"/>
          <w:position w:val="0"/>
        </w:rPr>
        <w:t>要制定救援方案和预备方案，使用正确的救 援方法、救援工具；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（3）</w:t>
      </w:r>
      <w:r>
        <w:rPr>
          <w:color w:val="000000"/>
          <w:spacing w:val="0"/>
          <w:w w:val="100"/>
          <w:position w:val="0"/>
        </w:rPr>
        <w:t>救援人员个人防护装备必须穿戴齐全, 如穿着救生衣、系好安全绳；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（4）</w:t>
      </w:r>
      <w:r>
        <w:rPr>
          <w:color w:val="000000"/>
          <w:spacing w:val="0"/>
          <w:w w:val="100"/>
          <w:position w:val="0"/>
        </w:rPr>
        <w:t>要设置上游观察员和岸边救助 员；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（5）</w:t>
      </w:r>
      <w:r>
        <w:rPr>
          <w:color w:val="000000"/>
          <w:spacing w:val="0"/>
          <w:w w:val="100"/>
          <w:position w:val="0"/>
        </w:rPr>
        <w:t>救援的优先级：队员自己、队友、被救者；（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 ）</w:t>
      </w:r>
      <w:r>
        <w:rPr>
          <w:color w:val="000000"/>
          <w:spacing w:val="0"/>
          <w:w w:val="100"/>
          <w:position w:val="0"/>
        </w:rPr>
        <w:t>绝对 不能在搜救人员身上绑住固定绳索。（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7 </w:t>
      </w:r>
      <w:r>
        <w:rPr>
          <w:color w:val="000000"/>
          <w:spacing w:val="0"/>
          <w:w w:val="100"/>
          <w:position w:val="0"/>
        </w:rPr>
        <w:t>）入水救援是水域救援最 后的手段和方法。</w:t>
      </w:r>
    </w:p>
    <w:p>
      <w:pPr>
        <w:pStyle w:val="5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val="left" w:pos="384"/>
        </w:tabs>
        <w:bidi w:val="0"/>
        <w:spacing w:before="0" w:after="0" w:line="562" w:lineRule="exact"/>
        <w:ind w:left="0" w:right="0" w:firstLine="0"/>
        <w:jc w:val="both"/>
      </w:pPr>
      <w:bookmarkStart w:id="711" w:name="bookmark713"/>
      <w:bookmarkEnd w:id="711"/>
      <w:r>
        <w:rPr>
          <w:color w:val="000000"/>
          <w:spacing w:val="0"/>
          <w:w w:val="100"/>
          <w:position w:val="0"/>
        </w:rPr>
        <w:t>常用的水上救援器材有哪些？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答：团队装备有冲锋舟、橡皮艇、抛投器、抛绳包、水面拦截网、 浮标等；个人装备有救生圈、救生衣、口哨、手套等。</w:t>
      </w:r>
    </w:p>
    <w:p>
      <w:pPr>
        <w:pStyle w:val="5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val="left" w:pos="387"/>
        </w:tabs>
        <w:bidi w:val="0"/>
        <w:spacing w:before="0" w:after="0" w:line="562" w:lineRule="exact"/>
        <w:ind w:left="0" w:right="0" w:firstLine="0"/>
        <w:jc w:val="left"/>
      </w:pPr>
      <w:bookmarkStart w:id="712" w:name="bookmark714"/>
      <w:bookmarkEnd w:id="712"/>
      <w:r>
        <w:rPr>
          <w:color w:val="000000"/>
          <w:spacing w:val="0"/>
          <w:w w:val="100"/>
          <w:position w:val="0"/>
        </w:rPr>
        <w:t>水域救援的评估救援方法的优先原则有哪些？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试着告诉被困人员自救；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（2）</w:t>
      </w:r>
      <w:r>
        <w:rPr>
          <w:color w:val="000000"/>
          <w:spacing w:val="0"/>
          <w:w w:val="100"/>
          <w:position w:val="0"/>
        </w:rPr>
        <w:t>优先尝试岸基救援；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（3） </w:t>
      </w:r>
      <w:r>
        <w:rPr>
          <w:color w:val="000000"/>
          <w:spacing w:val="0"/>
          <w:w w:val="100"/>
          <w:position w:val="0"/>
        </w:rPr>
        <w:t>优先使用船艇救生；（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 ）</w:t>
      </w:r>
      <w:r>
        <w:rPr>
          <w:color w:val="000000"/>
          <w:spacing w:val="0"/>
          <w:w w:val="100"/>
          <w:position w:val="0"/>
        </w:rPr>
        <w:t>入水或游泳救生；（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 ）</w:t>
      </w:r>
      <w:r>
        <w:rPr>
          <w:color w:val="000000"/>
          <w:spacing w:val="0"/>
          <w:w w:val="100"/>
          <w:position w:val="0"/>
        </w:rPr>
        <w:t>直升机救援。</w:t>
      </w:r>
    </w:p>
    <w:p>
      <w:pPr>
        <w:pStyle w:val="5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val="left" w:pos="398"/>
        </w:tabs>
        <w:bidi w:val="0"/>
        <w:spacing w:before="0" w:after="0" w:line="562" w:lineRule="exact"/>
        <w:ind w:left="0" w:right="0" w:firstLine="0"/>
        <w:jc w:val="both"/>
      </w:pPr>
      <w:bookmarkStart w:id="713" w:name="bookmark715"/>
      <w:bookmarkEnd w:id="713"/>
      <w:r>
        <w:rPr>
          <w:color w:val="000000"/>
          <w:spacing w:val="0"/>
          <w:w w:val="100"/>
          <w:position w:val="0"/>
        </w:rPr>
        <w:t>洪涝灾害发生时，驾驶舟艇实施水域救援时的气象、水文、航 道、水域条件异常恶劣，与平时训练环境有哪些不同？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连续强降雨引发超标准洪水，淹没或冲毁部分道路、堤 防。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（2）</w:t>
      </w:r>
      <w:r>
        <w:rPr>
          <w:color w:val="000000"/>
          <w:spacing w:val="0"/>
          <w:w w:val="100"/>
          <w:position w:val="0"/>
        </w:rPr>
        <w:t>强降雨往往会伴随着低空雷电，容易突发雷击造成人员 伤亡。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（3）</w:t>
      </w:r>
      <w:r>
        <w:rPr>
          <w:color w:val="000000"/>
          <w:spacing w:val="0"/>
          <w:w w:val="100"/>
          <w:position w:val="0"/>
        </w:rPr>
        <w:t>强降雨伴随的狂风严重影响舟艇行驶安全。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（4）</w:t>
      </w:r>
      <w:r>
        <w:rPr>
          <w:color w:val="000000"/>
          <w:spacing w:val="0"/>
          <w:w w:val="100"/>
          <w:position w:val="0"/>
        </w:rPr>
        <w:t>舟 艇在洪涝水域中行驶时缺乏航道的基本数据及航标、航灯指引， 舟艇行驶极易触礁搁浅。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（5）</w:t>
      </w:r>
      <w:r>
        <w:rPr>
          <w:color w:val="000000"/>
          <w:spacing w:val="0"/>
          <w:w w:val="100"/>
          <w:position w:val="0"/>
        </w:rPr>
        <w:t>行驶水域中含泥量非常高，且往往 存在有大量漂浮物，严重影响冷却系统以及传统螺旋桨式外挂机 的正常旋转。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（6）</w:t>
      </w:r>
      <w:r>
        <w:rPr>
          <w:color w:val="000000"/>
          <w:spacing w:val="0"/>
          <w:w w:val="100"/>
          <w:position w:val="0"/>
        </w:rPr>
        <w:t>随着洪水陡涨陡消，水下障碍物必然影响舟艇 正常航行，因此没有固定的靠岸码头及行驶路线。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（7）</w:t>
      </w:r>
      <w:r>
        <w:rPr>
          <w:color w:val="000000"/>
          <w:spacing w:val="0"/>
          <w:w w:val="100"/>
          <w:position w:val="0"/>
        </w:rPr>
        <w:t>在导电良 好的水中，没有及时断电的电缆，可能会引发触电危险。</w:t>
      </w:r>
    </w:p>
    <w:p>
      <w:pPr>
        <w:pStyle w:val="5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val="left" w:pos="391"/>
        </w:tabs>
        <w:bidi w:val="0"/>
        <w:spacing w:before="0" w:after="0" w:line="562" w:lineRule="exact"/>
        <w:ind w:left="0" w:right="0" w:firstLine="0"/>
        <w:jc w:val="both"/>
      </w:pPr>
      <w:bookmarkStart w:id="714" w:name="bookmark716"/>
      <w:bookmarkEnd w:id="714"/>
      <w:r>
        <w:rPr>
          <w:color w:val="000000"/>
          <w:spacing w:val="0"/>
          <w:w w:val="100"/>
          <w:position w:val="0"/>
        </w:rPr>
        <w:t>驾驶冲锋舟接近落水者应注意哪些动作要领？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船艇不熄火，以船两舷的一边接近，逆水而上，如顺水 时应在落水者周围绕半圈变逆水接近，应从下风、下水向落水者 一舷接近，并在适当距离将船舶定位。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（2）</w:t>
      </w:r>
      <w:r>
        <w:rPr>
          <w:color w:val="000000"/>
          <w:spacing w:val="0"/>
          <w:w w:val="100"/>
          <w:position w:val="0"/>
        </w:rPr>
        <w:t>严禁以船头或船尾接 近溺水者，以免撞压溺水者，造成二次伤害。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（3）</w:t>
      </w:r>
      <w:r>
        <w:rPr>
          <w:color w:val="000000"/>
          <w:spacing w:val="0"/>
          <w:w w:val="100"/>
          <w:position w:val="0"/>
        </w:rPr>
        <w:t>如果落水者仍 有活动能力，可抛出救生器具（救生圈、救生杆）帮助其靠拢船 舶再拉扶上船。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（4）</w:t>
      </w:r>
      <w:r>
        <w:rPr>
          <w:color w:val="000000"/>
          <w:spacing w:val="0"/>
          <w:w w:val="100"/>
          <w:position w:val="0"/>
        </w:rPr>
        <w:t>如果落水者已失去知觉，应用救生杆从溺水 者侧边小心钩拉救生衣或衣服，使其靠拢获救。</w:t>
      </w:r>
    </w:p>
    <w:p>
      <w:pPr>
        <w:pStyle w:val="5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val="left" w:pos="401"/>
        </w:tabs>
        <w:bidi w:val="0"/>
        <w:spacing w:before="0" w:after="0" w:line="558" w:lineRule="exact"/>
        <w:ind w:left="0" w:right="0" w:firstLine="0"/>
        <w:jc w:val="both"/>
      </w:pPr>
      <w:bookmarkStart w:id="715" w:name="bookmark717"/>
      <w:bookmarkEnd w:id="715"/>
      <w:r>
        <w:rPr>
          <w:color w:val="000000"/>
          <w:spacing w:val="0"/>
          <w:w w:val="100"/>
          <w:position w:val="0"/>
        </w:rPr>
        <w:t>地震救援程序有哪些？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现场封控；（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2 ）</w:t>
      </w:r>
      <w:r>
        <w:rPr>
          <w:color w:val="000000"/>
          <w:spacing w:val="0"/>
          <w:w w:val="100"/>
          <w:position w:val="0"/>
        </w:rPr>
        <w:t>安全评估；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（3 ）</w:t>
      </w:r>
      <w:r>
        <w:rPr>
          <w:color w:val="000000"/>
          <w:spacing w:val="0"/>
          <w:w w:val="100"/>
          <w:position w:val="0"/>
        </w:rPr>
        <w:t>设置安全哨；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（4 ） </w:t>
      </w:r>
      <w:r>
        <w:rPr>
          <w:color w:val="000000"/>
          <w:spacing w:val="0"/>
          <w:w w:val="100"/>
          <w:position w:val="0"/>
        </w:rPr>
        <w:t>生命迹象搜索；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（5）</w:t>
      </w:r>
      <w:r>
        <w:rPr>
          <w:color w:val="000000"/>
          <w:spacing w:val="0"/>
          <w:w w:val="100"/>
          <w:position w:val="0"/>
        </w:rPr>
        <w:t>制定营救方案；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（6）</w:t>
      </w:r>
      <w:r>
        <w:rPr>
          <w:color w:val="000000"/>
          <w:spacing w:val="0"/>
          <w:w w:val="100"/>
          <w:position w:val="0"/>
        </w:rPr>
        <w:t>建立营救通道；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（7） </w:t>
      </w:r>
      <w:r>
        <w:rPr>
          <w:color w:val="000000"/>
          <w:spacing w:val="0"/>
          <w:w w:val="100"/>
          <w:position w:val="0"/>
        </w:rPr>
        <w:t>营救伤员；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（8）</w:t>
      </w:r>
      <w:r>
        <w:rPr>
          <w:color w:val="000000"/>
          <w:spacing w:val="0"/>
          <w:w w:val="100"/>
          <w:position w:val="0"/>
        </w:rPr>
        <w:t>心理安抚；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（9）</w:t>
      </w:r>
      <w:r>
        <w:rPr>
          <w:color w:val="000000"/>
          <w:spacing w:val="0"/>
          <w:w w:val="100"/>
          <w:position w:val="0"/>
        </w:rPr>
        <w:t>医疗救护；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（10）</w:t>
      </w:r>
      <w:r>
        <w:rPr>
          <w:color w:val="000000"/>
          <w:spacing w:val="0"/>
          <w:w w:val="100"/>
          <w:position w:val="0"/>
        </w:rPr>
        <w:t>队伍撤离。</w:t>
      </w:r>
    </w:p>
    <w:p>
      <w:pPr>
        <w:pStyle w:val="5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val="left" w:pos="524"/>
        </w:tabs>
        <w:bidi w:val="0"/>
        <w:spacing w:before="0" w:after="0" w:line="563" w:lineRule="exact"/>
        <w:ind w:left="0" w:right="0" w:firstLine="0"/>
        <w:jc w:val="both"/>
      </w:pPr>
      <w:bookmarkStart w:id="716" w:name="bookmark718"/>
      <w:bookmarkEnd w:id="716"/>
      <w:r>
        <w:rPr>
          <w:color w:val="000000"/>
          <w:spacing w:val="0"/>
          <w:w w:val="100"/>
          <w:position w:val="0"/>
        </w:rPr>
        <w:t>地震有哪些直接灾害？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答：地震直接灾害是指由地震的原生现象，如地震断层错动，大 范围地面倾斜、升降和变形，以及地震波引起的地面震动等所造 成的直接后果。包括：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建筑物和构筑物的破坏或倒塌；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（2） </w:t>
      </w:r>
      <w:r>
        <w:rPr>
          <w:color w:val="000000"/>
          <w:spacing w:val="0"/>
          <w:w w:val="100"/>
          <w:position w:val="0"/>
        </w:rPr>
        <w:t>地面破坏，如地裂缝、地基沉陷、喷水冒砂等；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（3）</w:t>
      </w:r>
      <w:r>
        <w:rPr>
          <w:color w:val="000000"/>
          <w:spacing w:val="0"/>
          <w:w w:val="100"/>
          <w:position w:val="0"/>
        </w:rPr>
        <w:t>山体等自然 物的破坏，如山崩、滑坡、泥石流等；（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4 ）</w:t>
      </w:r>
      <w:r>
        <w:rPr>
          <w:color w:val="000000"/>
          <w:spacing w:val="0"/>
          <w:w w:val="100"/>
          <w:position w:val="0"/>
        </w:rPr>
        <w:t>水体的振荡，如海啸、 湖震等；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（5）</w:t>
      </w:r>
      <w:r>
        <w:rPr>
          <w:color w:val="000000"/>
          <w:spacing w:val="0"/>
          <w:w w:val="100"/>
          <w:position w:val="0"/>
        </w:rPr>
        <w:t>其他如地光烧伤人畜等。以上破坏是造成震后人员 伤亡、生命线工程毁坏、社会经济受损等灾害后果最直接、最重 要的原因。</w:t>
      </w:r>
    </w:p>
    <w:p>
      <w:pPr>
        <w:pStyle w:val="5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val="left" w:pos="528"/>
        </w:tabs>
        <w:bidi w:val="0"/>
        <w:spacing w:before="0" w:after="0" w:line="563" w:lineRule="exact"/>
        <w:ind w:left="0" w:right="0" w:firstLine="0"/>
        <w:jc w:val="both"/>
      </w:pPr>
      <w:bookmarkStart w:id="717" w:name="bookmark719"/>
      <w:bookmarkEnd w:id="717"/>
      <w:r>
        <w:rPr>
          <w:color w:val="000000"/>
          <w:spacing w:val="0"/>
          <w:w w:val="100"/>
          <w:position w:val="0"/>
        </w:rPr>
        <w:t>地震有哪些次生灾害？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答：地震灾害打破了自然界原有的平衡状态或社会正常秩序从而 导致的灾害，称为地震次生灾害。如地震引起的火灾、水灾，有 毒容器破坏后毒气、毒液或放射性物质等泄漏造成的灾害等。 地震后还会引发种种社会性灾害，如瘟疫与饥荒。</w:t>
      </w:r>
    </w:p>
    <w:p>
      <w:pPr>
        <w:pStyle w:val="5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val="left" w:pos="531"/>
        </w:tabs>
        <w:bidi w:val="0"/>
        <w:spacing w:before="0" w:after="0" w:line="563" w:lineRule="exact"/>
        <w:ind w:left="0" w:right="0" w:firstLine="0"/>
        <w:jc w:val="left"/>
      </w:pPr>
      <w:bookmarkStart w:id="718" w:name="bookmark720"/>
      <w:bookmarkEnd w:id="718"/>
      <w:r>
        <w:rPr>
          <w:color w:val="000000"/>
          <w:spacing w:val="0"/>
          <w:w w:val="100"/>
          <w:position w:val="0"/>
        </w:rPr>
        <w:t>扒挖被埋人员时怎样保证他的安全？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答：①使用工具扒挖埋压物，当接近被埋人员时，不可用利器刨 挖。②要特别注意不可破坏原有的支撑条件，以免对埋压者造成 新的伤害。③扒挖过程中应尽早使封闭空间与外界沟通，以便新 鲜空气注入。④扒挖过程中灰尘太大时，可喷水降尘，以免被救 者和救人者窒息。⑤扒挖过程中可先将水、食品或药物等递给被 埋压者使用，以增强其生命力。⑥施救时尽量先将被埋压者头部 暴露出来，清除其口、鼻内的尘土，再使其胸腹和身体其他部分 露出。⑦对于不能自行出来者，应使其尽量暴露全身再抬救出来, 不可强拉硬拽。</w:t>
      </w:r>
    </w:p>
    <w:p>
      <w:pPr>
        <w:pStyle w:val="5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val="left" w:pos="549"/>
        </w:tabs>
        <w:bidi w:val="0"/>
        <w:spacing w:before="0" w:after="0" w:line="560" w:lineRule="exact"/>
        <w:ind w:left="0" w:right="0" w:firstLine="0"/>
        <w:jc w:val="both"/>
      </w:pPr>
      <w:bookmarkStart w:id="719" w:name="bookmark721"/>
      <w:bookmarkEnd w:id="719"/>
      <w:r>
        <w:rPr>
          <w:color w:val="000000"/>
          <w:spacing w:val="0"/>
          <w:w w:val="100"/>
          <w:position w:val="0"/>
        </w:rPr>
        <w:t>常用地震救援装备有哪些？试列出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</w:t>
      </w:r>
      <w:r>
        <w:rPr>
          <w:color w:val="000000"/>
          <w:spacing w:val="0"/>
          <w:w w:val="100"/>
          <w:position w:val="0"/>
        </w:rPr>
        <w:t>种以上。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重/轻型液压扩张钳；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（2）</w:t>
      </w:r>
      <w:r>
        <w:rPr>
          <w:color w:val="000000"/>
          <w:spacing w:val="0"/>
          <w:w w:val="100"/>
          <w:position w:val="0"/>
        </w:rPr>
        <w:t>开缝器；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（3）</w:t>
      </w:r>
      <w:r>
        <w:rPr>
          <w:color w:val="000000"/>
          <w:spacing w:val="0"/>
          <w:w w:val="100"/>
          <w:position w:val="0"/>
        </w:rPr>
        <w:t>钢筋切断器;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160"/>
        <w:jc w:val="both"/>
      </w:pP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（4 ）</w:t>
      </w:r>
      <w:r>
        <w:rPr>
          <w:color w:val="000000"/>
          <w:spacing w:val="0"/>
          <w:w w:val="100"/>
          <w:position w:val="0"/>
        </w:rPr>
        <w:t>破碎机；（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5 ）</w:t>
      </w:r>
      <w:r>
        <w:rPr>
          <w:color w:val="000000"/>
          <w:spacing w:val="0"/>
          <w:w w:val="100"/>
          <w:position w:val="0"/>
        </w:rPr>
        <w:t>常规凿岩机；（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6 ）</w:t>
      </w:r>
      <w:r>
        <w:rPr>
          <w:color w:val="000000"/>
          <w:spacing w:val="0"/>
          <w:w w:val="100"/>
          <w:position w:val="0"/>
        </w:rPr>
        <w:t>水泥切割机；（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7 ）</w:t>
      </w:r>
      <w:r>
        <w:rPr>
          <w:color w:val="000000"/>
          <w:spacing w:val="0"/>
          <w:w w:val="100"/>
          <w:position w:val="0"/>
        </w:rPr>
        <w:t>液压 钻孔机；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（8）</w:t>
      </w:r>
      <w:r>
        <w:rPr>
          <w:color w:val="000000"/>
          <w:spacing w:val="0"/>
          <w:w w:val="100"/>
          <w:position w:val="0"/>
        </w:rPr>
        <w:t>电弧切割机；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（9）</w:t>
      </w:r>
      <w:r>
        <w:rPr>
          <w:color w:val="000000"/>
          <w:spacing w:val="0"/>
          <w:w w:val="100"/>
          <w:position w:val="0"/>
        </w:rPr>
        <w:t>无齿锯；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（10）</w:t>
      </w:r>
      <w:r>
        <w:rPr>
          <w:color w:val="000000"/>
          <w:spacing w:val="0"/>
          <w:w w:val="100"/>
          <w:position w:val="0"/>
        </w:rPr>
        <w:t>切割链锯；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 xml:space="preserve">（11） </w:t>
      </w:r>
      <w:r>
        <w:rPr>
          <w:color w:val="000000"/>
          <w:spacing w:val="0"/>
          <w:w w:val="100"/>
          <w:position w:val="0"/>
        </w:rPr>
        <w:t>双轮异向锯；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（12）</w:t>
      </w:r>
      <w:r>
        <w:rPr>
          <w:color w:val="000000"/>
          <w:spacing w:val="0"/>
          <w:w w:val="100"/>
          <w:position w:val="0"/>
        </w:rPr>
        <w:t>液压顶杆；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（13）</w:t>
      </w:r>
      <w:r>
        <w:rPr>
          <w:color w:val="000000"/>
          <w:spacing w:val="0"/>
          <w:w w:val="100"/>
          <w:position w:val="0"/>
        </w:rPr>
        <w:t>边缘抬升器；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（14）</w:t>
      </w:r>
      <w:r>
        <w:rPr>
          <w:color w:val="000000"/>
          <w:spacing w:val="0"/>
          <w:w w:val="100"/>
          <w:position w:val="0"/>
        </w:rPr>
        <w:t>高压 起重气垫；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（15 ）</w:t>
      </w:r>
      <w:r>
        <w:rPr>
          <w:color w:val="000000"/>
          <w:spacing w:val="0"/>
          <w:w w:val="100"/>
          <w:position w:val="0"/>
        </w:rPr>
        <w:t>手动液压泵；（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13 ）</w:t>
      </w:r>
      <w:r>
        <w:rPr>
          <w:color w:val="000000"/>
          <w:spacing w:val="0"/>
          <w:w w:val="100"/>
          <w:position w:val="0"/>
        </w:rPr>
        <w:t>液压顶撑设备。</w:t>
      </w:r>
    </w:p>
    <w:p>
      <w:pPr>
        <w:pStyle w:val="5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val="left" w:pos="549"/>
        </w:tabs>
        <w:bidi w:val="0"/>
        <w:spacing w:before="0" w:after="0" w:line="560" w:lineRule="exact"/>
        <w:ind w:left="0" w:right="0" w:firstLine="0"/>
        <w:jc w:val="left"/>
      </w:pPr>
      <w:bookmarkStart w:id="720" w:name="bookmark722"/>
      <w:bookmarkEnd w:id="720"/>
      <w:r>
        <w:rPr>
          <w:color w:val="000000"/>
          <w:spacing w:val="0"/>
          <w:w w:val="100"/>
          <w:position w:val="0"/>
        </w:rPr>
        <w:t>实施冰面救援应注意哪些问题？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3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答：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（1）</w:t>
      </w:r>
      <w:r>
        <w:rPr>
          <w:color w:val="000000"/>
          <w:spacing w:val="0"/>
          <w:w w:val="100"/>
          <w:position w:val="0"/>
        </w:rPr>
        <w:t>应穿着专门保暖防水救援服，以免低温造成救援人员身 体僵硬，难以开展施救；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（2）</w:t>
      </w:r>
      <w:r>
        <w:rPr>
          <w:color w:val="000000"/>
          <w:spacing w:val="0"/>
          <w:w w:val="100"/>
          <w:position w:val="0"/>
        </w:rPr>
        <w:t>单人爬行前进施救，尽量减少冰面 坍塌危险；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（2）</w:t>
      </w:r>
      <w:r>
        <w:rPr>
          <w:color w:val="000000"/>
          <w:spacing w:val="0"/>
          <w:w w:val="100"/>
          <w:position w:val="0"/>
        </w:rPr>
        <w:t>靠近被困人员时应增大接触面积，避免冰面坍塌 造成二次事故。</w:t>
      </w:r>
      <w:r>
        <w:rPr>
          <w:rFonts w:ascii="微软雅黑" w:hAnsi="微软雅黑" w:eastAsia="微软雅黑" w:cs="微软雅黑"/>
          <w:color w:val="000000"/>
          <w:spacing w:val="0"/>
          <w:w w:val="100"/>
          <w:position w:val="0"/>
          <w:sz w:val="26"/>
          <w:szCs w:val="26"/>
        </w:rPr>
        <w:t>（3）</w:t>
      </w:r>
      <w:r>
        <w:rPr>
          <w:color w:val="000000"/>
          <w:spacing w:val="0"/>
          <w:w w:val="100"/>
          <w:position w:val="0"/>
        </w:rPr>
        <w:t>太靠近被困人员容易被拉下水。</w:t>
      </w:r>
    </w:p>
    <w:p>
      <w:pPr>
        <w:pStyle w:val="5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val="left" w:pos="549"/>
        </w:tabs>
        <w:bidi w:val="0"/>
        <w:spacing w:before="0" w:after="0" w:line="553" w:lineRule="exact"/>
        <w:ind w:left="0" w:right="0" w:firstLine="0"/>
        <w:jc w:val="both"/>
      </w:pPr>
      <w:bookmarkStart w:id="721" w:name="bookmark723"/>
      <w:bookmarkEnd w:id="721"/>
      <w:r>
        <w:rPr>
          <w:color w:val="000000"/>
          <w:spacing w:val="0"/>
          <w:w w:val="100"/>
          <w:position w:val="0"/>
        </w:rPr>
        <w:t>安全事故的种类有哪些？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答：车辆交通事故、工程作业事故、火灾事故、溺水事故、坠落 事故、触电事故、中毒事故、飞行事故、船艇事故、装备器材事 故、爆炸事故、医疗事故、其他事故和自然灾害。</w:t>
      </w:r>
    </w:p>
    <w:sectPr>
      <w:footerReference r:id="rId34" w:type="first"/>
      <w:footerReference r:id="rId32" w:type="default"/>
      <w:footerReference r:id="rId33" w:type="even"/>
      <w:footnotePr>
        <w:numFmt w:val="decimal"/>
      </w:footnotePr>
      <w:pgSz w:w="11900" w:h="16840"/>
      <w:pgMar w:top="1510" w:right="1427" w:bottom="1552" w:left="1499" w:header="0" w:footer="3" w:gutter="0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5692140</wp:posOffset>
              </wp:positionH>
              <wp:positionV relativeFrom="page">
                <wp:posOffset>9892030</wp:posOffset>
              </wp:positionV>
              <wp:extent cx="713105" cy="1257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48.2pt;margin-top:778.9pt;height:9.9pt;width:56.1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1KzHHY&#10;AAAADgEAAA8AAAAAAAAAAQAgAAAAIgAAAGRycy9kb3ducmV2LnhtbFBLAQIUABQAAAAIAIdO4kCk&#10;wCEh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1187450</wp:posOffset>
              </wp:positionH>
              <wp:positionV relativeFrom="page">
                <wp:posOffset>9932670</wp:posOffset>
              </wp:positionV>
              <wp:extent cx="669925" cy="12319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92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93.5pt;margin-top:782.1pt;height:9.7pt;width:52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jUQMA&#10;2AAAAA0BAAAPAAAAAAAAAAEAIAAAACIAAABkcnMvZG93bnJldi54bWxQSwECFAAUAAAACACHTuJA&#10;7yOo3K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5692140</wp:posOffset>
              </wp:positionH>
              <wp:positionV relativeFrom="page">
                <wp:posOffset>9892030</wp:posOffset>
              </wp:positionV>
              <wp:extent cx="713105" cy="12573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448.2pt;margin-top:778.9pt;height:9.9pt;width:56.1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9Ssxx&#10;2AAAAA4BAAAPAAAAAAAAAAEAIAAAACIAAABkcnMvZG93bnJldi54bWxQSwECFAAUAAAACACHTuJA&#10;JYVVka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1189990</wp:posOffset>
              </wp:positionH>
              <wp:positionV relativeFrom="page">
                <wp:posOffset>9911715</wp:posOffset>
              </wp:positionV>
              <wp:extent cx="665480" cy="12573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48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5" o:spid="_x0000_s1026" o:spt="202" type="#_x0000_t202" style="position:absolute;left:0pt;margin-left:93.7pt;margin-top:780.45pt;height:9.9pt;width:52.4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o9DVn&#10;2AAAAA0BAAAPAAAAAAAAAAEAIAAAACIAAABkcnMvZG93bnJldi54bWxQSwECFAAUAAAACACHTuJA&#10;63Eo8q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1189990</wp:posOffset>
              </wp:positionH>
              <wp:positionV relativeFrom="page">
                <wp:posOffset>9911715</wp:posOffset>
              </wp:positionV>
              <wp:extent cx="665480" cy="12573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48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93.7pt;margin-top:780.45pt;height:9.9pt;width:52.4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o9DVn&#10;2AAAAA0BAAAPAAAAAAAAAAEAIAAAACIAAABkcnMvZG93bnJldi54bWxQSwECFAAUAAAACACHTuJA&#10;6/DsQq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5692140</wp:posOffset>
              </wp:positionH>
              <wp:positionV relativeFrom="page">
                <wp:posOffset>9892030</wp:posOffset>
              </wp:positionV>
              <wp:extent cx="713105" cy="12573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26" o:spt="202" type="#_x0000_t202" style="position:absolute;left:0pt;margin-left:448.2pt;margin-top:778.9pt;height:9.9pt;width:56.1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9Ssxx&#10;2AAAAA4BAAAPAAAAAAAAAAEAIAAAACIAAABkcnMvZG93bnJldi54bWxQSwECFAAUAAAACACHTuJA&#10;5goQj6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5692140</wp:posOffset>
              </wp:positionH>
              <wp:positionV relativeFrom="page">
                <wp:posOffset>9892030</wp:posOffset>
              </wp:positionV>
              <wp:extent cx="713105" cy="12573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1" o:spid="_x0000_s1026" o:spt="202" type="#_x0000_t202" style="position:absolute;left:0pt;margin-left:448.2pt;margin-top:778.9pt;height:9.9pt;width:56.1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9Ssxx&#10;2AAAAA4BAAAPAAAAAAAAAAEAIAAAACIAAABkcnMvZG93bnJldi54bWxQSwECFAAUAAAACACHTuJA&#10;xqigza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1187450</wp:posOffset>
              </wp:positionH>
              <wp:positionV relativeFrom="page">
                <wp:posOffset>9932670</wp:posOffset>
              </wp:positionV>
              <wp:extent cx="669925" cy="12319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92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3" o:spid="_x0000_s1026" o:spt="202" type="#_x0000_t202" style="position:absolute;left:0pt;margin-left:93.5pt;margin-top:782.1pt;height:9.7pt;width:52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jUQMA&#10;2AAAAA0BAAAPAAAAAAAAAAEAIAAAACIAAABkcnMvZG93bnJldi54bWxQSwECFAAUAAAACACHTuJA&#10;DA5dgK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5672455</wp:posOffset>
              </wp:positionH>
              <wp:positionV relativeFrom="page">
                <wp:posOffset>9870440</wp:posOffset>
              </wp:positionV>
              <wp:extent cx="418465" cy="12319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4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5" o:spid="_x0000_s1026" o:spt="202" type="#_x0000_t202" style="position:absolute;left:0pt;margin-left:446.65pt;margin-top:777.2pt;height:9.7pt;width:32.9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Cnlx&#10;PtkAAAANAQAADwAAAAAAAAABACAAAAAiAAAAZHJzL2Rvd25yZXYueG1sUEsBAhQAFAAAAAgAh07i&#10;QORyTCqvAQAAcQ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5692140</wp:posOffset>
              </wp:positionH>
              <wp:positionV relativeFrom="page">
                <wp:posOffset>9892030</wp:posOffset>
              </wp:positionV>
              <wp:extent cx="713105" cy="12573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7" o:spid="_x0000_s1026" o:spt="202" type="#_x0000_t202" style="position:absolute;left:0pt;margin-left:448.2pt;margin-top:778.9pt;height:9.9pt;width:56.1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9Ssxx&#10;2AAAAA4BAAAPAAAAAAAAAAEAIAAAACIAAABkcnMvZG93bnJldi54bWxQSwECFAAUAAAACACHTuJA&#10;hy2cx6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1187450</wp:posOffset>
              </wp:positionH>
              <wp:positionV relativeFrom="page">
                <wp:posOffset>9932670</wp:posOffset>
              </wp:positionV>
              <wp:extent cx="669925" cy="12319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92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9" o:spid="_x0000_s1026" o:spt="202" type="#_x0000_t202" style="position:absolute;left:0pt;margin-left:93.5pt;margin-top:782.1pt;height:9.7pt;width:52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jUQMA&#10;2AAAAA0BAAAPAAAAAAAAAAEAIAAAACIAAABkcnMvZG93bnJldi54bWxQSwECFAAUAAAACACHTuJA&#10;z4EYnq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1187450</wp:posOffset>
              </wp:positionH>
              <wp:positionV relativeFrom="page">
                <wp:posOffset>9932670</wp:posOffset>
              </wp:positionV>
              <wp:extent cx="669925" cy="1231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92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93.5pt;margin-top:782.1pt;height:9.7pt;width:52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NRAwDY&#10;AAAADQEAAA8AAAAAAAAAAQAgAAAAIgAAAGRycy9kb3ducmV2LnhtbFBLAQIUABQAAAAIAIdO4kBu&#10;Ztxs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5693410</wp:posOffset>
              </wp:positionH>
              <wp:positionV relativeFrom="page">
                <wp:posOffset>9861550</wp:posOffset>
              </wp:positionV>
              <wp:extent cx="699770" cy="12573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77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1" o:spid="_x0000_s1026" o:spt="202" type="#_x0000_t202" style="position:absolute;left:0pt;margin-left:448.3pt;margin-top:776.5pt;height:9.9pt;width:55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lYLi/X&#10;AAAADgEAAA8AAAAAAAAAAQAgAAAAIgAAAGRycy9kb3ducmV2LnhtbFBLAQIUABQAAAAIAIdO4kAC&#10;XwwzrwEAAHEDAAAOAAAAAAAAAAEAIAAAACY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5692140</wp:posOffset>
              </wp:positionH>
              <wp:positionV relativeFrom="page">
                <wp:posOffset>9892030</wp:posOffset>
              </wp:positionV>
              <wp:extent cx="713105" cy="12573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3" o:spid="_x0000_s1026" o:spt="202" type="#_x0000_t202" style="position:absolute;left:0pt;margin-left:448.2pt;margin-top:778.9pt;height:9.9pt;width:56.1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9Ssxx&#10;2AAAAA4BAAAPAAAAAAAAAAEAIAAAACIAAABkcnMvZG93bnJldi54bWxQSwECFAAUAAAACACHTuJA&#10;psiEkK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1187450</wp:posOffset>
              </wp:positionH>
              <wp:positionV relativeFrom="page">
                <wp:posOffset>9932670</wp:posOffset>
              </wp:positionV>
              <wp:extent cx="669925" cy="12319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92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5" o:spid="_x0000_s1026" o:spt="202" type="#_x0000_t202" style="position:absolute;left:0pt;margin-left:93.5pt;margin-top:782.1pt;height:9.7pt;width:52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NRAwDY&#10;AAAADQEAAA8AAAAAAAAAAQAgAAAAIgAAAGRycy9kb3ducmV2LnhtbFBLAQIUABQAAAAIAIdO4kAt&#10;aoFn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5683885</wp:posOffset>
              </wp:positionH>
              <wp:positionV relativeFrom="page">
                <wp:posOffset>9859010</wp:posOffset>
              </wp:positionV>
              <wp:extent cx="704215" cy="12573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7" o:spid="_x0000_s1026" o:spt="202" type="#_x0000_t202" style="position:absolute;left:0pt;margin-left:447.55pt;margin-top:776.3pt;height:9.9pt;width:55.4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XNcP/X&#10;AAAADgEAAA8AAAAAAAAAAQAgAAAAIgAAAGRycy9kb3ducmV2LnhtbFBLAQIUABQAAAAIAIdO4kBn&#10;swu8rwEAAHEDAAAOAAAAAAAAAAEAIAAAACY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5699125</wp:posOffset>
              </wp:positionH>
              <wp:positionV relativeFrom="page">
                <wp:posOffset>9872980</wp:posOffset>
              </wp:positionV>
              <wp:extent cx="706120" cy="12319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612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9" o:spid="_x0000_s1026" o:spt="202" type="#_x0000_t202" style="position:absolute;left:0pt;margin-left:448.75pt;margin-top:777.4pt;height:9.7pt;width:55.6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+M2BbY&#10;AAAADgEAAA8AAAAAAAAAAQAgAAAAIgAAAGRycy9kb3ducmV2LnhtbFBLAQIUABQAAAAIAIdO4kA6&#10;O50G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1187450</wp:posOffset>
              </wp:positionH>
              <wp:positionV relativeFrom="page">
                <wp:posOffset>9932670</wp:posOffset>
              </wp:positionV>
              <wp:extent cx="669925" cy="12319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92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1" o:spid="_x0000_s1026" o:spt="202" type="#_x0000_t202" style="position:absolute;left:0pt;margin-left:93.5pt;margin-top:782.1pt;height:9.7pt;width:52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jUQMA&#10;2AAAAA0BAAAPAAAAAAAAAAEAIAAAACIAAABkcnMvZG93bnJldi54bWxQSwECFAAUAAAACACHTuJA&#10;jUspMK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5692140</wp:posOffset>
              </wp:positionH>
              <wp:positionV relativeFrom="page">
                <wp:posOffset>9892030</wp:posOffset>
              </wp:positionV>
              <wp:extent cx="713105" cy="125730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7" o:spid="_x0000_s1026" o:spt="202" type="#_x0000_t202" style="position:absolute;left:0pt;margin-left:448.2pt;margin-top:778.9pt;height:9.9pt;width:56.1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9Ssxx&#10;2AAAAA4BAAAPAAAAAAAAAAEAIAAAACIAAABkcnMvZG93bnJldi54bWxQSwECFAAUAAAACACHTuJA&#10;Buksx6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1187450</wp:posOffset>
              </wp:positionH>
              <wp:positionV relativeFrom="page">
                <wp:posOffset>9932670</wp:posOffset>
              </wp:positionV>
              <wp:extent cx="669925" cy="123190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92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9" o:spid="_x0000_s1026" o:spt="202" type="#_x0000_t202" style="position:absolute;left:0pt;margin-left:93.5pt;margin-top:782.1pt;height:9.7pt;width:52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jUQMA&#10;2AAAAA0BAAAPAAAAAAAAAAEAIAAAACIAAABkcnMvZG93bnJldi54bWxQSwECFAAUAAAACACHTuJA&#10;TkWonq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5692140</wp:posOffset>
              </wp:positionH>
              <wp:positionV relativeFrom="page">
                <wp:posOffset>9892030</wp:posOffset>
              </wp:positionV>
              <wp:extent cx="713105" cy="12573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1" o:spid="_x0000_s1026" o:spt="202" type="#_x0000_t202" style="position:absolute;left:0pt;margin-left:448.2pt;margin-top:778.9pt;height:9.9pt;width:56.1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1KzHHY&#10;AAAADgEAAA8AAAAAAAAAAQAgAAAAIgAAAGRycy9kb3ducmV2LnhtbFBLAQIUABQAAAAIAIdO4kAn&#10;jfAg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1187450</wp:posOffset>
              </wp:positionH>
              <wp:positionV relativeFrom="page">
                <wp:posOffset>9932670</wp:posOffset>
              </wp:positionV>
              <wp:extent cx="669925" cy="123190"/>
              <wp:effectExtent l="0" t="0" r="0" b="0"/>
              <wp:wrapNone/>
              <wp:docPr id="73" name="Shap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92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3" o:spid="_x0000_s1026" o:spt="202" type="#_x0000_t202" style="position:absolute;left:0pt;margin-left:93.5pt;margin-top:782.1pt;height:9.7pt;width:52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jUQMA&#10;2AAAAA0BAAAPAAAAAAAAAAEAIAAAACIAAABkcnMvZG93bnJldi54bWxQSwECFAAUAAAACACHTuJA&#10;7SsNba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5692140</wp:posOffset>
              </wp:positionH>
              <wp:positionV relativeFrom="page">
                <wp:posOffset>9892030</wp:posOffset>
              </wp:positionV>
              <wp:extent cx="713105" cy="1257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448.2pt;margin-top:778.9pt;height:9.9pt;width:56.1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fUrMcdgA&#10;AAAOAQAADwAAAAAAAAABACAAAAAiAAAAZHJzL2Rvd25yZXYueG1sUEsBAhQAFAAAAAgAh07iQOXE&#10;2Zu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5697220</wp:posOffset>
              </wp:positionH>
              <wp:positionV relativeFrom="page">
                <wp:posOffset>9869170</wp:posOffset>
              </wp:positionV>
              <wp:extent cx="699770" cy="123190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77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5" o:spid="_x0000_s1026" o:spt="202" type="#_x0000_t202" style="position:absolute;left:0pt;margin-left:448.6pt;margin-top:777.1pt;height:9.7pt;width:55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OXoL&#10;qNkAAAAOAQAADwAAAAAAAAABACAAAAAiAAAAZHJzL2Rvd25yZXYueG1sUEsBAhQAFAAAAAgAh07i&#10;QJEB0kqvAQAAcQ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1187450</wp:posOffset>
              </wp:positionH>
              <wp:positionV relativeFrom="page">
                <wp:posOffset>9932670</wp:posOffset>
              </wp:positionV>
              <wp:extent cx="669925" cy="1231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92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93.5pt;margin-top:782.1pt;height:9.7pt;width:52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NRAwDY&#10;AAAADQEAAA8AAAAAAAAAAQAgAAAAIgAAAGRycy9kb3ducmV2LnhtbFBLAQIUABQAAAAIAIdO4kAv&#10;YiTW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1191895</wp:posOffset>
              </wp:positionH>
              <wp:positionV relativeFrom="page">
                <wp:posOffset>9907270</wp:posOffset>
              </wp:positionV>
              <wp:extent cx="578485" cy="12573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48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仿宋" w:hAnsi="仿宋" w:eastAsia="仿宋" w:cs="仿宋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一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仿宋" w:hAnsi="仿宋" w:eastAsia="仿宋" w:cs="仿宋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93.85pt;margin-top:780.1pt;height:9.9pt;width:45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Iytb6NYA&#10;AAANAQAADwAAAAAAAAABACAAAAAiAAAAZHJzL2Rvd25yZXYueG1sUEsBAhQAFAAAAAgAh07iQIAX&#10;XRuvAQAAcQMAAA4AAAAAAAAAAQAgAAAAJ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仿宋" w:hAnsi="仿宋" w:eastAsia="仿宋" w:cs="仿宋"/>
                        <w:color w:val="000000"/>
                        <w:spacing w:val="0"/>
                        <w:w w:val="100"/>
                        <w:position w:val="0"/>
                      </w:rPr>
                      <w:t xml:space="preserve">一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color w:val="000000"/>
                        <w:spacing w:val="0"/>
                        <w:w w:val="100"/>
                        <w:position w:val="0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5690870</wp:posOffset>
              </wp:positionH>
              <wp:positionV relativeFrom="page">
                <wp:posOffset>9868535</wp:posOffset>
              </wp:positionV>
              <wp:extent cx="711200" cy="12573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448.1pt;margin-top:777.05pt;height:9.9pt;width:56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2OC6DY&#10;AAAADgEAAA8AAAAAAAAAAQAgAAAAIgAAAGRycy9kb3ducmV2LnhtbFBLAQIUABQAAAAIAIdO4kAj&#10;lc+n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1187450</wp:posOffset>
              </wp:positionH>
              <wp:positionV relativeFrom="page">
                <wp:posOffset>9932670</wp:posOffset>
              </wp:positionV>
              <wp:extent cx="669925" cy="12319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92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93.5pt;margin-top:782.1pt;height:9.7pt;width:52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NRAwDY&#10;AAAADQEAAA8AAAAAAAAAAQAgAAAAIgAAAGRycy9kb3ducmV2LnhtbFBLAQIUABQAAAAIAIdO4kDO&#10;xrCL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5686425</wp:posOffset>
              </wp:positionH>
              <wp:positionV relativeFrom="page">
                <wp:posOffset>9891395</wp:posOffset>
              </wp:positionV>
              <wp:extent cx="708660" cy="12128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447.75pt;margin-top:778.85pt;height:9.55pt;width:55.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ZYIxv2AAA&#10;AA4BAAAPAAAAAAAAAAEAIAAAACIAAABkcnMvZG93bnJldi54bWxQSwECFAAUAAAACACHTuJArxaU&#10;OqwBAABx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5686425</wp:posOffset>
              </wp:positionH>
              <wp:positionV relativeFrom="page">
                <wp:posOffset>9891395</wp:posOffset>
              </wp:positionV>
              <wp:extent cx="708660" cy="12128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447.75pt;margin-top:778.85pt;height:9.55pt;width:55.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ZYIxv2AAA&#10;AA4BAAAPAAAAAAAAAAEAIAAAACIAAABkcnMvZG93bnJldi54bWxQSwECFAAUAAAACACHTuJALZ0p&#10;nqwBAABx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singleLevel"/>
    <w:tmpl w:val="813A4B87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">
    <w:nsid w:val="845B5372"/>
    <w:multiLevelType w:val="singleLevel"/>
    <w:tmpl w:val="845B5372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">
    <w:nsid w:val="8461FADE"/>
    <w:multiLevelType w:val="singleLevel"/>
    <w:tmpl w:val="8461FADE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">
    <w:nsid w:val="8CAEB125"/>
    <w:multiLevelType w:val="singleLevel"/>
    <w:tmpl w:val="8CAEB125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">
    <w:nsid w:val="91995D4F"/>
    <w:multiLevelType w:val="singleLevel"/>
    <w:tmpl w:val="91995D4F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5">
    <w:nsid w:val="9239341B"/>
    <w:multiLevelType w:val="singleLevel"/>
    <w:tmpl w:val="9239341B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">
    <w:nsid w:val="9288B902"/>
    <w:multiLevelType w:val="singleLevel"/>
    <w:tmpl w:val="9288B902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7">
    <w:nsid w:val="9C8AC8EF"/>
    <w:multiLevelType w:val="singleLevel"/>
    <w:tmpl w:val="9C8AC8EF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8">
    <w:nsid w:val="B0F1ACD9"/>
    <w:multiLevelType w:val="singleLevel"/>
    <w:tmpl w:val="B0F1ACD9"/>
    <w:lvl w:ilvl="0" w:tentative="0">
      <w:start w:val="2"/>
      <w:numFmt w:val="decimal"/>
      <w:lvlText w:val="(%1)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9">
    <w:nsid w:val="B23A94A9"/>
    <w:multiLevelType w:val="singleLevel"/>
    <w:tmpl w:val="B23A94A9"/>
    <w:lvl w:ilvl="0" w:tentative="0">
      <w:start w:val="1"/>
      <w:numFmt w:val="decimal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0">
    <w:nsid w:val="B53F3350"/>
    <w:multiLevelType w:val="singleLevel"/>
    <w:tmpl w:val="B53F3350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1">
    <w:nsid w:val="B5E306ED"/>
    <w:multiLevelType w:val="singleLevel"/>
    <w:tmpl w:val="B5E306ED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2">
    <w:nsid w:val="B8CEF35B"/>
    <w:multiLevelType w:val="singleLevel"/>
    <w:tmpl w:val="B8CEF35B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3">
    <w:nsid w:val="BB64CFA9"/>
    <w:multiLevelType w:val="singleLevel"/>
    <w:tmpl w:val="BB64CFA9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4">
    <w:nsid w:val="BE923771"/>
    <w:multiLevelType w:val="singleLevel"/>
    <w:tmpl w:val="BE923771"/>
    <w:lvl w:ilvl="0" w:tentative="0">
      <w:start w:val="1"/>
      <w:numFmt w:val="decimal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5">
    <w:nsid w:val="BF205925"/>
    <w:multiLevelType w:val="singleLevel"/>
    <w:tmpl w:val="BF205925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6">
    <w:nsid w:val="C0915F4F"/>
    <w:multiLevelType w:val="singleLevel"/>
    <w:tmpl w:val="C0915F4F"/>
    <w:lvl w:ilvl="0" w:tentative="0">
      <w:start w:val="6"/>
      <w:numFmt w:val="decimal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7">
    <w:nsid w:val="C8879AEF"/>
    <w:multiLevelType w:val="singleLevel"/>
    <w:tmpl w:val="C8879AEF"/>
    <w:lvl w:ilvl="0" w:tentative="0">
      <w:start w:val="120"/>
      <w:numFmt w:val="decimal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8">
    <w:nsid w:val="CF092B84"/>
    <w:multiLevelType w:val="singleLevel"/>
    <w:tmpl w:val="CF092B84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9">
    <w:nsid w:val="D7D140E4"/>
    <w:multiLevelType w:val="singleLevel"/>
    <w:tmpl w:val="D7D140E4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0">
    <w:nsid w:val="D7F9FE59"/>
    <w:multiLevelType w:val="singleLevel"/>
    <w:tmpl w:val="D7F9FE59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1">
    <w:nsid w:val="DCBA6B53"/>
    <w:multiLevelType w:val="singleLevel"/>
    <w:tmpl w:val="DCBA6B53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2">
    <w:nsid w:val="E093A4B0"/>
    <w:multiLevelType w:val="singleLevel"/>
    <w:tmpl w:val="E093A4B0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3">
    <w:nsid w:val="F0E89278"/>
    <w:multiLevelType w:val="singleLevel"/>
    <w:tmpl w:val="F0E89278"/>
    <w:lvl w:ilvl="0" w:tentative="0">
      <w:start w:val="24"/>
      <w:numFmt w:val="decimal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4">
    <w:nsid w:val="F4B5D9F5"/>
    <w:multiLevelType w:val="singleLevel"/>
    <w:tmpl w:val="F4B5D9F5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5">
    <w:nsid w:val="F7735DC9"/>
    <w:multiLevelType w:val="singleLevel"/>
    <w:tmpl w:val="F7735DC9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6">
    <w:nsid w:val="0053208E"/>
    <w:multiLevelType w:val="singleLevel"/>
    <w:tmpl w:val="0053208E"/>
    <w:lvl w:ilvl="0" w:tentative="0">
      <w:start w:val="2"/>
      <w:numFmt w:val="decimal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7">
    <w:nsid w:val="0248C179"/>
    <w:multiLevelType w:val="singleLevel"/>
    <w:tmpl w:val="0248C179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8">
    <w:nsid w:val="03A63A41"/>
    <w:multiLevelType w:val="singleLevel"/>
    <w:tmpl w:val="03A63A41"/>
    <w:lvl w:ilvl="0" w:tentative="0">
      <w:start w:val="1"/>
      <w:numFmt w:val="decimal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9">
    <w:nsid w:val="03D62ECE"/>
    <w:multiLevelType w:val="singleLevel"/>
    <w:tmpl w:val="03D62ECE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0">
    <w:nsid w:val="0709FD3E"/>
    <w:multiLevelType w:val="singleLevel"/>
    <w:tmpl w:val="0709FD3E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1">
    <w:nsid w:val="0CEF100B"/>
    <w:multiLevelType w:val="singleLevel"/>
    <w:tmpl w:val="0CEF100B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2">
    <w:nsid w:val="0E640482"/>
    <w:multiLevelType w:val="singleLevel"/>
    <w:tmpl w:val="0E640482"/>
    <w:lvl w:ilvl="0" w:tentative="0">
      <w:start w:val="6"/>
      <w:numFmt w:val="decimal"/>
      <w:lvlText w:val="(%1)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3">
    <w:nsid w:val="0F9F9CCA"/>
    <w:multiLevelType w:val="singleLevel"/>
    <w:tmpl w:val="0F9F9CCA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4">
    <w:nsid w:val="12EADF99"/>
    <w:multiLevelType w:val="singleLevel"/>
    <w:tmpl w:val="12EADF99"/>
    <w:lvl w:ilvl="0" w:tentative="0">
      <w:start w:val="16"/>
      <w:numFmt w:val="decimal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5">
    <w:nsid w:val="1ACDE60F"/>
    <w:multiLevelType w:val="singleLevel"/>
    <w:tmpl w:val="1ACDE60F"/>
    <w:lvl w:ilvl="0" w:tentative="0">
      <w:start w:val="100"/>
      <w:numFmt w:val="upperRoman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6">
    <w:nsid w:val="1C257C7B"/>
    <w:multiLevelType w:val="singleLevel"/>
    <w:tmpl w:val="1C257C7B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7">
    <w:nsid w:val="23E97754"/>
    <w:multiLevelType w:val="singleLevel"/>
    <w:tmpl w:val="23E97754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8">
    <w:nsid w:val="243FCF68"/>
    <w:multiLevelType w:val="singleLevel"/>
    <w:tmpl w:val="243FCF68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9">
    <w:nsid w:val="2470EC97"/>
    <w:multiLevelType w:val="singleLevel"/>
    <w:tmpl w:val="2470EC97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0">
    <w:nsid w:val="25B654F3"/>
    <w:multiLevelType w:val="singleLevel"/>
    <w:tmpl w:val="25B654F3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1">
    <w:nsid w:val="2A8F537B"/>
    <w:multiLevelType w:val="singleLevel"/>
    <w:tmpl w:val="2A8F537B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2">
    <w:nsid w:val="30FC5B15"/>
    <w:multiLevelType w:val="singleLevel"/>
    <w:tmpl w:val="30FC5B15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3">
    <w:nsid w:val="322D85CA"/>
    <w:multiLevelType w:val="singleLevel"/>
    <w:tmpl w:val="322D85CA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4">
    <w:nsid w:val="32A7AF2D"/>
    <w:multiLevelType w:val="singleLevel"/>
    <w:tmpl w:val="32A7AF2D"/>
    <w:lvl w:ilvl="0" w:tentative="0">
      <w:start w:val="100"/>
      <w:numFmt w:val="upperRoman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5">
    <w:nsid w:val="35E83B33"/>
    <w:multiLevelType w:val="singleLevel"/>
    <w:tmpl w:val="35E83B33"/>
    <w:lvl w:ilvl="0" w:tentative="0">
      <w:start w:val="1"/>
      <w:numFmt w:val="decimal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6">
    <w:nsid w:val="39A0D9AC"/>
    <w:multiLevelType w:val="singleLevel"/>
    <w:tmpl w:val="39A0D9AC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7">
    <w:nsid w:val="40B249F9"/>
    <w:multiLevelType w:val="singleLevel"/>
    <w:tmpl w:val="40B249F9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8">
    <w:nsid w:val="46A08BB8"/>
    <w:multiLevelType w:val="singleLevel"/>
    <w:tmpl w:val="46A08BB8"/>
    <w:lvl w:ilvl="0" w:tentative="0">
      <w:start w:val="2"/>
      <w:numFmt w:val="decimal"/>
      <w:lvlText w:val="(%1)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9">
    <w:nsid w:val="4C1BAE26"/>
    <w:multiLevelType w:val="singleLevel"/>
    <w:tmpl w:val="4C1BAE26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50">
    <w:nsid w:val="4C3D7A74"/>
    <w:multiLevelType w:val="singleLevel"/>
    <w:tmpl w:val="4C3D7A74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51">
    <w:nsid w:val="4D4DC07F"/>
    <w:multiLevelType w:val="singleLevel"/>
    <w:tmpl w:val="4D4DC07F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52">
    <w:nsid w:val="4D94DA66"/>
    <w:multiLevelType w:val="singleLevel"/>
    <w:tmpl w:val="4D94DA66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53">
    <w:nsid w:val="58765686"/>
    <w:multiLevelType w:val="singleLevel"/>
    <w:tmpl w:val="58765686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54">
    <w:nsid w:val="59ADCABA"/>
    <w:multiLevelType w:val="singleLevel"/>
    <w:tmpl w:val="59ADCABA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55">
    <w:nsid w:val="5A241D34"/>
    <w:multiLevelType w:val="singleLevel"/>
    <w:tmpl w:val="5A241D34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56">
    <w:nsid w:val="5E29AB5A"/>
    <w:multiLevelType w:val="singleLevel"/>
    <w:tmpl w:val="5E29AB5A"/>
    <w:lvl w:ilvl="0" w:tentative="0">
      <w:start w:val="1"/>
      <w:numFmt w:val="decimal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57">
    <w:nsid w:val="5FFFB1A7"/>
    <w:multiLevelType w:val="singleLevel"/>
    <w:tmpl w:val="5FFFB1A7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58">
    <w:nsid w:val="60382F6E"/>
    <w:multiLevelType w:val="singleLevel"/>
    <w:tmpl w:val="60382F6E"/>
    <w:lvl w:ilvl="0" w:tentative="0">
      <w:start w:val="5"/>
      <w:numFmt w:val="decimal"/>
      <w:lvlText w:val="(%1)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59">
    <w:nsid w:val="629F7852"/>
    <w:multiLevelType w:val="singleLevel"/>
    <w:tmpl w:val="629F7852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0">
    <w:nsid w:val="65CD0074"/>
    <w:multiLevelType w:val="singleLevel"/>
    <w:tmpl w:val="65CD0074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1">
    <w:nsid w:val="72183CF9"/>
    <w:multiLevelType w:val="singleLevel"/>
    <w:tmpl w:val="72183CF9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2">
    <w:nsid w:val="74C28B35"/>
    <w:multiLevelType w:val="singleLevel"/>
    <w:tmpl w:val="74C28B35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3">
    <w:nsid w:val="77ECEA79"/>
    <w:multiLevelType w:val="singleLevel"/>
    <w:tmpl w:val="77ECEA79"/>
    <w:lvl w:ilvl="0" w:tentative="0">
      <w:start w:val="1"/>
      <w:numFmt w:val="decimal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4">
    <w:nsid w:val="79AA4FA4"/>
    <w:multiLevelType w:val="singleLevel"/>
    <w:tmpl w:val="79AA4FA4"/>
    <w:lvl w:ilvl="0" w:tentative="0">
      <w:start w:val="1"/>
      <w:numFmt w:val="upperLetter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5">
    <w:nsid w:val="7C246926"/>
    <w:multiLevelType w:val="singleLevel"/>
    <w:tmpl w:val="7C246926"/>
    <w:lvl w:ilvl="0" w:tentative="0">
      <w:start w:val="9"/>
      <w:numFmt w:val="decimal"/>
      <w:lvlText w:val="(%1)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6">
    <w:nsid w:val="7DEC2089"/>
    <w:multiLevelType w:val="singleLevel"/>
    <w:tmpl w:val="7DEC2089"/>
    <w:lvl w:ilvl="0" w:tentative="0">
      <w:start w:val="12"/>
      <w:numFmt w:val="decimal"/>
      <w:lvlText w:val="%1."/>
      <w:lvlJc w:val="left"/>
      <w:rPr>
        <w:rFonts w:ascii="微软雅黑" w:hAnsi="微软雅黑" w:eastAsia="微软雅黑" w:cs="微软雅黑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26"/>
  </w:num>
  <w:num w:numId="2">
    <w:abstractNumId w:val="18"/>
  </w:num>
  <w:num w:numId="3">
    <w:abstractNumId w:val="54"/>
  </w:num>
  <w:num w:numId="4">
    <w:abstractNumId w:val="15"/>
  </w:num>
  <w:num w:numId="5">
    <w:abstractNumId w:val="11"/>
  </w:num>
  <w:num w:numId="6">
    <w:abstractNumId w:val="29"/>
  </w:num>
  <w:num w:numId="7">
    <w:abstractNumId w:val="40"/>
  </w:num>
  <w:num w:numId="8">
    <w:abstractNumId w:val="61"/>
  </w:num>
  <w:num w:numId="9">
    <w:abstractNumId w:val="27"/>
  </w:num>
  <w:num w:numId="10">
    <w:abstractNumId w:val="5"/>
  </w:num>
  <w:num w:numId="11">
    <w:abstractNumId w:val="41"/>
  </w:num>
  <w:num w:numId="12">
    <w:abstractNumId w:val="55"/>
  </w:num>
  <w:num w:numId="13">
    <w:abstractNumId w:val="17"/>
  </w:num>
  <w:num w:numId="14">
    <w:abstractNumId w:val="51"/>
  </w:num>
  <w:num w:numId="15">
    <w:abstractNumId w:val="24"/>
  </w:num>
  <w:num w:numId="16">
    <w:abstractNumId w:val="39"/>
  </w:num>
  <w:num w:numId="17">
    <w:abstractNumId w:val="21"/>
  </w:num>
  <w:num w:numId="18">
    <w:abstractNumId w:val="20"/>
  </w:num>
  <w:num w:numId="19">
    <w:abstractNumId w:val="7"/>
  </w:num>
  <w:num w:numId="20">
    <w:abstractNumId w:val="49"/>
  </w:num>
  <w:num w:numId="21">
    <w:abstractNumId w:val="58"/>
  </w:num>
  <w:num w:numId="22">
    <w:abstractNumId w:val="32"/>
  </w:num>
  <w:num w:numId="23">
    <w:abstractNumId w:val="48"/>
  </w:num>
  <w:num w:numId="24">
    <w:abstractNumId w:val="8"/>
  </w:num>
  <w:num w:numId="25">
    <w:abstractNumId w:val="65"/>
  </w:num>
  <w:num w:numId="26">
    <w:abstractNumId w:val="63"/>
  </w:num>
  <w:num w:numId="27">
    <w:abstractNumId w:val="14"/>
  </w:num>
  <w:num w:numId="28">
    <w:abstractNumId w:val="59"/>
  </w:num>
  <w:num w:numId="29">
    <w:abstractNumId w:val="6"/>
  </w:num>
  <w:num w:numId="30">
    <w:abstractNumId w:val="46"/>
  </w:num>
  <w:num w:numId="31">
    <w:abstractNumId w:val="2"/>
  </w:num>
  <w:num w:numId="32">
    <w:abstractNumId w:val="53"/>
  </w:num>
  <w:num w:numId="33">
    <w:abstractNumId w:val="66"/>
  </w:num>
  <w:num w:numId="34">
    <w:abstractNumId w:val="0"/>
  </w:num>
  <w:num w:numId="35">
    <w:abstractNumId w:val="38"/>
  </w:num>
  <w:num w:numId="36">
    <w:abstractNumId w:val="52"/>
  </w:num>
  <w:num w:numId="37">
    <w:abstractNumId w:val="25"/>
  </w:num>
  <w:num w:numId="38">
    <w:abstractNumId w:val="22"/>
  </w:num>
  <w:num w:numId="39">
    <w:abstractNumId w:val="42"/>
  </w:num>
  <w:num w:numId="40">
    <w:abstractNumId w:val="64"/>
  </w:num>
  <w:num w:numId="41">
    <w:abstractNumId w:val="13"/>
  </w:num>
  <w:num w:numId="42">
    <w:abstractNumId w:val="4"/>
  </w:num>
  <w:num w:numId="43">
    <w:abstractNumId w:val="12"/>
  </w:num>
  <w:num w:numId="44">
    <w:abstractNumId w:val="56"/>
  </w:num>
  <w:num w:numId="45">
    <w:abstractNumId w:val="1"/>
  </w:num>
  <w:num w:numId="46">
    <w:abstractNumId w:val="35"/>
  </w:num>
  <w:num w:numId="47">
    <w:abstractNumId w:val="3"/>
  </w:num>
  <w:num w:numId="48">
    <w:abstractNumId w:val="57"/>
  </w:num>
  <w:num w:numId="49">
    <w:abstractNumId w:val="62"/>
  </w:num>
  <w:num w:numId="50">
    <w:abstractNumId w:val="50"/>
  </w:num>
  <w:num w:numId="51">
    <w:abstractNumId w:val="43"/>
  </w:num>
  <w:num w:numId="52">
    <w:abstractNumId w:val="60"/>
  </w:num>
  <w:num w:numId="53">
    <w:abstractNumId w:val="30"/>
  </w:num>
  <w:num w:numId="54">
    <w:abstractNumId w:val="31"/>
  </w:num>
  <w:num w:numId="55">
    <w:abstractNumId w:val="19"/>
  </w:num>
  <w:num w:numId="56">
    <w:abstractNumId w:val="44"/>
  </w:num>
  <w:num w:numId="57">
    <w:abstractNumId w:val="36"/>
  </w:num>
  <w:num w:numId="58">
    <w:abstractNumId w:val="23"/>
  </w:num>
  <w:num w:numId="59">
    <w:abstractNumId w:val="37"/>
  </w:num>
  <w:num w:numId="60">
    <w:abstractNumId w:val="10"/>
  </w:num>
  <w:num w:numId="61">
    <w:abstractNumId w:val="47"/>
  </w:num>
  <w:num w:numId="62">
    <w:abstractNumId w:val="33"/>
  </w:num>
  <w:num w:numId="63">
    <w:abstractNumId w:val="45"/>
  </w:num>
  <w:num w:numId="64">
    <w:abstractNumId w:val="28"/>
  </w:num>
  <w:num w:numId="65">
    <w:abstractNumId w:val="16"/>
  </w:num>
  <w:num w:numId="66">
    <w:abstractNumId w:val="34"/>
  </w:num>
  <w:num w:numId="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13E21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等线" w:hAnsi="等线" w:eastAsia="等线" w:cs="等线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等线" w:hAnsi="等线" w:eastAsia="等线" w:cs="等线"/>
      <w:color w:val="000000"/>
      <w:spacing w:val="0"/>
      <w:w w:val="100"/>
      <w:position w:val="0"/>
      <w:sz w:val="24"/>
      <w:szCs w:val="24"/>
      <w:shd w:val="clear" w:color="auto" w:fill="auto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_"/>
    <w:basedOn w:val="3"/>
    <w:link w:val="5"/>
    <w:uiPriority w:val="0"/>
    <w:rPr>
      <w:rFonts w:ascii="仿宋" w:hAnsi="仿宋" w:eastAsia="仿宋" w:cs="仿宋"/>
      <w:sz w:val="30"/>
      <w:szCs w:val="30"/>
      <w:u w:val="none"/>
      <w:shd w:val="clear" w:color="auto" w:fill="auto"/>
    </w:rPr>
  </w:style>
  <w:style w:type="paragraph" w:customStyle="1" w:styleId="5">
    <w:name w:val="正文文本1"/>
    <w:basedOn w:val="1"/>
    <w:link w:val="4"/>
    <w:uiPriority w:val="0"/>
    <w:pPr>
      <w:widowControl w:val="0"/>
      <w:shd w:val="clear" w:color="auto" w:fill="auto"/>
      <w:spacing w:line="384" w:lineRule="auto"/>
    </w:pPr>
    <w:rPr>
      <w:rFonts w:ascii="仿宋" w:hAnsi="仿宋" w:eastAsia="仿宋" w:cs="仿宋"/>
      <w:sz w:val="30"/>
      <w:szCs w:val="30"/>
      <w:u w:val="none"/>
      <w:shd w:val="clear" w:color="auto" w:fill="auto"/>
    </w:rPr>
  </w:style>
  <w:style w:type="character" w:customStyle="1" w:styleId="6">
    <w:name w:val="正文文本 (2)_"/>
    <w:basedOn w:val="3"/>
    <w:link w:val="7"/>
    <w:uiPriority w:val="0"/>
    <w:rPr>
      <w:rFonts w:ascii="微软雅黑" w:hAnsi="微软雅黑" w:eastAsia="微软雅黑" w:cs="微软雅黑"/>
      <w:sz w:val="26"/>
      <w:szCs w:val="26"/>
      <w:u w:val="none"/>
      <w:shd w:val="clear" w:color="auto" w:fill="auto"/>
    </w:rPr>
  </w:style>
  <w:style w:type="paragraph" w:customStyle="1" w:styleId="7">
    <w:name w:val="正文文本 (2)"/>
    <w:basedOn w:val="1"/>
    <w:link w:val="6"/>
    <w:qFormat/>
    <w:uiPriority w:val="0"/>
    <w:pPr>
      <w:widowControl w:val="0"/>
      <w:shd w:val="clear" w:color="auto" w:fill="auto"/>
      <w:spacing w:line="558" w:lineRule="exact"/>
    </w:pPr>
    <w:rPr>
      <w:rFonts w:ascii="微软雅黑" w:hAnsi="微软雅黑" w:eastAsia="微软雅黑" w:cs="微软雅黑"/>
      <w:sz w:val="26"/>
      <w:szCs w:val="26"/>
      <w:u w:val="none"/>
      <w:shd w:val="clear" w:color="auto" w:fill="auto"/>
    </w:rPr>
  </w:style>
  <w:style w:type="character" w:customStyle="1" w:styleId="8">
    <w:name w:val="标题 #1_"/>
    <w:basedOn w:val="3"/>
    <w:link w:val="9"/>
    <w:qFormat/>
    <w:uiPriority w:val="0"/>
    <w:rPr>
      <w:rFonts w:ascii="隶书" w:hAnsi="隶书" w:eastAsia="隶书" w:cs="隶书"/>
      <w:color w:val="DA6653"/>
      <w:sz w:val="104"/>
      <w:szCs w:val="104"/>
      <w:u w:val="single"/>
      <w:shd w:val="clear" w:color="auto" w:fill="auto"/>
    </w:rPr>
  </w:style>
  <w:style w:type="paragraph" w:customStyle="1" w:styleId="9">
    <w:name w:val="标题 #1"/>
    <w:basedOn w:val="1"/>
    <w:link w:val="8"/>
    <w:uiPriority w:val="0"/>
    <w:pPr>
      <w:widowControl w:val="0"/>
      <w:shd w:val="clear" w:color="auto" w:fill="auto"/>
      <w:spacing w:after="960"/>
      <w:outlineLvl w:val="0"/>
    </w:pPr>
    <w:rPr>
      <w:rFonts w:ascii="隶书" w:hAnsi="隶书" w:eastAsia="隶书" w:cs="隶书"/>
      <w:color w:val="DA6653"/>
      <w:sz w:val="104"/>
      <w:szCs w:val="104"/>
      <w:u w:val="single"/>
      <w:shd w:val="clear" w:color="auto" w:fill="auto"/>
    </w:rPr>
  </w:style>
  <w:style w:type="character" w:customStyle="1" w:styleId="10">
    <w:name w:val="标题 #2_"/>
    <w:basedOn w:val="3"/>
    <w:link w:val="11"/>
    <w:uiPriority w:val="0"/>
    <w:rPr>
      <w:rFonts w:ascii="宋体" w:hAnsi="宋体" w:eastAsia="宋体" w:cs="宋体"/>
      <w:sz w:val="42"/>
      <w:szCs w:val="42"/>
      <w:u w:val="none"/>
      <w:shd w:val="clear" w:color="auto" w:fill="auto"/>
    </w:rPr>
  </w:style>
  <w:style w:type="paragraph" w:customStyle="1" w:styleId="11">
    <w:name w:val="标题 #2"/>
    <w:basedOn w:val="1"/>
    <w:link w:val="10"/>
    <w:qFormat/>
    <w:uiPriority w:val="0"/>
    <w:pPr>
      <w:widowControl w:val="0"/>
      <w:shd w:val="clear" w:color="auto" w:fill="auto"/>
      <w:spacing w:after="530" w:line="594" w:lineRule="exact"/>
      <w:ind w:left="380" w:firstLine="260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</w:rPr>
  </w:style>
  <w:style w:type="character" w:customStyle="1" w:styleId="12">
    <w:name w:val="正文文本 (3)_"/>
    <w:basedOn w:val="3"/>
    <w:link w:val="13"/>
    <w:qFormat/>
    <w:uiPriority w:val="0"/>
    <w:rPr>
      <w:rFonts w:ascii="微软雅黑" w:hAnsi="微软雅黑" w:eastAsia="微软雅黑" w:cs="微软雅黑"/>
      <w:sz w:val="32"/>
      <w:szCs w:val="32"/>
      <w:u w:val="none"/>
      <w:shd w:val="clear" w:color="auto" w:fill="auto"/>
    </w:rPr>
  </w:style>
  <w:style w:type="paragraph" w:customStyle="1" w:styleId="13">
    <w:name w:val="正文文本 (3)"/>
    <w:basedOn w:val="1"/>
    <w:link w:val="12"/>
    <w:qFormat/>
    <w:uiPriority w:val="0"/>
    <w:pPr>
      <w:widowControl w:val="0"/>
      <w:shd w:val="clear" w:color="auto" w:fill="auto"/>
      <w:spacing w:line="558" w:lineRule="exact"/>
    </w:pPr>
    <w:rPr>
      <w:rFonts w:ascii="微软雅黑" w:hAnsi="微软雅黑" w:eastAsia="微软雅黑" w:cs="微软雅黑"/>
      <w:sz w:val="32"/>
      <w:szCs w:val="32"/>
      <w:u w:val="none"/>
      <w:shd w:val="clear" w:color="auto" w:fill="auto"/>
    </w:rPr>
  </w:style>
  <w:style w:type="character" w:customStyle="1" w:styleId="14">
    <w:name w:val="页眉或页脚 (2)_"/>
    <w:basedOn w:val="3"/>
    <w:link w:val="15"/>
    <w:uiPriority w:val="0"/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paragraph" w:customStyle="1" w:styleId="15">
    <w:name w:val="页眉或页脚 (2)"/>
    <w:basedOn w:val="1"/>
    <w:link w:val="14"/>
    <w:qFormat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character" w:customStyle="1" w:styleId="16">
    <w:name w:val="目录_"/>
    <w:basedOn w:val="3"/>
    <w:link w:val="17"/>
    <w:uiPriority w:val="0"/>
    <w:rPr>
      <w:rFonts w:ascii="仿宋" w:hAnsi="仿宋" w:eastAsia="仿宋" w:cs="仿宋"/>
      <w:sz w:val="30"/>
      <w:szCs w:val="30"/>
      <w:u w:val="none"/>
      <w:shd w:val="clear" w:color="auto" w:fill="auto"/>
    </w:rPr>
  </w:style>
  <w:style w:type="paragraph" w:customStyle="1" w:styleId="17">
    <w:name w:val="目录"/>
    <w:basedOn w:val="1"/>
    <w:link w:val="16"/>
    <w:uiPriority w:val="0"/>
    <w:pPr>
      <w:widowControl w:val="0"/>
      <w:shd w:val="clear" w:color="auto" w:fill="auto"/>
      <w:spacing w:line="569" w:lineRule="exact"/>
    </w:pPr>
    <w:rPr>
      <w:rFonts w:ascii="仿宋" w:hAnsi="仿宋" w:eastAsia="仿宋" w:cs="仿宋"/>
      <w:sz w:val="30"/>
      <w:szCs w:val="30"/>
      <w:u w:val="none"/>
      <w:shd w:val="clear" w:color="auto" w:fill="auto"/>
    </w:rPr>
  </w:style>
  <w:style w:type="character" w:customStyle="1" w:styleId="18">
    <w:name w:val="标题 #3_"/>
    <w:basedOn w:val="3"/>
    <w:link w:val="19"/>
    <w:qFormat/>
    <w:uiPriority w:val="0"/>
    <w:rPr>
      <w:rFonts w:ascii="仿宋" w:hAnsi="仿宋" w:eastAsia="仿宋" w:cs="仿宋"/>
      <w:sz w:val="30"/>
      <w:szCs w:val="30"/>
      <w:u w:val="none"/>
      <w:shd w:val="clear" w:color="auto" w:fill="auto"/>
    </w:rPr>
  </w:style>
  <w:style w:type="paragraph" w:customStyle="1" w:styleId="19">
    <w:name w:val="标题 #3"/>
    <w:basedOn w:val="1"/>
    <w:link w:val="18"/>
    <w:uiPriority w:val="0"/>
    <w:pPr>
      <w:widowControl w:val="0"/>
      <w:shd w:val="clear" w:color="auto" w:fill="auto"/>
      <w:spacing w:after="200"/>
      <w:outlineLvl w:val="2"/>
    </w:pPr>
    <w:rPr>
      <w:rFonts w:ascii="仿宋" w:hAnsi="仿宋" w:eastAsia="仿宋" w:cs="仿宋"/>
      <w:sz w:val="30"/>
      <w:szCs w:val="30"/>
      <w:u w:val="none"/>
      <w:shd w:val="clear" w:color="auto" w:fill="auto"/>
    </w:rPr>
  </w:style>
  <w:style w:type="character" w:customStyle="1" w:styleId="20">
    <w:name w:val="其他_"/>
    <w:basedOn w:val="3"/>
    <w:link w:val="21"/>
    <w:qFormat/>
    <w:uiPriority w:val="0"/>
    <w:rPr>
      <w:rFonts w:ascii="仿宋" w:hAnsi="仿宋" w:eastAsia="仿宋" w:cs="仿宋"/>
      <w:sz w:val="30"/>
      <w:szCs w:val="30"/>
      <w:u w:val="none"/>
      <w:shd w:val="clear" w:color="auto" w:fill="auto"/>
    </w:rPr>
  </w:style>
  <w:style w:type="paragraph" w:customStyle="1" w:styleId="21">
    <w:name w:val="其他"/>
    <w:basedOn w:val="1"/>
    <w:link w:val="20"/>
    <w:qFormat/>
    <w:uiPriority w:val="0"/>
    <w:pPr>
      <w:widowControl w:val="0"/>
      <w:shd w:val="clear" w:color="auto" w:fill="auto"/>
      <w:spacing w:line="384" w:lineRule="auto"/>
    </w:pPr>
    <w:rPr>
      <w:rFonts w:ascii="仿宋" w:hAnsi="仿宋" w:eastAsia="仿宋" w:cs="仿宋"/>
      <w:sz w:val="30"/>
      <w:szCs w:val="30"/>
      <w:u w:val="none"/>
      <w:shd w:val="clear" w:color="auto" w:fill="auto"/>
    </w:rPr>
  </w:style>
  <w:style w:type="character" w:customStyle="1" w:styleId="22">
    <w:name w:val="表格标题_"/>
    <w:basedOn w:val="3"/>
    <w:link w:val="23"/>
    <w:uiPriority w:val="0"/>
    <w:rPr>
      <w:rFonts w:ascii="微软雅黑" w:hAnsi="微软雅黑" w:eastAsia="微软雅黑" w:cs="微软雅黑"/>
      <w:sz w:val="26"/>
      <w:szCs w:val="26"/>
      <w:u w:val="none"/>
      <w:shd w:val="clear" w:color="auto" w:fill="auto"/>
    </w:rPr>
  </w:style>
  <w:style w:type="paragraph" w:customStyle="1" w:styleId="23">
    <w:name w:val="表格标题"/>
    <w:basedOn w:val="1"/>
    <w:link w:val="22"/>
    <w:qFormat/>
    <w:uiPriority w:val="0"/>
    <w:pPr>
      <w:widowControl w:val="0"/>
      <w:shd w:val="clear" w:color="auto" w:fill="auto"/>
      <w:spacing w:after="200"/>
    </w:pPr>
    <w:rPr>
      <w:rFonts w:ascii="微软雅黑" w:hAnsi="微软雅黑" w:eastAsia="微软雅黑" w:cs="微软雅黑"/>
      <w:sz w:val="26"/>
      <w:szCs w:val="26"/>
      <w:u w:val="none"/>
      <w:shd w:val="clear" w:color="auto" w:fill="auto"/>
    </w:rPr>
  </w:style>
  <w:style w:type="character" w:customStyle="1" w:styleId="24">
    <w:name w:val="页眉或页脚_"/>
    <w:basedOn w:val="3"/>
    <w:link w:val="25"/>
    <w:uiPriority w:val="0"/>
    <w:rPr>
      <w:rFonts w:ascii="宋体" w:hAnsi="宋体" w:eastAsia="宋体" w:cs="宋体"/>
      <w:sz w:val="22"/>
      <w:szCs w:val="22"/>
      <w:u w:val="none"/>
      <w:shd w:val="clear" w:color="auto" w:fill="auto"/>
    </w:rPr>
  </w:style>
  <w:style w:type="paragraph" w:customStyle="1" w:styleId="25">
    <w:name w:val="页眉或页脚"/>
    <w:basedOn w:val="1"/>
    <w:link w:val="24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0" Type="http://schemas.openxmlformats.org/officeDocument/2006/relationships/fontTable" Target="fontTable.xml"/><Relationship Id="rId4" Type="http://schemas.openxmlformats.org/officeDocument/2006/relationships/endnotes" Target="endnotes.xml"/><Relationship Id="rId39" Type="http://schemas.openxmlformats.org/officeDocument/2006/relationships/numbering" Target="numbering.xml"/><Relationship Id="rId38" Type="http://schemas.openxmlformats.org/officeDocument/2006/relationships/customXml" Target="../customXml/item1.xml"/><Relationship Id="rId37" Type="http://schemas.openxmlformats.org/officeDocument/2006/relationships/image" Target="media/image2.jpeg"/><Relationship Id="rId36" Type="http://schemas.openxmlformats.org/officeDocument/2006/relationships/image" Target="media/image1.jpeg"/><Relationship Id="rId35" Type="http://schemas.openxmlformats.org/officeDocument/2006/relationships/theme" Target="theme/theme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2021-03-22T08:00:40Z</dcterms:created>
  <dc:creator>Lenovo</dc:creator>
  <cp:lastModifiedBy>差不多先生</cp:lastModifiedBy>
  <dcterms:modified xsi:type="dcterms:W3CDTF">2021-03-22T08:00:57Z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