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tbl>
      <w:tblPr>
        <w:tblStyle w:val="4"/>
        <w:tblW w:w="90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425"/>
        <w:gridCol w:w="675"/>
        <w:gridCol w:w="317"/>
        <w:gridCol w:w="1173"/>
        <w:gridCol w:w="245"/>
        <w:gridCol w:w="425"/>
        <w:gridCol w:w="1134"/>
        <w:gridCol w:w="709"/>
        <w:gridCol w:w="709"/>
        <w:gridCol w:w="283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>招聘单位：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lang w:val="en-US" w:eastAsia="zh-CN"/>
              </w:rPr>
              <w:t>屏南县知进发展股份有限公司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 报考岗位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lang w:val="en-US" w:eastAsia="zh-CN"/>
              </w:rPr>
              <w:t>序号及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名称：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本人近期                                         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婚育情况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                      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籍                                所在地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最高学历、学位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紧急联系人、联系电话</w:t>
            </w:r>
          </w:p>
        </w:tc>
        <w:tc>
          <w:tcPr>
            <w:tcW w:w="6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72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                        庭                      成                  员                                情                 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工作单位、职务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                                   育                                           经                                                         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                                 作                                      经                                        历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                              惩                                   情                        况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                      我                       评                    价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本人承诺：所填信息和提交的材料真实、准确，如有不实之处，本人愿意承担由此造成的一切后果。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签名（手写）：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备注：1.本表请使用A4纸双面打印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ZDRiNjFiZGVmZWUwYjhhN2ZlMWU5MGMxMTI4OTUifQ=="/>
  </w:docVars>
  <w:rsids>
    <w:rsidRoot w:val="0042037E"/>
    <w:rsid w:val="0042037E"/>
    <w:rsid w:val="0079533B"/>
    <w:rsid w:val="00C5082F"/>
    <w:rsid w:val="1C2F706B"/>
    <w:rsid w:val="42B36B2F"/>
    <w:rsid w:val="5D2C006F"/>
    <w:rsid w:val="5DE80919"/>
    <w:rsid w:val="60EC2F6D"/>
    <w:rsid w:val="6D8B2492"/>
    <w:rsid w:val="766B5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220</Characters>
  <Lines>8</Lines>
  <Paragraphs>2</Paragraphs>
  <TotalTime>4</TotalTime>
  <ScaleCrop>false</ScaleCrop>
  <LinksUpToDate>false</LinksUpToDate>
  <CharactersWithSpaces>1029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2022-07-18T02:22:00Z</dcterms:created>
  <dc:creator>DELL</dc:creator>
  <cp:lastModifiedBy>b'b'b'b'r</cp:lastModifiedBy>
  <dcterms:modified xsi:type="dcterms:W3CDTF">2023-12-20T01:25:46Z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AA4E8B7DF5C243A7AEFEF6A53E884115_13</vt:lpwstr>
  </property>
</Properties>
</file>