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方正小标宋简体" w:eastAsia="仿宋_GB2312" w:cs="宋体"/>
          <w:bCs/>
          <w:sz w:val="32"/>
          <w:szCs w:val="32"/>
        </w:rPr>
      </w:pPr>
      <w:r>
        <w:rPr>
          <w:rFonts w:hint="eastAsia" w:ascii="仿宋_GB2312" w:hAnsi="方正小标宋简体" w:eastAsia="仿宋_GB2312" w:cs="宋体"/>
          <w:bCs/>
          <w:sz w:val="32"/>
          <w:szCs w:val="32"/>
        </w:rPr>
        <w:t>附件</w:t>
      </w:r>
      <w:r>
        <w:rPr>
          <w:rFonts w:hint="eastAsia" w:ascii="仿宋_GB2312" w:hAnsi="方正小标宋简体" w:eastAsia="仿宋_GB2312" w:cs="宋体"/>
          <w:bCs/>
          <w:sz w:val="32"/>
          <w:szCs w:val="32"/>
          <w:lang w:val="en-US" w:eastAsia="zh-CN"/>
        </w:rPr>
        <w:t>2</w:t>
      </w:r>
    </w:p>
    <w:p>
      <w:pPr>
        <w:pStyle w:val="5"/>
        <w:spacing w:line="600" w:lineRule="exact"/>
        <w:jc w:val="center"/>
        <w:rPr>
          <w:rFonts w:hint="eastAsia" w:ascii="华康简标题宋" w:eastAsia="华康简标题宋"/>
          <w:bCs/>
          <w:color w:val="000000"/>
          <w:sz w:val="44"/>
          <w:szCs w:val="44"/>
        </w:rPr>
      </w:pPr>
      <w:r>
        <w:rPr>
          <w:rFonts w:hint="eastAsia" w:ascii="华康简标题宋" w:eastAsia="华康简标题宋"/>
          <w:bCs/>
          <w:color w:val="000000"/>
          <w:sz w:val="44"/>
          <w:szCs w:val="44"/>
        </w:rPr>
        <w:t>承诺书</w:t>
      </w:r>
    </w:p>
    <w:p>
      <w:pPr>
        <w:pStyle w:val="5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pStyle w:val="5"/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本人</w:t>
      </w:r>
      <w:r>
        <w:rPr>
          <w:rFonts w:eastAsia="仿宋_GB2312"/>
          <w:color w:val="000000"/>
          <w:sz w:val="32"/>
          <w:szCs w:val="32"/>
        </w:rPr>
        <w:t>保证所提供的所有材料、证件的真实性。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 本人保证取得聘用资格后，如因本人与原单位的用工关系纠纷，导致无法正常进行考核或按时报到，同意取消本人的聘用资格，并承担一切后果。</w:t>
      </w:r>
    </w:p>
    <w:p>
      <w:pPr>
        <w:pStyle w:val="5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eastAsia="仿宋_GB2312"/>
          <w:b/>
          <w:bCs/>
          <w:color w:val="000000"/>
          <w:sz w:val="32"/>
          <w:szCs w:val="32"/>
        </w:rPr>
        <w:t>（待补材料者填写）</w:t>
      </w:r>
      <w:r>
        <w:rPr>
          <w:rFonts w:eastAsia="仿宋_GB2312"/>
          <w:color w:val="000000"/>
          <w:sz w:val="32"/>
          <w:szCs w:val="32"/>
        </w:rPr>
        <w:t xml:space="preserve">本人由于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                             </w:t>
      </w:r>
      <w:r>
        <w:rPr>
          <w:rFonts w:eastAsia="仿宋_GB2312"/>
          <w:color w:val="000000"/>
          <w:sz w:val="32"/>
          <w:szCs w:val="32"/>
        </w:rPr>
        <w:t>（原因）暂时未能提供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</w:t>
      </w:r>
      <w:r>
        <w:rPr>
          <w:rFonts w:eastAsia="仿宋_GB2312"/>
          <w:color w:val="000000"/>
          <w:sz w:val="32"/>
          <w:szCs w:val="32"/>
        </w:rPr>
        <w:t xml:space="preserve">供资格审查，本人保证在     年  月  日前补齐材料。 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. 如受委托人委托资格审查，本人保证委托人资料的真实有效，如因有不实导致委托人未被聘用，愿与委托人共同承担一切责任。</w:t>
      </w:r>
      <w:bookmarkStart w:id="0" w:name="_GoBack"/>
      <w:bookmarkEnd w:id="0"/>
    </w:p>
    <w:p>
      <w:pPr>
        <w:pStyle w:val="5"/>
        <w:spacing w:line="560" w:lineRule="exact"/>
        <w:ind w:firstLine="643" w:firstLineChars="20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本人承诺上述内容，否则同意取消聘用资格，责任自负。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pStyle w:val="5"/>
        <w:spacing w:line="560" w:lineRule="exac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5"/>
        <w:wordWrap w:val="0"/>
        <w:spacing w:line="560" w:lineRule="exact"/>
        <w:ind w:firstLine="640" w:firstLineChars="200"/>
        <w:jc w:val="righ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>保证人签名：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 xml:space="preserve">        </w:t>
      </w:r>
    </w:p>
    <w:p>
      <w:r>
        <w:rPr>
          <w:rFonts w:eastAsia="仿宋_GB2312"/>
          <w:color w:val="000000"/>
          <w:sz w:val="32"/>
          <w:szCs w:val="32"/>
        </w:rPr>
        <w:t xml:space="preserve"> 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eastAsia="仿宋_GB2312"/>
          <w:color w:val="000000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F6CB5"/>
    <w:multiLevelType w:val="singleLevel"/>
    <w:tmpl w:val="835F6CB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YTAyNmNjZGRjZmY1Mjc3OTAxNGMxMmM5MTQzNDIifQ=="/>
  </w:docVars>
  <w:rsids>
    <w:rsidRoot w:val="67174CEC"/>
    <w:rsid w:val="51E20D4F"/>
    <w:rsid w:val="671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2023-12-19T02:09:00Z</dcterms:created>
  <dc:creator>huawei</dc:creator>
  <cp:lastModifiedBy>林馨怡</cp:lastModifiedBy>
  <dcterms:modified xsi:type="dcterms:W3CDTF">2023-12-19T06:49:42Z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4817C78F611540D585DB3BA867861440</vt:lpwstr>
  </property>
</Properties>
</file>