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8" w:line="220" w:lineRule="auto"/>
        <w:ind w:left="399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-14"/>
          <w:sz w:val="34"/>
          <w:szCs w:val="34"/>
          <w14:textOutline w14:w="6192" w14:cap="sq" w14:cmpd="sng">
            <w14:solidFill>
              <w14:srgbClr w14:val="000000"/>
            </w14:solidFill>
            <w14:prstDash w14:val="solid"/>
            <w14:bevel/>
          </w14:textOutline>
        </w:rPr>
        <w:t>附件</w:t>
      </w:r>
      <w:r>
        <w:rPr>
          <w:rFonts w:ascii="宋体" w:hAnsi="宋体" w:eastAsia="宋体" w:cs="宋体"/>
          <w:spacing w:val="-67"/>
          <w:sz w:val="34"/>
          <w:szCs w:val="34"/>
        </w:rPr>
        <w:t xml:space="preserve"> </w:t>
      </w:r>
      <w:r>
        <w:rPr>
          <w:rFonts w:ascii="宋体" w:hAnsi="宋体" w:eastAsia="宋体" w:cs="宋体"/>
          <w:spacing w:val="-14"/>
          <w:sz w:val="34"/>
          <w:szCs w:val="34"/>
          <w14:textOutline w14:w="6192" w14:cap="sq" w14:cmpd="sng">
            <w14:solidFill>
              <w14:srgbClr w14:val="000000"/>
            </w14:solidFill>
            <w14:prstDash w14:val="solid"/>
            <w14:bevel/>
          </w14:textOutline>
        </w:rPr>
        <w:t>2：</w:t>
      </w:r>
    </w:p>
    <w:p>
      <w:pPr>
        <w:spacing w:before="219" w:line="624" w:lineRule="exact"/>
        <w:ind w:left="2247"/>
        <w:outlineLvl w:val="0"/>
        <w:rPr>
          <w:rFonts w:hint="eastAsia" w:ascii="宋体" w:hAnsi="宋体" w:eastAsia="宋体" w:cs="宋体"/>
          <w:sz w:val="34"/>
          <w:szCs w:val="34"/>
          <w:lang w:eastAsia="zh-CN"/>
        </w:rPr>
      </w:pPr>
      <w:bookmarkStart w:id="0" w:name="_GoBack"/>
      <w:r>
        <w:rPr>
          <w:rFonts w:hint="eastAsia" w:ascii="宋体" w:hAnsi="宋体" w:eastAsia="宋体" w:cs="宋体"/>
          <w:spacing w:val="-1"/>
          <w:position w:val="21"/>
          <w:sz w:val="34"/>
          <w:szCs w:val="34"/>
          <w:lang w:eastAsia="zh-CN"/>
          <w14:textOutline w14:w="6192" w14:cap="sq" w14:cmpd="sng">
            <w14:solidFill>
              <w14:srgbClr w14:val="000000"/>
            </w14:solidFill>
            <w14:prstDash w14:val="solid"/>
            <w14:bevel/>
          </w14:textOutline>
        </w:rPr>
        <w:t>靖宇县恒源交通建设投资有限公司</w:t>
      </w:r>
    </w:p>
    <w:p>
      <w:pPr>
        <w:spacing w:before="1" w:line="220" w:lineRule="auto"/>
        <w:ind w:left="3100"/>
        <w:outlineLvl w:val="0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-1"/>
          <w:sz w:val="34"/>
          <w:szCs w:val="34"/>
          <w14:textOutline w14:w="6192" w14:cap="sq" w14:cmpd="sng">
            <w14:solidFill>
              <w14:srgbClr w14:val="000000"/>
            </w14:solidFill>
            <w14:prstDash w14:val="solid"/>
            <w14:bevel/>
          </w14:textOutline>
        </w:rPr>
        <w:t>公开招聘工作人员报名表</w:t>
      </w:r>
    </w:p>
    <w:bookmarkEnd w:id="0"/>
    <w:p>
      <w:pPr>
        <w:spacing w:line="75" w:lineRule="exact"/>
      </w:pPr>
    </w:p>
    <w:tbl>
      <w:tblPr>
        <w:tblStyle w:val="7"/>
        <w:tblW w:w="990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1544"/>
        <w:gridCol w:w="582"/>
        <w:gridCol w:w="726"/>
        <w:gridCol w:w="813"/>
        <w:gridCol w:w="484"/>
        <w:gridCol w:w="764"/>
        <w:gridCol w:w="679"/>
        <w:gridCol w:w="655"/>
        <w:gridCol w:w="1243"/>
        <w:gridCol w:w="17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98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个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资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料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姓名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性别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出生年月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71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698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政治面貌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婚姻状况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71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698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身高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健康状况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籍贯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71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698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身份证号</w:t>
            </w:r>
          </w:p>
        </w:tc>
        <w:tc>
          <w:tcPr>
            <w:tcW w:w="594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71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698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联系电话</w:t>
            </w:r>
          </w:p>
        </w:tc>
        <w:tc>
          <w:tcPr>
            <w:tcW w:w="21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现住地</w:t>
            </w:r>
          </w:p>
        </w:tc>
        <w:tc>
          <w:tcPr>
            <w:tcW w:w="25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71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698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邮箱</w:t>
            </w:r>
          </w:p>
        </w:tc>
        <w:tc>
          <w:tcPr>
            <w:tcW w:w="21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应聘职位</w:t>
            </w:r>
          </w:p>
        </w:tc>
        <w:tc>
          <w:tcPr>
            <w:tcW w:w="25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71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698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原工作单位</w:t>
            </w:r>
          </w:p>
        </w:tc>
        <w:tc>
          <w:tcPr>
            <w:tcW w:w="21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25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证明人姓名及电话</w:t>
            </w:r>
          </w:p>
        </w:tc>
        <w:tc>
          <w:tcPr>
            <w:tcW w:w="2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技能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外语水平</w:t>
            </w:r>
          </w:p>
        </w:tc>
        <w:tc>
          <w:tcPr>
            <w:tcW w:w="336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计算机水平</w:t>
            </w:r>
          </w:p>
        </w:tc>
        <w:tc>
          <w:tcPr>
            <w:tcW w:w="2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698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</w:t>
            </w:r>
            <w:r>
              <w:rPr>
                <w:rFonts w:ascii="仿宋" w:hAnsi="仿宋" w:eastAsia="仿宋" w:cs="仿宋"/>
                <w:b w:val="0"/>
                <w:bCs w:val="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spacing w:val="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育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5"/>
                <w:sz w:val="24"/>
                <w:szCs w:val="24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spacing w:val="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背</w:t>
            </w:r>
            <w:r>
              <w:rPr>
                <w:rFonts w:ascii="仿宋" w:hAnsi="仿宋" w:eastAsia="仿宋" w:cs="仿宋"/>
                <w:b w:val="0"/>
                <w:bCs w:val="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spacing w:val="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景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起止时间</w:t>
            </w:r>
          </w:p>
        </w:tc>
        <w:tc>
          <w:tcPr>
            <w:tcW w:w="27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毕业院校（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自高中起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）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专业</w:t>
            </w:r>
          </w:p>
        </w:tc>
        <w:tc>
          <w:tcPr>
            <w:tcW w:w="2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学历/学位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698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27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2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698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27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2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698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27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2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698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27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2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698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</w:t>
            </w:r>
            <w:r>
              <w:rPr>
                <w:rFonts w:ascii="仿宋" w:hAnsi="仿宋" w:eastAsia="仿宋" w:cs="仿宋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</w:t>
            </w:r>
            <w:r>
              <w:rPr>
                <w:rFonts w:ascii="仿宋" w:hAnsi="仿宋" w:eastAsia="仿宋" w:cs="仿宋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</w:t>
            </w:r>
            <w:r>
              <w:rPr>
                <w:rFonts w:ascii="仿宋" w:hAnsi="仿宋" w:eastAsia="仿宋" w:cs="仿宋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历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起止时间</w:t>
            </w:r>
          </w:p>
        </w:tc>
        <w:tc>
          <w:tcPr>
            <w:tcW w:w="27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公司名称</w:t>
            </w:r>
          </w:p>
        </w:tc>
        <w:tc>
          <w:tcPr>
            <w:tcW w:w="42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主要职位及职责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698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27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42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698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27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42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698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27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42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698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27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42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698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况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所获证书</w:t>
            </w:r>
          </w:p>
        </w:tc>
        <w:tc>
          <w:tcPr>
            <w:tcW w:w="707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9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兴趣特长</w:t>
            </w:r>
          </w:p>
        </w:tc>
        <w:tc>
          <w:tcPr>
            <w:tcW w:w="707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698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个人期望</w:t>
            </w:r>
          </w:p>
        </w:tc>
        <w:tc>
          <w:tcPr>
            <w:tcW w:w="707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9" w:hRule="atLeast"/>
        </w:trPr>
        <w:tc>
          <w:tcPr>
            <w:tcW w:w="6290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firstLine="484" w:firstLineChars="200"/>
              <w:jc w:val="left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"/>
                <w:position w:val="1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本人承诺：以上所填信息属实，如有隐瞒、伪造、弄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/>
              <w:jc w:val="left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虚作假，一切责任自负。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firstLine="460" w:firstLineChars="200"/>
              <w:jc w:val="both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承诺人：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 xml:space="preserve">                        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rFonts w:ascii="仿宋" w:hAnsi="仿宋" w:eastAsia="仿宋" w:cs="仿宋"/>
                <w:spacing w:val="19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19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仿宋" w:hAnsi="仿宋" w:eastAsia="仿宋" w:cs="仿宋"/>
                <w:spacing w:val="34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34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  <w:tc>
          <w:tcPr>
            <w:tcW w:w="655" w:type="dxa"/>
            <w:tcMar>
              <w:top w:w="0" w:type="dxa"/>
              <w:left w:w="57" w:type="dxa"/>
              <w:bottom w:w="0" w:type="dxa"/>
              <w:right w:w="57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7"/>
                <w:w w:val="11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资格审查意见</w:t>
            </w:r>
          </w:p>
        </w:tc>
        <w:tc>
          <w:tcPr>
            <w:tcW w:w="295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1"/>
              </w:rPr>
            </w:pPr>
          </w:p>
        </w:tc>
      </w:tr>
    </w:tbl>
    <w:p/>
    <w:sectPr>
      <w:footerReference r:id="rId5" w:type="default"/>
      <w:pgSz w:w="11906" w:h="16839"/>
      <w:pgMar w:top="923" w:right="1056" w:bottom="1155" w:left="943" w:header="0" w:footer="992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7" w:lineRule="auto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- 8 -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- 8 -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eastAsia="Calibri" w:cs="Calibri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ODA5OGRhZmY1YWJjMDBhYTUxYWVmNTIzNTE5NGUifQ=="/>
  </w:docVars>
  <w:rsids>
    <w:rsidRoot w:val="602818CA"/>
    <w:rsid w:val="6028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rPr>
      <w:szCs w:val="20"/>
      <w:lang w:val="zh-CN"/>
    </w:rPr>
  </w:style>
  <w:style w:type="paragraph" w:styleId="3">
    <w:name w:val="Body Text Indent"/>
    <w:basedOn w:val="1"/>
    <w:qFormat/>
    <w:uiPriority w:val="99"/>
    <w:pPr>
      <w:ind w:firstLine="420" w:firstLineChars="200"/>
    </w:pPr>
    <w:rPr>
      <w:rFonts w:ascii="Times New Roman" w:hAnsi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2023-12-18T00:48:00Z</dcterms:created>
  <dc:creator>Seondal</dc:creator>
  <cp:lastModifiedBy>Seondal</cp:lastModifiedBy>
  <dcterms:modified xsi:type="dcterms:W3CDTF">2023-12-18T00:56:48Z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B4D99D286BC7443E94D733D2979DF269_11</vt:lpwstr>
  </property>
</Properties>
</file>