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="-523" w:tblpY="-36"/>
        <w:tblW w:w="10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65"/>
        <w:gridCol w:w="1455"/>
        <w:gridCol w:w="928"/>
        <w:gridCol w:w="767"/>
        <w:gridCol w:w="375"/>
        <w:gridCol w:w="975"/>
        <w:gridCol w:w="360"/>
        <w:gridCol w:w="869"/>
        <w:gridCol w:w="1081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1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仿宋_GB2312" w:eastAsia="方正小标宋_GBK" w:cs="Arial"/>
                <w:sz w:val="36"/>
                <w:szCs w:val="36"/>
              </w:rPr>
            </w:pPr>
            <w:r>
              <w:rPr>
                <w:rFonts w:hint="eastAsia" w:ascii="方正小标宋_GBK" w:hAnsi="仿宋_GB2312" w:eastAsia="方正小标宋_GBK" w:cs="Arial"/>
                <w:sz w:val="36"/>
                <w:szCs w:val="36"/>
              </w:rPr>
              <w:t>玉溪</w:t>
            </w:r>
            <w:r>
              <w:rPr>
                <w:rFonts w:hint="eastAsia" w:ascii="方正小标宋_GBK" w:hAnsi="仿宋_GB2312" w:eastAsia="方正小标宋_GBK" w:cs="Arial"/>
                <w:sz w:val="36"/>
                <w:szCs w:val="36"/>
                <w:lang w:eastAsia="zh-CN"/>
              </w:rPr>
              <w:t>市云南红塔产业园区服务中心人才</w:t>
            </w:r>
            <w:r>
              <w:rPr>
                <w:rFonts w:hint="eastAsia" w:ascii="方正小标宋_GBK" w:hAnsi="仿宋_GB2312" w:eastAsia="方正小标宋_GBK" w:cs="Arial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_GBK" w:hAnsi="仿宋_GB2312" w:eastAsia="方正小标宋_GBK" w:cs="Arial"/>
                <w:sz w:val="36"/>
                <w:szCs w:val="36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小标宋_GBK" w:hAnsi="仿宋_GB2312" w:eastAsia="方正小标宋_GBK" w:cs="Arial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仿宋_GB2312" w:eastAsia="方正小标宋_GBK" w:cs="Arial"/>
                <w:sz w:val="28"/>
                <w:szCs w:val="28"/>
                <w:lang w:eastAsia="zh-CN"/>
              </w:rPr>
              <w:t>报考岗位：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>近期蓝底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民 族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身份证号</w:t>
            </w: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23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外语水平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计算机水平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获得相关资格证书情况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>研究生成绩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>绩点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学习方式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5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>方式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移动电话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其他联系电话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85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省（区、市）</w:t>
            </w: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 xml:space="preserve">  县（市、区、旗）  乡镇（街道）  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 xml:space="preserve"> (从</w:t>
            </w: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初</w:t>
            </w: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中起)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本人主要简历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本科至今获得奖励情况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受处分情况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6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eastAsia="zh-CN"/>
              </w:rPr>
              <w:t>承诺</w:t>
            </w:r>
          </w:p>
        </w:tc>
        <w:tc>
          <w:tcPr>
            <w:tcW w:w="85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方正仿宋_GBK" w:hAnsi="方正仿宋_GBK" w:eastAsia="方正仿宋_GBK" w:cs="宋体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Cs w:val="21"/>
              </w:rPr>
              <w:t>本人自愿报名参加云南红塔产业园区服务中心人才招聘，在此郑重承诺：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>诚信报名，真实、准确地填写报名信息。提供相关证明材料。如果信息不准确，材料不真实，由此产生的后果自负；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>自觉遵守招聘纪律规定；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>服从组织分配。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签名：                        年   月   日   </w:t>
            </w:r>
          </w:p>
        </w:tc>
      </w:tr>
    </w:tbl>
    <w:p>
      <w:pPr>
        <w:ind w:firstLine="420" w:firstLineChars="0"/>
        <w:rPr>
          <w:rFonts w:hint="eastAsia" w:ascii="方正仿宋_GBK" w:hAnsi="方正仿宋_GBK" w:eastAsia="方正仿宋_GBK"/>
          <w:vanish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BF4381"/>
    <w:multiLevelType w:val="singleLevel"/>
    <w:tmpl w:val="A2BF43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71093"/>
    <w:rsid w:val="0E5B4DE7"/>
    <w:rsid w:val="2B89341F"/>
    <w:rsid w:val="4A317674"/>
    <w:rsid w:val="540710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2023-11-17T09:13:00Z</dcterms:created>
  <dc:creator>老东瓜</dc:creator>
  <cp:lastModifiedBy>老东瓜</cp:lastModifiedBy>
  <dcterms:modified xsi:type="dcterms:W3CDTF">2023-12-07T06:24:35Z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