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左权县盛隆新能源科技有限公司报名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4"/>
        <w:tblW w:w="9677" w:type="dxa"/>
        <w:tblInd w:w="-6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26"/>
        <w:gridCol w:w="1382"/>
        <w:gridCol w:w="1324"/>
        <w:gridCol w:w="1479"/>
        <w:gridCol w:w="141"/>
        <w:gridCol w:w="997"/>
        <w:gridCol w:w="982"/>
        <w:gridCol w:w="265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户口性质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身份号码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38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背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景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系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姓名及称谓</w:t>
            </w: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77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2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他</w:t>
            </w: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是否曾被认定为工伤或职业病或持有残疾人证明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是否被劳动能力鉴定委员会鉴定为具有伤残等级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是否从事过井下、高空、高温、特别繁重体力劳动及有毒有害工种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是否有传染性疾病以及其他疾病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最近6个月内所接受的医学治疗与医学检查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75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是否受到过刑事处罚</w:t>
            </w:r>
          </w:p>
        </w:tc>
        <w:tc>
          <w:tcPr>
            <w:tcW w:w="38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6" w:type="dxa"/>
            <w:noWrap w:val="0"/>
            <w:vAlign w:val="top"/>
          </w:tcPr>
          <w:p>
            <w:pPr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确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认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栏</w:t>
            </w:r>
          </w:p>
        </w:tc>
        <w:tc>
          <w:tcPr>
            <w:tcW w:w="8651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本人在此确认，本人填写的《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应聘人员登记表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》中的信息真实、完整。本人不可撤销地授权公司对《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应聘人员登记表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》中的信息、资料等内容进行调查核实。如有任何伪造、隐瞒，视为严重违反公司的规章制度或者《劳动合同法》的诚实信用原则，公司有权依据规章制度或法律规定随时解除劳动合同。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2、本人联系电话、通讯地址、紧急联系人的相关联系方式作为单位送达各项通知、材料的送达方式。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77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</w:t>
            </w:r>
          </w:p>
          <w:p>
            <w:pPr>
              <w:ind w:firstLine="6300" w:firstLineChars="30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480" w:lineRule="auto"/>
              <w:ind w:firstLine="6510" w:firstLineChars="3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员工签名：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年     月     日                    </w:t>
            </w:r>
          </w:p>
        </w:tc>
      </w:tr>
    </w:tbl>
    <w:p>
      <w:pPr>
        <w:rPr>
          <w:b w:val="0"/>
          <w:bCs w:val="0"/>
        </w:rPr>
      </w:pPr>
    </w:p>
    <w:p>
      <w:pPr>
        <w:rPr>
          <w:rFonts w:hint="eastAsia" w:eastAsia="宋体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（</w:t>
      </w:r>
      <w:r>
        <w:rPr>
          <w:rFonts w:hint="eastAsia"/>
          <w:b w:val="0"/>
          <w:bCs w:val="0"/>
          <w:lang w:val="en-US" w:eastAsia="zh-CN"/>
        </w:rPr>
        <w:t>打印本表时请选择双面打印，长边翻页</w:t>
      </w:r>
      <w:r>
        <w:rPr>
          <w:rFonts w:hint="eastAsia"/>
          <w:b w:val="0"/>
          <w:bCs w:val="0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right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D8BE3"/>
    <w:multiLevelType w:val="singleLevel"/>
    <w:tmpl w:val="813D8B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mVkNGVkZmMxMWIxNDQ1NGFmYmQ0YTdiMmIwOTMifQ=="/>
  </w:docVars>
  <w:rsids>
    <w:rsidRoot w:val="00000000"/>
    <w:rsid w:val="04D92506"/>
    <w:rsid w:val="06A94CAD"/>
    <w:rsid w:val="10FE514E"/>
    <w:rsid w:val="11F933FF"/>
    <w:rsid w:val="136568D2"/>
    <w:rsid w:val="13CD15A2"/>
    <w:rsid w:val="222D5AF1"/>
    <w:rsid w:val="2242458C"/>
    <w:rsid w:val="23173082"/>
    <w:rsid w:val="27DB183C"/>
    <w:rsid w:val="281A5A9F"/>
    <w:rsid w:val="2B0D72ED"/>
    <w:rsid w:val="2B3D2F58"/>
    <w:rsid w:val="2CF470F2"/>
    <w:rsid w:val="301A66A7"/>
    <w:rsid w:val="306A52C3"/>
    <w:rsid w:val="3A4F306F"/>
    <w:rsid w:val="3E52642D"/>
    <w:rsid w:val="40CE7ECB"/>
    <w:rsid w:val="4188295E"/>
    <w:rsid w:val="48A870DA"/>
    <w:rsid w:val="4A224BDE"/>
    <w:rsid w:val="4A8C386C"/>
    <w:rsid w:val="4C693858"/>
    <w:rsid w:val="540D2145"/>
    <w:rsid w:val="54EC6015"/>
    <w:rsid w:val="5B5E166A"/>
    <w:rsid w:val="5DD97464"/>
    <w:rsid w:val="67516C08"/>
    <w:rsid w:val="67F83D92"/>
    <w:rsid w:val="686B5B06"/>
    <w:rsid w:val="692A45A8"/>
    <w:rsid w:val="6A932149"/>
    <w:rsid w:val="72927806"/>
    <w:rsid w:val="79655F56"/>
    <w:rsid w:val="7A9569A7"/>
    <w:rsid w:val="7C5B355E"/>
    <w:rsid w:val="7F7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462</Characters>
  <Lines>0</Lines>
  <Paragraphs>0</Paragraphs>
  <TotalTime>2</TotalTime>
  <ScaleCrop>false</ScaleCrop>
  <LinksUpToDate>false</LinksUpToDate>
  <CharactersWithSpaces>579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肆意的绽放</cp:lastModifiedBy>
  <cp:lastPrinted>2023-09-18T02:03:00Z</cp:lastPrinted>
  <dcterms:modified xsi:type="dcterms:W3CDTF">2023-11-30T07:03:38Z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9D57A44D10414DBE8BE715FE21714C18_13</vt:lpwstr>
  </property>
</Properties>
</file>