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1245"/>
        <w:gridCol w:w="1053"/>
        <w:gridCol w:w="1026"/>
        <w:gridCol w:w="1264"/>
        <w:gridCol w:w="1346"/>
        <w:gridCol w:w="929"/>
        <w:gridCol w:w="84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8940" w:type="dxa"/>
            <w:gridSpan w:val="8"/>
            <w:tcBorders>
              <w:top w:val="single" w:color="836967" w:sz="6" w:space="0"/>
              <w:left w:val="single" w:color="836967" w:sz="6" w:space="0"/>
              <w:bottom w:val="single" w:color="000000" w:sz="6" w:space="0"/>
              <w:right w:val="single" w:color="836967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31"/>
                <w:szCs w:val="31"/>
                <w:bdr w:val="none" w:color="auto" w:sz="0" w:space="0"/>
              </w:rPr>
              <w:t>浏阳市公安局2023年招聘警务辅助人员职位表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职位名称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招聘计划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年龄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最低学历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勤务辅警一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18周岁以上，30周岁以下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大专（退役军人高中）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勤务辅警二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18周岁以上，30周岁以下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大专（退役军人高中）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文职辅警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男女不限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18周岁以上，30周岁以下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kNTNhZDRmYjM3ZDgwMDFiMjhmMGYxODIwYzczZWQifQ=="/>
  </w:docVars>
  <w:rsids>
    <w:rsidRoot w:val="5E561EDB"/>
    <w:rsid w:val="5E56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2023-12-01T07:32:00Z</dcterms:created>
  <dc:creator>图图</dc:creator>
  <cp:lastModifiedBy>图图</cp:lastModifiedBy>
  <dcterms:modified xsi:type="dcterms:W3CDTF">2023-12-01T07:32:39Z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D84A1590F15746C2A7C71002CECCA328_11</vt:lpwstr>
  </property>
</Properties>
</file>