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207"/>
        <w:gridCol w:w="614"/>
        <w:gridCol w:w="1186"/>
        <w:gridCol w:w="604"/>
        <w:gridCol w:w="1186"/>
        <w:gridCol w:w="221"/>
        <w:gridCol w:w="1186"/>
        <w:gridCol w:w="315"/>
        <w:gridCol w:w="1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0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应聘登记表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0" w:type="auto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应聘岗位：                                          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个人资料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目前职称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现家庭住址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紧急联系人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就读院校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学历（证书）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工作内容及成就描述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3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目前状况</w:t>
            </w:r>
          </w:p>
        </w:tc>
        <w:tc>
          <w:tcPr>
            <w:tcW w:w="78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□离职    □在职     □兼职    □在校生     □其它（请注明）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应聘信息来源</w:t>
            </w:r>
          </w:p>
        </w:tc>
        <w:tc>
          <w:tcPr>
            <w:tcW w:w="78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□招聘网站：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□人才市场    □公司网站、公众号   □熟人推荐   □其它（请注明）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3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是否有重大疾病/手术记录？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□否  □是 病名（请注明）：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最后工作单位离职原因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性格爱好及专长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期望薪资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最快到岗时间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期望薪资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最快到岗时间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我们将在收到应聘登记表后尽快给您答复，十分感谢您对本公司工作的认可和支持。无论您的申请是否被接受，本公司将承诺对登记表中的一切资料保密，仅做公司储备之用。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GE0ZWI2MDczMjBlZWY5OTk2MDJiZjI2ZWQ4NWYifQ=="/>
  </w:docVars>
  <w:rsids>
    <w:rsidRoot w:val="6C084C13"/>
    <w:rsid w:val="6C0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2023-11-22T09:28:00Z</dcterms:created>
  <dc:creator>艺海无涯</dc:creator>
  <cp:lastModifiedBy>艺海无涯</cp:lastModifiedBy>
  <dcterms:modified xsi:type="dcterms:W3CDTF">2023-11-22T09:28:46Z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3BECA9099138458EBF4EDD0F64671998_11</vt:lpwstr>
  </property>
</Properties>
</file>