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  <w:t>1</w:t>
      </w:r>
    </w:p>
    <w:p>
      <w:pPr>
        <w:widowControl/>
        <w:spacing w:line="5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鹰潭市人民医院应聘者简历</w:t>
      </w:r>
    </w:p>
    <w:tbl>
      <w:tblPr>
        <w:tblStyle w:val="5"/>
        <w:tblW w:w="503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63"/>
        <w:gridCol w:w="885"/>
        <w:gridCol w:w="1489"/>
        <w:gridCol w:w="1568"/>
        <w:gridCol w:w="1187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561" w:type="pct"/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868" w:type="pct"/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8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98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一、学历及学位（按时间先后顺序填写信息）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76"/>
        <w:gridCol w:w="1144"/>
        <w:gridCol w:w="1145"/>
        <w:gridCol w:w="1396"/>
        <w:gridCol w:w="1403"/>
        <w:gridCol w:w="1026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6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jc w:val="both"/>
        <w:rPr>
          <w:rFonts w:cs="Times New Roman"/>
          <w:color w:val="000000"/>
          <w:shd w:val="clear" w:color="auto" w:fill="FFFFFF"/>
        </w:rPr>
      </w:pPr>
      <w:r>
        <w:rPr>
          <w:rFonts w:hint="eastAsia"/>
          <w:b/>
          <w:color w:val="000000"/>
        </w:rPr>
        <w:t>二、工作经历（没有则不填，有请按时间先后顺便填写）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74"/>
        <w:gridCol w:w="1374"/>
        <w:gridCol w:w="822"/>
        <w:gridCol w:w="2754"/>
        <w:gridCol w:w="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起始时间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终止时间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从事工作或担任职务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三、进修经历（没有则不填，有请按时间先后顺便填写）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36"/>
        <w:gridCol w:w="1840"/>
        <w:gridCol w:w="1096"/>
        <w:gridCol w:w="109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进修起始时间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进修结束时间</w:t>
            </w:r>
          </w:p>
        </w:tc>
        <w:tc>
          <w:tcPr>
            <w:tcW w:w="10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进修单位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进修部门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进修学科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四、专业技术职务（没有则不填，有请按时间先后顺便填写）</w:t>
      </w:r>
    </w:p>
    <w:tbl>
      <w:tblPr>
        <w:tblStyle w:val="5"/>
        <w:tblW w:w="88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9"/>
        <w:gridCol w:w="847"/>
        <w:gridCol w:w="1463"/>
        <w:gridCol w:w="805"/>
        <w:gridCol w:w="1474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聘任专业技术职务名称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聘任单位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（医师需填写执业类别、执业范围）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五、规培记录（没有则不填，有请按时间先后顺便填写）</w:t>
      </w:r>
    </w:p>
    <w:tbl>
      <w:tblPr>
        <w:tblStyle w:val="5"/>
        <w:tblW w:w="49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18"/>
        <w:gridCol w:w="866"/>
        <w:gridCol w:w="1536"/>
        <w:gridCol w:w="1241"/>
        <w:gridCol w:w="1232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规培开始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规培结束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规培医院级别</w:t>
            </w:r>
          </w:p>
        </w:tc>
        <w:tc>
          <w:tcPr>
            <w:tcW w:w="7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规培科室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规培类型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六、论著发表记录（没有则不填）</w:t>
      </w:r>
    </w:p>
    <w:tbl>
      <w:tblPr>
        <w:tblStyle w:val="5"/>
        <w:tblW w:w="49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876"/>
        <w:gridCol w:w="656"/>
        <w:gridCol w:w="1096"/>
        <w:gridCol w:w="1756"/>
        <w:gridCol w:w="1976"/>
        <w:gridCol w:w="656"/>
        <w:gridCol w:w="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9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发文、著作标识</w:t>
            </w:r>
          </w:p>
        </w:tc>
        <w:tc>
          <w:tcPr>
            <w:tcW w:w="11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所属学科专业类别</w:t>
            </w:r>
          </w:p>
        </w:tc>
        <w:tc>
          <w:tcPr>
            <w:tcW w:w="4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刊物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七、家庭成员及社会关系（请填写直系亲属，如丈夫、妻子、儿子、女儿、父母注：如无固定单位请填写身份证地址）</w:t>
      </w:r>
    </w:p>
    <w:tbl>
      <w:tblPr>
        <w:tblStyle w:val="5"/>
        <w:tblW w:w="88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53"/>
        <w:gridCol w:w="1442"/>
        <w:gridCol w:w="1329"/>
        <w:gridCol w:w="198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工作单位或地址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2"/>
        </w:rPr>
        <w:t>八、个人自述（专业特长等）</w:t>
      </w:r>
    </w:p>
    <w:tbl>
      <w:tblPr>
        <w:tblStyle w:val="5"/>
        <w:tblW w:w="49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atLeast"/>
        <w:ind w:firstLine="560" w:firstLineChars="20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ZTUzNWYyNDY0NWJiZjQzOGU3MDU3OTliY2NmYzIifQ=="/>
  </w:docVars>
  <w:rsids>
    <w:rsidRoot w:val="647B715E"/>
    <w:rsid w:val="647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2023-11-23T10:11:00Z</dcterms:created>
  <dc:creator>Administrator</dc:creator>
  <cp:lastModifiedBy>Administrator</cp:lastModifiedBy>
  <dcterms:modified xsi:type="dcterms:W3CDTF">2023-11-23T10:11:11Z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326C18D914334DC7A9AD01251EFEF274_11</vt:lpwstr>
  </property>
</Properties>
</file>