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6017" w14:textId="77777777" w:rsidR="00B25525" w:rsidRPr="00692398" w:rsidRDefault="00350B52">
      <w:pPr>
        <w:spacing w:line="500" w:lineRule="exact"/>
        <w:rPr>
          <w:rFonts w:ascii="方正仿宋_GBK" w:eastAsia="方正仿宋_GBK"/>
          <w:color w:val="000000"/>
          <w:sz w:val="32"/>
          <w:szCs w:val="32"/>
        </w:rPr>
      </w:pPr>
      <w:r w:rsidRPr="00692398">
        <w:rPr>
          <w:rFonts w:ascii="方正仿宋_GBK" w:eastAsia="方正仿宋_GBK" w:hint="eastAsia"/>
          <w:color w:val="000000"/>
          <w:sz w:val="32"/>
          <w:szCs w:val="32"/>
        </w:rPr>
        <w:t>附件</w:t>
      </w:r>
      <w:r w:rsidR="00692398">
        <w:rPr>
          <w:rFonts w:ascii="方正仿宋_GBK" w:eastAsia="方正仿宋_GBK" w:hint="eastAsia"/>
          <w:color w:val="000000"/>
          <w:sz w:val="32"/>
          <w:szCs w:val="32"/>
        </w:rPr>
        <w:t>3</w:t>
      </w:r>
    </w:p>
    <w:p w14:paraId="00D916C5" w14:textId="72ED0C46" w:rsidR="00B25525" w:rsidRDefault="00350B52">
      <w:pPr>
        <w:spacing w:beforeLines="80" w:before="249"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“202</w:t>
      </w:r>
      <w:r w:rsidR="00E0230B">
        <w:rPr>
          <w:rFonts w:ascii="方正小标宋_GBK" w:eastAsia="方正小标宋_GBK"/>
          <w:sz w:val="44"/>
          <w:szCs w:val="44"/>
        </w:rPr>
        <w:t>3</w:t>
      </w:r>
      <w:r>
        <w:rPr>
          <w:rFonts w:ascii="方正小标宋_GBK" w:eastAsia="方正小标宋_GBK" w:hint="eastAsia"/>
          <w:sz w:val="44"/>
          <w:szCs w:val="44"/>
        </w:rPr>
        <w:t>年毕业生”身份承诺书</w:t>
      </w:r>
    </w:p>
    <w:p w14:paraId="234B30D3" w14:textId="77777777" w:rsidR="00B25525" w:rsidRDefault="00350B52"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 w14:paraId="169CDD68" w14:textId="74F01892" w:rsidR="00B25525" w:rsidRDefault="00350B52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（学校），按“</w:t>
      </w:r>
      <w:r>
        <w:rPr>
          <w:rFonts w:hint="eastAsia"/>
          <w:sz w:val="28"/>
          <w:szCs w:val="28"/>
        </w:rPr>
        <w:t>202</w:t>
      </w:r>
      <w:r w:rsidR="00E0230B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参加响水县</w:t>
      </w:r>
      <w:r>
        <w:rPr>
          <w:rFonts w:hint="eastAsia"/>
          <w:sz w:val="28"/>
          <w:szCs w:val="28"/>
        </w:rPr>
        <w:t>202</w:t>
      </w:r>
      <w:r w:rsidR="00E0230B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D05302">
        <w:rPr>
          <w:rFonts w:hint="eastAsia"/>
          <w:sz w:val="28"/>
          <w:szCs w:val="28"/>
        </w:rPr>
        <w:t>下半年</w:t>
      </w:r>
      <w:r w:rsidR="001F3BBA">
        <w:rPr>
          <w:rFonts w:hint="eastAsia"/>
          <w:sz w:val="28"/>
          <w:szCs w:val="28"/>
        </w:rPr>
        <w:t>部分</w:t>
      </w:r>
      <w:r>
        <w:rPr>
          <w:rFonts w:hint="eastAsia"/>
          <w:sz w:val="28"/>
          <w:szCs w:val="28"/>
        </w:rPr>
        <w:t>事业单位公开招聘。</w:t>
      </w:r>
    </w:p>
    <w:p w14:paraId="1AE69A17" w14:textId="0A081499" w:rsidR="00B25525" w:rsidRDefault="00350B52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本次公开招聘可按“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E0230B">
        <w:rPr>
          <w:rFonts w:eastAsia="方正楷体_GBK"/>
          <w:color w:val="333333"/>
          <w:sz w:val="28"/>
          <w:szCs w:val="28"/>
        </w:rPr>
        <w:t>3</w:t>
      </w:r>
      <w:r>
        <w:rPr>
          <w:rFonts w:eastAsia="方正楷体_GBK" w:hint="eastAsia"/>
          <w:color w:val="333333"/>
          <w:sz w:val="28"/>
          <w:szCs w:val="28"/>
        </w:rPr>
        <w:t>年毕业生”身份报考的情形有：</w:t>
      </w:r>
    </w:p>
    <w:p w14:paraId="1BB22223" w14:textId="23A53DE5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（一）</w:t>
      </w:r>
      <w:r>
        <w:rPr>
          <w:rFonts w:eastAsia="方正楷体_GBK" w:hint="eastAsia"/>
          <w:color w:val="333333"/>
          <w:sz w:val="28"/>
          <w:szCs w:val="28"/>
        </w:rPr>
        <w:t>20</w:t>
      </w:r>
      <w:r w:rsidR="001F3BBA">
        <w:rPr>
          <w:rFonts w:eastAsia="方正楷体_GBK"/>
          <w:color w:val="333333"/>
          <w:sz w:val="28"/>
          <w:szCs w:val="28"/>
        </w:rPr>
        <w:t>2</w:t>
      </w:r>
      <w:r w:rsidR="00E0230B"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14:paraId="1BD45645" w14:textId="73BDCD22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（二）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E0230B">
        <w:rPr>
          <w:rFonts w:eastAsia="方正楷体_GBK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14:paraId="3BFE6414" w14:textId="1EA0277E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（三）国（境）外同期毕业（</w:t>
      </w:r>
      <w:r>
        <w:rPr>
          <w:rFonts w:eastAsia="方正楷体_GBK" w:hint="eastAsia"/>
          <w:color w:val="333333"/>
          <w:sz w:val="28"/>
          <w:szCs w:val="28"/>
        </w:rPr>
        <w:t>20</w:t>
      </w:r>
      <w:r w:rsidR="001F3BBA">
        <w:rPr>
          <w:rFonts w:eastAsia="方正楷体_GBK"/>
          <w:color w:val="333333"/>
          <w:sz w:val="28"/>
          <w:szCs w:val="28"/>
        </w:rPr>
        <w:t>2</w:t>
      </w:r>
      <w:r w:rsidR="00E0230B"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年或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E0230B">
        <w:rPr>
          <w:rFonts w:eastAsia="方正楷体_GBK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年普通高校毕业）且毕业后仍未落实工作单位的人员；</w:t>
      </w:r>
    </w:p>
    <w:p w14:paraId="29522EA4" w14:textId="77777777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（四）参加服务基层项目且参加项目之前无工作经历，服务期满且考核合格后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年内的人员；</w:t>
      </w:r>
    </w:p>
    <w:p w14:paraId="50D423CB" w14:textId="77777777" w:rsidR="00B25525" w:rsidRDefault="00350B52" w:rsidP="00692398">
      <w:pPr>
        <w:spacing w:line="400" w:lineRule="exact"/>
        <w:ind w:firstLineChars="207" w:firstLine="58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（五）以普通高校应届毕业生应征入伍服义务兵，退役后</w:t>
      </w:r>
      <w:r>
        <w:rPr>
          <w:rFonts w:eastAsia="方正楷体_GBK" w:hint="eastAsia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年内的人员。</w:t>
      </w:r>
    </w:p>
    <w:p w14:paraId="756DF0E5" w14:textId="0ADD5EE5" w:rsidR="00B25525" w:rsidRDefault="00350B52">
      <w:pPr>
        <w:spacing w:line="540" w:lineRule="exact"/>
        <w:ind w:firstLineChars="200" w:firstLine="562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</w:t>
      </w:r>
      <w:r>
        <w:rPr>
          <w:rFonts w:hint="eastAsia"/>
          <w:b/>
          <w:color w:val="333333"/>
          <w:sz w:val="28"/>
          <w:szCs w:val="28"/>
          <w:u w:val="single"/>
        </w:rPr>
        <w:t xml:space="preserve">   </w:t>
      </w:r>
      <w:r>
        <w:rPr>
          <w:rFonts w:hint="eastAsia"/>
          <w:b/>
          <w:color w:val="333333"/>
          <w:sz w:val="28"/>
          <w:szCs w:val="28"/>
          <w:u w:val="single"/>
        </w:rPr>
        <w:t>）款按“</w:t>
      </w:r>
      <w:r>
        <w:rPr>
          <w:rFonts w:hint="eastAsia"/>
          <w:b/>
          <w:color w:val="333333"/>
          <w:sz w:val="28"/>
          <w:szCs w:val="28"/>
          <w:u w:val="single"/>
        </w:rPr>
        <w:t>202</w:t>
      </w:r>
      <w:r w:rsidR="00E0230B">
        <w:rPr>
          <w:b/>
          <w:color w:val="333333"/>
          <w:sz w:val="28"/>
          <w:szCs w:val="28"/>
          <w:u w:val="single"/>
        </w:rPr>
        <w:t>3</w:t>
      </w:r>
      <w:r>
        <w:rPr>
          <w:rFonts w:hint="eastAsia"/>
          <w:b/>
          <w:color w:val="333333"/>
          <w:sz w:val="28"/>
          <w:szCs w:val="28"/>
          <w:u w:val="single"/>
        </w:rPr>
        <w:t>年毕业生”身份报考的情形，若本人所言不实，愿承担包括取消考试资格、聘用资格、纳入诚信记录等在内的一切后果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 w14:paraId="15BF6C57" w14:textId="77777777" w:rsidR="00B25525" w:rsidRDefault="00350B52">
      <w:pPr>
        <w:spacing w:line="460" w:lineRule="exact"/>
        <w:ind w:leftChars="76" w:left="16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 w14:paraId="6BAC15DA" w14:textId="77777777" w:rsidR="00B25525" w:rsidRDefault="00350B52">
      <w:pPr>
        <w:spacing w:line="54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14:paraId="43CF3AA4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00097588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05EE8E9E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2BE1FD52" w14:textId="77777777" w:rsidR="00B25525" w:rsidRDefault="00B25525">
      <w:pPr>
        <w:spacing w:line="240" w:lineRule="exact"/>
        <w:rPr>
          <w:sz w:val="28"/>
          <w:szCs w:val="28"/>
        </w:rPr>
      </w:pPr>
    </w:p>
    <w:p w14:paraId="17C00395" w14:textId="77777777" w:rsidR="00B25525" w:rsidRDefault="00350B52">
      <w:pPr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14:paraId="3C5635C2" w14:textId="77777777" w:rsidR="00692398" w:rsidRDefault="00692398">
      <w:pPr>
        <w:spacing w:line="540" w:lineRule="exact"/>
        <w:ind w:firstLineChars="1750" w:firstLine="4900"/>
        <w:rPr>
          <w:sz w:val="28"/>
          <w:szCs w:val="28"/>
        </w:rPr>
      </w:pPr>
    </w:p>
    <w:p w14:paraId="52592A05" w14:textId="77777777" w:rsidR="00350B52" w:rsidRPr="00692398" w:rsidRDefault="00350B52" w:rsidP="00692398">
      <w:pPr>
        <w:spacing w:line="540" w:lineRule="exact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350B52" w:rsidRPr="0069239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7EC2" w14:textId="77777777" w:rsidR="00AE72EA" w:rsidRDefault="00AE72EA">
      <w:r>
        <w:separator/>
      </w:r>
    </w:p>
  </w:endnote>
  <w:endnote w:type="continuationSeparator" w:id="0">
    <w:p w14:paraId="0FCADD7A" w14:textId="77777777" w:rsidR="00AE72EA" w:rsidRDefault="00AE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5919" w14:textId="77777777" w:rsidR="00B25525" w:rsidRDefault="00350B5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1DF052" w14:textId="77777777" w:rsidR="00B25525" w:rsidRDefault="00B255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D3AD" w14:textId="77777777" w:rsidR="00B25525" w:rsidRDefault="00350B52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color w:val="FFFFFF"/>
        <w:sz w:val="28"/>
        <w:szCs w:val="28"/>
      </w:rPr>
      <w:t>□</w:t>
    </w: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692398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color w:val="FFFFFF"/>
        <w:sz w:val="28"/>
        <w:szCs w:val="28"/>
      </w:rPr>
      <w:t>□</w:t>
    </w:r>
  </w:p>
  <w:p w14:paraId="52B147B2" w14:textId="77777777" w:rsidR="00B25525" w:rsidRDefault="00B2552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EF44" w14:textId="77777777" w:rsidR="00AE72EA" w:rsidRDefault="00AE72EA">
      <w:r>
        <w:separator/>
      </w:r>
    </w:p>
  </w:footnote>
  <w:footnote w:type="continuationSeparator" w:id="0">
    <w:p w14:paraId="543B0908" w14:textId="77777777" w:rsidR="00AE72EA" w:rsidRDefault="00AE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684F" w14:textId="77777777" w:rsidR="00B25525" w:rsidRDefault="00B2552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398"/>
    <w:rsid w:val="00017ACB"/>
    <w:rsid w:val="001F3BBA"/>
    <w:rsid w:val="00350B52"/>
    <w:rsid w:val="00692398"/>
    <w:rsid w:val="00AE72EA"/>
    <w:rsid w:val="00B25525"/>
    <w:rsid w:val="00D05302"/>
    <w:rsid w:val="00E0230B"/>
    <w:rsid w:val="00E227DD"/>
    <w:rsid w:val="02C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BE30B"/>
  <w15:docId w15:val="{29B0DFD9-0DA5-42B5-8F1D-E46F347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响水人社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8</cp:revision>
  <dcterms:created xsi:type="dcterms:W3CDTF">2021-05-21T10:51:00Z</dcterms:created>
  <dcterms:modified xsi:type="dcterms:W3CDTF">2023-11-20T08:13:00Z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C48C84EFE78B4E9C83B5040202B838BD</vt:lpwstr>
  </property>
</Properties>
</file>