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56" w:beforeLines="50" w:beforeAutospacing="0" w:after="0" w:afterAutospacing="0" w:line="486" w:lineRule="exact"/>
        <w:rPr>
          <w:rFonts w:hint="eastAsia" w:ascii="黑体" w:hAnsi="黑体" w:eastAsia="黑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sz w:val="28"/>
          <w:szCs w:val="28"/>
          <w:lang w:eastAsia="zh-CN"/>
        </w:rPr>
        <w:t>附件</w:t>
      </w:r>
    </w:p>
    <w:p>
      <w:pPr>
        <w:pStyle w:val="3"/>
        <w:spacing w:before="0" w:beforeAutospacing="0" w:after="0" w:afterAutospacing="0" w:line="486" w:lineRule="exact"/>
        <w:ind w:left="4491" w:leftChars="531" w:right="839" w:hanging="3376" w:hangingChars="1055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6" w:lineRule="exact"/>
        <w:ind w:left="0" w:leftChars="0" w:right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  <w:t>中日友好医院2023年度公开招聘岗位信息表</w:t>
      </w:r>
      <w:bookmarkStart w:id="0" w:name="_GoBack"/>
      <w:bookmarkEnd w:id="0"/>
    </w:p>
    <w:tbl>
      <w:tblPr>
        <w:tblStyle w:val="5"/>
        <w:tblW w:w="0" w:type="auto"/>
        <w:tblInd w:w="-5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262"/>
        <w:gridCol w:w="1313"/>
        <w:gridCol w:w="787"/>
        <w:gridCol w:w="3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left="0" w:leftChars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12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left="0" w:leftChars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学历学位要求</w:t>
            </w:r>
          </w:p>
        </w:tc>
        <w:tc>
          <w:tcPr>
            <w:tcW w:w="13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left="0" w:leftChars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专业要求</w:t>
            </w:r>
          </w:p>
        </w:tc>
        <w:tc>
          <w:tcPr>
            <w:tcW w:w="7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left="0" w:leftChars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39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left="0" w:leftChars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left="0" w:leftChars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神经外科医师</w:t>
            </w:r>
          </w:p>
        </w:tc>
        <w:tc>
          <w:tcPr>
            <w:tcW w:w="12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left="0" w:leftChars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博士</w:t>
            </w:r>
          </w:p>
        </w:tc>
        <w:tc>
          <w:tcPr>
            <w:tcW w:w="13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left="0" w:leftChars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临床医学（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1002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7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left="0" w:leftChars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9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left="0" w:leftChars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年龄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35周岁以下（1988年1月1日以后出生）；具备中级职称；具有三级甲等医院神经外科工作经历。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ZjJkNGFlMzgwNTQ5ODI4MjMwMDUwZGU3M2IwNzIifQ=="/>
  </w:docVars>
  <w:rsids>
    <w:rsidRoot w:val="36AF283E"/>
    <w:rsid w:val="0FF20FF3"/>
    <w:rsid w:val="163A61F8"/>
    <w:rsid w:val="36AF283E"/>
    <w:rsid w:val="66FC597A"/>
    <w:rsid w:val="7440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1"/>
    <w:basedOn w:val="1"/>
    <w:qFormat/>
    <w:uiPriority w:val="0"/>
    <w:rPr>
      <w:rFonts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2023-11-14T09:17:00Z</dcterms:created>
  <dc:creator>每一个明天1404911961</dc:creator>
  <cp:lastModifiedBy>每一个明天1404911961</cp:lastModifiedBy>
  <dcterms:modified xsi:type="dcterms:W3CDTF">2023-11-14T09:17:56Z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4C03439040CF42F18A60E260687B6C4F_11</vt:lpwstr>
  </property>
</Properties>
</file>