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琼中黎族苗族自治县垦地融合资源开发有限责任公司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招聘企业职员</w:t>
      </w:r>
      <w:r>
        <w:rPr>
          <w:rFonts w:hint="eastAsia" w:ascii="宋体" w:hAnsi="宋体" w:eastAsia="宋体" w:cs="宋体"/>
          <w:b/>
          <w:sz w:val="32"/>
          <w:szCs w:val="32"/>
        </w:rPr>
        <w:t>报名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登记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078"/>
        <w:gridCol w:w="318"/>
        <w:gridCol w:w="137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20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20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20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</w:t>
            </w:r>
            <w:r>
              <w:rPr>
                <w:rFonts w:hint="eastAsia" w:ascii="宋体" w:hAnsi="宋体" w:eastAsia="宋体" w:cs="宋体"/>
                <w:w w:val="90"/>
                <w:sz w:val="24"/>
                <w:lang w:eastAsia="zh-CN"/>
              </w:rPr>
              <w:t>及所有工作经历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</w:t>
            </w:r>
            <w:r>
              <w:rPr>
                <w:rFonts w:hint="eastAsia" w:ascii="宋体" w:hAnsi="宋体" w:eastAsia="宋体" w:cs="宋体"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      年 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OTc3ZTg0MDg4Njg3NDVmN2RkZTY5NTFjMzgwZDQifQ=="/>
  </w:docVars>
  <w:rsids>
    <w:rsidRoot w:val="3EEF5B3B"/>
    <w:rsid w:val="02277B99"/>
    <w:rsid w:val="04E51473"/>
    <w:rsid w:val="09594AAC"/>
    <w:rsid w:val="15C84FDA"/>
    <w:rsid w:val="1AB725B7"/>
    <w:rsid w:val="23902CA8"/>
    <w:rsid w:val="23DA010C"/>
    <w:rsid w:val="2A263576"/>
    <w:rsid w:val="2ED70188"/>
    <w:rsid w:val="38FA2856"/>
    <w:rsid w:val="3A7254B5"/>
    <w:rsid w:val="3EEF5B3B"/>
    <w:rsid w:val="4043565C"/>
    <w:rsid w:val="4EA72E1C"/>
    <w:rsid w:val="6C3E3275"/>
    <w:rsid w:val="73310A39"/>
    <w:rsid w:val="7368734C"/>
    <w:rsid w:val="7AB5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316</Characters>
  <Lines>0</Lines>
  <Paragraphs>0</Paragraphs>
  <TotalTime>0</TotalTime>
  <ScaleCrop>false</ScaleCrop>
  <LinksUpToDate>false</LinksUpToDate>
  <CharactersWithSpaces>380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方涵</cp:lastModifiedBy>
  <dcterms:modified xsi:type="dcterms:W3CDTF">2023-11-13T06:20:58Z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73ABAB23E98F4401A0A07D25CAB59673_13</vt:lpwstr>
  </property>
</Properties>
</file>