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after="12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鲁商（上海）供应链科技有限公司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40"/>
          <w:szCs w:val="40"/>
        </w:rPr>
        <w:t>报名表</w:t>
      </w:r>
    </w:p>
    <w:p>
      <w:pPr>
        <w:pStyle w:val="2"/>
        <w:keepNext w:val="0"/>
        <w:keepLines w:val="0"/>
        <w:widowControl w:val="0"/>
        <w:suppressLineNumbers w:val="0"/>
        <w:spacing w:after="120" w:afterAutospacing="0" w:line="580" w:lineRule="exact"/>
        <w:rPr>
          <w:rFonts w:hint="default" w:ascii="方正小标宋简体" w:hAnsi="方正小标宋简体" w:eastAsia="仿宋_GB2312" w:cs="方正小标宋简体"/>
          <w:b/>
          <w:kern w:val="0"/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kern w:val="0"/>
          <w:sz w:val="32"/>
          <w:szCs w:val="32"/>
        </w:rPr>
        <w:t>应聘岗位：</w:t>
      </w:r>
      <w:r>
        <w:rPr>
          <w:rFonts w:hint="default" w:ascii="仿宋_GB2312" w:hAnsi="Calibri" w:eastAsia="仿宋_GB2312" w:cs="Times New Roman"/>
          <w:b/>
          <w:kern w:val="0"/>
          <w:sz w:val="32"/>
          <w:szCs w:val="32"/>
        </w:rPr>
        <w:t xml:space="preserve">                          </w:t>
      </w:r>
      <w:r>
        <w:rPr>
          <w:rFonts w:hint="default" w:ascii="仿宋_GB2312" w:hAnsi="Calibri" w:eastAsia="仿宋_GB2312" w:cs="仿宋_GB2312"/>
          <w:b/>
          <w:kern w:val="0"/>
          <w:sz w:val="32"/>
          <w:szCs w:val="32"/>
        </w:rPr>
        <w:t>是否服从调剂：</w:t>
      </w:r>
    </w:p>
    <w:tbl>
      <w:tblPr>
        <w:tblStyle w:val="4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27"/>
        <w:gridCol w:w="978"/>
        <w:gridCol w:w="341"/>
        <w:gridCol w:w="7"/>
        <w:gridCol w:w="487"/>
        <w:gridCol w:w="598"/>
        <w:gridCol w:w="23"/>
        <w:gridCol w:w="280"/>
        <w:gridCol w:w="240"/>
        <w:gridCol w:w="63"/>
        <w:gridCol w:w="303"/>
        <w:gridCol w:w="303"/>
        <w:gridCol w:w="76"/>
        <w:gridCol w:w="227"/>
        <w:gridCol w:w="102"/>
        <w:gridCol w:w="201"/>
        <w:gridCol w:w="303"/>
        <w:gridCol w:w="160"/>
        <w:gridCol w:w="143"/>
        <w:gridCol w:w="91"/>
        <w:gridCol w:w="212"/>
        <w:gridCol w:w="106"/>
        <w:gridCol w:w="197"/>
        <w:gridCol w:w="211"/>
        <w:gridCol w:w="92"/>
        <w:gridCol w:w="303"/>
        <w:gridCol w:w="45"/>
        <w:gridCol w:w="258"/>
        <w:gridCol w:w="303"/>
        <w:gridCol w:w="303"/>
        <w:gridCol w:w="303"/>
        <w:gridCol w:w="303"/>
        <w:gridCol w:w="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8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(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岁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40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210" w:leftChars="-100" w:right="-210" w:rightChars="-10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2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户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2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2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状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58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distribute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专业技术职务和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职（执）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资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2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24"/>
                <w:szCs w:val="24"/>
                <w:lang w:val="en-US" w:eastAsia="zh-CN"/>
              </w:rPr>
              <w:t>报名岗位</w:t>
            </w:r>
            <w:bookmarkStart w:id="1" w:name="_GoBack"/>
            <w:bookmarkEnd w:id="1"/>
          </w:p>
        </w:tc>
        <w:tc>
          <w:tcPr>
            <w:tcW w:w="2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毕业院校及专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41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毕业院校及专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41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83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现工作单位隶属单位</w:t>
            </w:r>
          </w:p>
        </w:tc>
        <w:tc>
          <w:tcPr>
            <w:tcW w:w="683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3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家庭主要成员及重要社会关系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Calibri" w:hAnsi="Calibri" w:eastAsia="仿宋_GB2312" w:cs="Times New Roman"/>
                <w:spacing w:val="-2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spacing w:val="-23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default" w:ascii="Calibri" w:hAnsi="Calibri" w:eastAsia="仿宋_GB2312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eastAsia="仿宋_GB2312" w:cs="Times New Roman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培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训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160" w:right="0" w:hanging="2160" w:hangingChars="90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160" w:right="0" w:hanging="2160" w:hangingChars="90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1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48" w:right="0" w:hanging="248" w:hangingChars="100"/>
              <w:jc w:val="both"/>
              <w:rPr>
                <w:rFonts w:hint="default" w:ascii="Calibri" w:hAnsi="Calibri" w:eastAsia="仿宋_GB2312" w:cs="Times New Roman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bookmarkStart w:id="0" w:name="_Hlk66297695"/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惩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情</w:t>
            </w:r>
            <w:bookmarkEnd w:id="0"/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40" w:lineRule="atLeast"/>
              <w:ind w:left="248" w:right="0" w:hanging="248" w:hangingChars="100"/>
              <w:jc w:val="both"/>
              <w:rPr>
                <w:rFonts w:hint="default" w:ascii="Calibri" w:hAnsi="Calibri" w:eastAsia="仿宋_GB2312" w:cs="Times New Roman"/>
                <w:spacing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近年主要工作业绩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自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我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评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价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44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54" w:firstLineChars="147"/>
        <w:jc w:val="both"/>
        <w:rPr>
          <w:rFonts w:hint="default" w:ascii="仿宋_GB2312" w:hAnsi="Calibri" w:eastAsia="仿宋_GB2312" w:cs="Times New Roman"/>
          <w:b/>
          <w:bCs w:val="0"/>
          <w:kern w:val="0"/>
          <w:sz w:val="24"/>
          <w:szCs w:val="24"/>
        </w:rPr>
      </w:pPr>
      <w:r>
        <w:rPr>
          <w:rFonts w:hint="default" w:ascii="仿宋_GB2312" w:hAnsi="Calibri" w:eastAsia="仿宋_GB2312" w:cs="仿宋_GB2312"/>
          <w:b/>
          <w:bCs w:val="0"/>
          <w:kern w:val="0"/>
          <w:sz w:val="24"/>
          <w:szCs w:val="24"/>
          <w:lang w:val="en-US" w:eastAsia="zh-CN" w:bidi="ar"/>
        </w:rPr>
        <w:t>填表说明、报名须知及承诺：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1.项目中若有某项要求不符合您本人情况，可以不填写。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2.“现工作单位隶属单位”栏填写现工作单位的上一级部门或单位，如没有则填写“无”。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3.“健康状况”栏根据本人的具体情况填写“健康”“一般”或“较差”；有严重疾病、慢性疾病或身体伤残的，要如实填写。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4.“自我评价”栏请对自己的特点、能力、作风等方面进行简要描述。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5.表中有关项目，需进一步详细说明的，可在“备注”栏里注明。表中栏目空间不够的，可另附文档。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40" w:firstLineChars="200"/>
        <w:jc w:val="both"/>
        <w:rPr>
          <w:rFonts w:hint="default" w:ascii="仿宋_GB2312" w:hAnsi="Calibri" w:eastAsia="仿宋_GB2312" w:cs="Times New Roman"/>
          <w:kern w:val="0"/>
          <w:sz w:val="22"/>
          <w:szCs w:val="22"/>
        </w:rPr>
      </w:pPr>
      <w:r>
        <w:rPr>
          <w:rFonts w:hint="default" w:ascii="仿宋_GB2312" w:hAnsi="Calibri" w:eastAsia="仿宋_GB2312" w:cs="仿宋_GB2312"/>
          <w:kern w:val="0"/>
          <w:sz w:val="22"/>
          <w:szCs w:val="22"/>
          <w:lang w:val="en-US" w:eastAsia="zh-CN" w:bidi="ar"/>
        </w:rPr>
        <w:t>6.报名人员应如实填写相关信息，因提供虚假信息造成的一切后果由报名人员承担。</w:t>
      </w:r>
    </w:p>
    <w:p>
      <w:pPr>
        <w:pStyle w:val="3"/>
        <w:widowControl/>
        <w:spacing w:before="0" w:beforeAutospacing="1"/>
        <w:ind w:leftChars="200" w:right="0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>
      <w:pPr>
        <w:pStyle w:val="3"/>
        <w:widowControl/>
        <w:spacing w:before="0" w:beforeAutospacing="1"/>
        <w:ind w:leftChars="200" w:right="0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</w:rPr>
        <w:t xml:space="preserve">                              </w:t>
      </w:r>
    </w:p>
    <w:p>
      <w:pPr>
        <w:pStyle w:val="3"/>
        <w:widowControl/>
        <w:spacing w:before="0" w:beforeAutospacing="1"/>
        <w:ind w:leftChars="200" w:right="0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>
      <w:pPr>
        <w:pStyle w:val="3"/>
        <w:widowControl/>
        <w:spacing w:before="0" w:beforeAutospacing="1"/>
        <w:ind w:leftChars="200" w:right="0" w:firstLine="3360" w:firstLineChars="1600"/>
      </w:pPr>
      <w:r>
        <w:rPr>
          <w:rFonts w:hint="eastAsia" w:ascii="Calibri" w:hAnsi="Calibri" w:eastAsia="宋体" w:cs="Times New Roman"/>
          <w:kern w:val="2"/>
          <w:sz w:val="21"/>
          <w:szCs w:val="21"/>
        </w:rPr>
        <w:t xml:space="preserve">        </w:t>
      </w:r>
      <w:r>
        <w:rPr>
          <w:rFonts w:hint="default" w:ascii="仿宋_GB2312" w:hAnsi="Calibri" w:eastAsia="仿宋_GB2312" w:cs="仿宋_GB2312"/>
          <w:b/>
          <w:kern w:val="0"/>
          <w:sz w:val="32"/>
          <w:szCs w:val="32"/>
        </w:rPr>
        <w:t>报名人员签字：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7E6B"/>
    <w:rsid w:val="05DF5331"/>
    <w:rsid w:val="0D6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/>
      <w:suppressLineNumbers w:val="0"/>
      <w:snapToGrid w:val="0"/>
      <w:spacing w:before="0" w:beforeAutospacing="0" w:after="0" w:afterAutospacing="0" w:line="360" w:lineRule="auto"/>
      <w:ind w:left="0" w:right="0"/>
      <w:jc w:val="left"/>
    </w:pPr>
    <w:rPr>
      <w:rFonts w:hint="default" w:ascii="Calibri" w:hAnsi="Calibri" w:eastAsia="仿宋_GB2312" w:cs="Times New Roman"/>
      <w:kern w:val="0"/>
      <w:sz w:val="32"/>
      <w:szCs w:val="32"/>
      <w:lang w:val="en-US" w:eastAsia="zh-CN" w:bidi="ar"/>
    </w:rPr>
  </w:style>
  <w:style w:type="paragraph" w:styleId="3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2023-06-05T06:31:00Z</dcterms:created>
  <dc:creator>HP</dc:creator>
  <cp:lastModifiedBy>HP</cp:lastModifiedBy>
  <dcterms:modified xsi:type="dcterms:W3CDTF">2023-08-09T14:16:07Z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