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考试须知</w:t>
      </w:r>
    </w:p>
    <w:p>
      <w:pPr>
        <w:spacing w:line="480" w:lineRule="exact"/>
        <w:jc w:val="center"/>
        <w:rPr>
          <w:rFonts w:ascii="黑体" w:hAnsi="黑体" w:eastAsia="黑体" w:cs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1．考前</w:t>
      </w:r>
      <w:r>
        <w:rPr>
          <w:rFonts w:hint="eastAsia" w:ascii="仿宋" w:hAnsi="仿宋" w:eastAsia="仿宋"/>
          <w:sz w:val="32"/>
          <w:szCs w:val="32"/>
          <w:lang w:eastAsia="zh-CN"/>
        </w:rPr>
        <w:t>半</w:t>
      </w:r>
      <w:r>
        <w:rPr>
          <w:rFonts w:hint="eastAsia" w:ascii="仿宋" w:hAnsi="仿宋" w:eastAsia="仿宋"/>
          <w:sz w:val="32"/>
          <w:szCs w:val="32"/>
        </w:rPr>
        <w:t>小时，考生需持身份证，进入规定的考场，按座位号入座。</w:t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2．考试期间考生可携带物品：身份证、签字笔。</w:t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3．考试期间需放在指定区域的禁止携带物品：处于关闭状态下的手机、相机或任何其他电子产品、字典、笔记本、修正液/修正带等、纸张、书包、手提包、行李箱。</w:t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4．考场内不得相互借用文具。严禁在考场内饮食。</w:t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5．统一开考信号发出后才能开始答题。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6．笔试开考后，禁止迟到考生入场考试。提前离场考生离场后不得进场续考。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7．考生领到试卷后，必须先在指定位置准确，清楚地填写姓名、身份证号等栏目。</w:t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8．考生在考场内必须保持安静，严格遵守考场纪律，不准交头接耳，左顾右盼；不准偷看，抄袭他人答案；不准夹带，冒名或换卷，对于违反考场规则，不服从监考人员管理和舞弊者按违反考场规则处理，情节严重的将取消本次考试资格。</w:t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9．考生离开考场时必须交卷，不准携带试卷离开考场。离开考场后不准在考场附近逗留和交谈。</w:t>
      </w:r>
    </w:p>
    <w:p>
      <w:pPr>
        <w:spacing w:line="48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10．考试结束后考生立即停止答卷，并将试卷按顺序整理好放在桌上，待监考人员允许后方可离场。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11．考生应自觉服从监考人员管理，任何人不得以任何理由妨碍监考人员进行正常工作。监考人员有权对考场内发生的问题，按规定做出处理。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中共唐山高新区庆北办事处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2023年10月13日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ZmYzM2NjN2RhYjViYmMxZjcwYmZkZjc4ZDkzNGUifQ=="/>
  </w:docVars>
  <w:rsids>
    <w:rsidRoot w:val="40FB17EF"/>
    <w:rsid w:val="14507B14"/>
    <w:rsid w:val="23896EB6"/>
    <w:rsid w:val="29ED52A4"/>
    <w:rsid w:val="2A930CB7"/>
    <w:rsid w:val="407F25F6"/>
    <w:rsid w:val="40FB17EF"/>
    <w:rsid w:val="72BB1424"/>
    <w:rsid w:val="72D5778D"/>
    <w:rsid w:val="7326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496</Characters>
  <Lines>0</Lines>
  <Paragraphs>0</Paragraphs>
  <TotalTime>1</TotalTime>
  <ScaleCrop>false</ScaleCrop>
  <LinksUpToDate>false</LinksUpToDate>
  <CharactersWithSpaces>523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2023-08-04T09:13:00Z</dcterms:created>
  <dc:creator>Purple.紫</dc:creator>
  <cp:lastModifiedBy>Purple.紫</cp:lastModifiedBy>
  <cp:lastPrinted>2023-10-13T01:07:00Z</cp:lastPrinted>
  <dcterms:modified xsi:type="dcterms:W3CDTF">2023-11-07T02:50:35Z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4C6A5ED0F5A548DA9EB7A070C6456C1A_13</vt:lpwstr>
  </property>
</Properties>
</file>