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00" w:lineRule="auto"/>
        <w:ind w:firstLine="0" w:firstLineChars="0"/>
        <w:jc w:val="center"/>
        <w:textAlignment w:val="auto"/>
        <w:outlineLvl w:val="0"/>
        <w:rPr>
          <w:rFonts w:hint="default" w:ascii="宋体" w:hAnsi="宋体" w:eastAsia="宋体" w:cs="宋体"/>
          <w:b/>
          <w:bCs/>
          <w:color w:val="000000"/>
          <w:sz w:val="28"/>
          <w:szCs w:val="32"/>
          <w:highlight w:val="none"/>
          <w:lang w:val="en-US" w:eastAsia="zh-CN"/>
        </w:rPr>
      </w:pPr>
      <w:r>
        <w:rPr>
          <w:rFonts w:hint="eastAsia" w:ascii="宋体" w:hAnsi="宋体" w:eastAsia="宋体" w:cs="宋体"/>
          <w:b/>
          <w:bCs/>
          <w:color w:val="000000"/>
          <w:sz w:val="28"/>
          <w:szCs w:val="32"/>
          <w:highlight w:val="none"/>
          <w:lang w:val="en-US" w:eastAsia="zh-CN"/>
        </w:rPr>
        <w:t>2023年10月时政习题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w:t>
      </w:r>
      <w:r>
        <w:rPr>
          <w:rFonts w:hint="eastAsia" w:ascii="宋体" w:hAnsi="宋体" w:eastAsia="宋体" w:cs="宋体"/>
          <w:sz w:val="21"/>
          <w:szCs w:val="21"/>
          <w:lang w:val="en-US" w:eastAsia="zh-CN"/>
        </w:rPr>
        <w:t xml:space="preserve"> 目前，我国个人银行账户拥有率已超过95%，移动支付普及率达到86%，居全球第（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【答案】D【解析】本题考查时事热点。我国已形成广泛覆盖、安全高效的支付清算体系。中国人民银行表示，我国个人银行账户拥有率已超过95%，移动支付普及率达到86%，居全球第一。故本题正确答案为D项。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 xml:space="preserve">10月1日上午9时15分，我国18名科考队员成功登顶世界第六高峰（ </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 xml:space="preserve"> ），并开展极高海拔自动气象站架设、冰雪样品采集、峰顶冰雪厚度测量等多项科考任务。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安纳普尔纳峰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道拉吉里峰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卓奥友峰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南迦帕尔巴特峰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1日上午9时15分，我国18名科考队员成功登顶世界第六高峰卓奥友峰，并开展极高海拔自动气象站架设、冰雪样品采集、峰顶冰雪厚度测量等多项科考任务。这是我国科考队首次登顶珠峰以外的8000米以上高峰。卓奥友峰地处我国与尼泊尔边界、喜马拉雅山脉中部，海拔8201米。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3.</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《关于进一步加强水资源节约集约利用的意见》提出，到2025年，全国年用水总量控制在6400亿立方米以内，万元国内生产总值用水量较2020年下降16%左右，农田灌溉水有效利用系数达到</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以上</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0.42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0.58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0.77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0.91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10月，国家发展改革委、水利部、住房城乡建设部、工业和信息化部、农业农村部、自然资源部、生态环境部联合印发《关于进一步加强水资源节约集约利用的意见》。意见提出，到2025年，全国年用水总量控制在6400亿立方米以内，万元国内生产总值用水量较2020年下降16%左右，农田灌溉水有效利用系数达到0.58以上，万元工业增加值用水量较2020年降低16%。到2030年，节水制度体系、市场调节机制和技术支撑能力不断增强，用水效率和效益进一步提高。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4.</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《城市标准化行动方案》提出</w:t>
      </w:r>
      <w:r>
        <w:rPr>
          <w:rFonts w:hint="eastAsia" w:ascii="宋体" w:hAnsi="宋体" w:eastAsia="宋体" w:cs="宋体"/>
          <w:sz w:val="21"/>
          <w:szCs w:val="21"/>
          <w:lang w:val="en-US" w:eastAsia="zh-CN"/>
        </w:rPr>
        <w:t>，到（    ）年，城市高质量发展标准体系基本建成。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2025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2026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2028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10月，国家标准委等六部门联合印发《城市标准化行动方案》。《方案》提出，到2027年，城市高质量发展标准体系基本建成，在城市可持续发展、新型城镇化建设、智慧城市、绿色低碳、生态环境、文化服务等领域制修订国家标准、行业标准150项以上。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5.</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10月5日上午，第三届中国西藏“环喜马拉雅”国际合作论坛在林芝开幕。此次大会的主要成果</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》指出，环喜马拉雅地区人口众多、文明多元、生态多样，地区发展攸关全世界人民共同福祉。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环喜马拉雅白皮书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自治区招商引资优惠政策若干规定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西藏发展倡议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林芝倡议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10月5日上午，第三届中国西藏“环喜马拉雅”国际合作论坛在林芝开幕。《林芝倡议》是此次大会的主要成果之一。倡议指出，环喜马拉雅地区人口众多、文明多元、生态多样，地区发展攸关全世界人民共同福祉。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2023年10月4日</w:t>
      </w:r>
      <w:r>
        <w:rPr>
          <w:rFonts w:hint="eastAsia" w:ascii="宋体" w:hAnsi="宋体" w:eastAsia="宋体" w:cs="宋体"/>
          <w:sz w:val="21"/>
          <w:szCs w:val="21"/>
          <w:lang w:val="en-US" w:eastAsia="zh-CN"/>
        </w:rPr>
        <w:t>，西藏措美哲古风电场15台单机容量3兆瓦以上风力发电机组成功并网发电，其中批量使用了目前我国（    ）已投产单机容量最大的3.6兆瓦风电机组。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极高海拔地区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超高海拔地区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高海拔地区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中海拔地区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据中国三峡集团消息，西藏措美哲古风电场15台单机容量3兆瓦以上风力发电机组2023年10月4日成功并网发电，其中批量使用了目前我国超高海拔地区已投产单机容量最大的3.6兆瓦风电机组。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7.</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10月8日，一列装载110个集装箱的铁海联运班列从广西钦州铁路集装箱中心站开出。这标志着</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铁海联运班列自2017年首趟开行以来，累计开行3万列。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向南通道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西部陆海新通道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呼南通道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包（银）海通道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8日，一列装载110个集装箱的铁海联运班列从广西钦州铁路集装箱中心站开出。这标志着西部陆海新通道铁海联运班列自2017年首趟开行以来，累计开行3万列。目前，西部陆海新通道服务范围已辐射我国18个省份、69个城市、138个站点，运输品类达940多个。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8.</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9月29日，</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月球车传回了最新的月面环拍图</w:t>
      </w:r>
      <w:r>
        <w:rPr>
          <w:rFonts w:hint="eastAsia" w:ascii="宋体" w:hAnsi="宋体" w:eastAsia="宋体" w:cs="宋体"/>
          <w:sz w:val="21"/>
          <w:szCs w:val="21"/>
          <w:lang w:val="en-US" w:eastAsia="zh-CN"/>
        </w:rPr>
        <w:t>。截至目前，（    ）月球车已经在月背工作超过4年，行驶里程超过1500米。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玉兔号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玉兔二号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嫦娥四号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鹊桥</w:t>
      </w:r>
      <w:r>
        <w:rPr>
          <w:rFonts w:hint="eastAsia" w:ascii="宋体" w:hAnsi="宋体" w:eastAsia="宋体" w:cs="宋体"/>
          <w:sz w:val="21"/>
          <w:szCs w:val="21"/>
          <w:lang w:val="en-US"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9月29日，玉兔二号月球车传回了最新的月面环拍图。同时，国家航天局发布消息，探月工程嫦娥六号正按计划开展研制，将于2024年前后实施发射。截至目前，玉兔二号月球车已经在月背工作超过4年，行驶里程超过1500米。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9.</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9月28日</w:t>
      </w:r>
      <w:r>
        <w:rPr>
          <w:rFonts w:hint="eastAsia" w:ascii="宋体" w:hAnsi="宋体" w:eastAsia="宋体" w:cs="宋体"/>
          <w:sz w:val="21"/>
          <w:szCs w:val="21"/>
          <w:lang w:val="en-US" w:eastAsia="zh-CN"/>
        </w:rPr>
        <w:t>，青海引大济湟工程实现全线通水。工程南北贯通（    ）两大流域，东西联通青海西宁、海东两市水脉。全线通水后，每年为300万人提供饮用水。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黑河、隆务河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大通河、格尔木河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大通河、湟水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大</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"https://baike.baidu.com/item/%E5%8D%97%E5%B7%9D%E6%B2%B3/1570197" \t "https://cn.bing.com/_blank"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南川河</w:t>
      </w:r>
      <w:r>
        <w:rPr>
          <w:rFonts w:hint="default"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、湟水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青海引大济湟工程9月28日实现全线通水。工程南北贯通大通河、湟水两大流域，东西联通青海西宁、海东两市水脉，干支渠总长达1143公里。全线通水后，每年为300万人提供饮用水。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10.</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9月28日，我国首条设计时速350公里的跨海高铁——</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开通运营。高铁全长277公里，全程跨越三个海湾，实现了“跨海过桥不减速”。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福厦高铁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通苏嘉甬高速铁路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甬舟铁路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包海高铁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9月28日，我国首条设计时速350公里的跨海高铁——福厦高铁开通运营。高铁全长277公里，全程跨越三个海湾，实现了“跨海过桥不减速”。开通后，福州厦门两地实现“一小时生活圈”。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11.</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10月8日，首趟“沪滇·澜湄线”国际货运班列开行。依托中老铁路打造的“沪滇•澜湄线”国际货运班列从上海出发经昆明抵达</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，全程3756公里</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越南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柬埔寨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缅甸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老挝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10月8日，首趟“沪滇·澜湄线”国际货运班列开行。依托中老铁路打造的“沪滇•澜湄线”国际货运班列从上海出发经昆明抵达老挝，全程3756公里，采用双向对开形式，预计用时4至5天，比原有铁路运输时间缩短了10天左右。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12.</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10月12日，国家主席习近平同北马其顿共和国总统彭达罗夫斯基互致贺电，庆祝两国建交</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40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12日，国家主席习近平同北马其顿共和国总统彭达罗夫斯基互致贺电，庆祝两国建交30周年。习近平指出，中国同北马其顿建交30年来，双方政治互信不断深化，传统友谊历久弥新，在基础设施建设、文明互鉴、卫生等领域积累宝贵合作经验，取得丰硕成果，我对此深表赞赏。我高度重视中北马关系发展，愿同彭达罗夫斯基总统一道努力，持续加强政治引领，深化双方互信、友好、合作，以两国建交30周年为新起点，共同开辟中北马关系美好未来，更好造福两国人民。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13.</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10月10日，习近平在中国石化九江分公司考察时强调，破解“</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”，是推进长江生态环境治理的重点。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危化临江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小保护大开发难题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重化集聚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化工围江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10月10日，习近平在位于江西省九江市的中国石化九江分公司考察时强调，破解“化工围江”，是推进长江生态环境治理的重点。要再接再厉，坚持源头管控、全过程减污降碳，大力推进数智化改造、绿色化转型，打造世界领先的绿色智能炼化企业。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14.</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10月11日，习近平来到景德镇市考察调研时指出，中华优秀传统文化自古至今从未断流，</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是中华瑰宝，是中华文明的重要名片。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陶瓷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海泡石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浮梁茶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乐平</w:t>
      </w:r>
      <w:r>
        <w:rPr>
          <w:rFonts w:hint="eastAsia" w:ascii="宋体" w:hAnsi="宋体" w:eastAsia="宋体" w:cs="宋体"/>
          <w:sz w:val="21"/>
          <w:szCs w:val="21"/>
          <w:lang w:val="en-US" w:eastAsia="zh-CN"/>
        </w:rPr>
        <w:t>赣剧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【答案】A【解析】本题考查时事热点。10月11日，习近平来到景德镇市考察调研时指出，中华优秀传统文化自古至今从未断流，陶瓷是中华瑰宝，是中华文明的重要名片。故本题正确答案为A项。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15.</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今年以来，在以习近平同志为核心的党中央坚强领导下，我国经济在</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中持续回升向好，为实现全年发展目标打下了坚实基础。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正本清源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固本培元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壮筋续骨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"https://zhidao.baidu.com/question/51992460.html" \l ":~:text=%E6%BA%AF%E6%9C%AC%E6%B8%85%E6%BA%90%EF%BC%8C%E6%84%8F%E6%80%9D%E6%98%AF%E5%BE%80%E4%B8%8A%E6%B8%B8%E5%AF%BB%E6%89%BE%E5%8F%91%E6%BA%90%E7%9A%84%E5%9C%B0%E6%96%B9%E3%80%82 %E4%B8%80%E3%80%81%E8%AF%BB%E9%9F%B3 [ s%C3%B9 b%C4%9Bn,q%C4%ABng yu%C3%A1n ] %E4%BA%8C%E3%80%81%E5%85%B7%E4%BD%93%E8%A7%A3%E9%87%8A %E6%BA%AF%E6%9C%AC%E6%B8%85%E6%BA%90%E6%98%AF%E4%B8%80%E4%B8%AA%E6%88%90%E8%AF%AD%EF%BC%8C%E5%8E%9F%E6%84%8F%E6%98%AF%E6%8C%87%E5%BE%80%E4%B8%8A%E6%B8%B8%E5%AF%BB%E6%89%BE%E5%8F%91%E6%BA%90%E7%9A%84%E5%9C%B0%E6%96%B9%EF%BC%8C%E5%AE%9E%E9%99%85%E4%BD%BF%E7%94%A8%E4%B8%AD%EF%BC%8C%E6%98%AF%E6%AF%94%E5%96%BB%E5%90%91%E4%B8%8A%E5%AF%BB%E6%B1%82%E5%8E%86%E5%8F%B2%E6%A0%B9%E6%BA%90%EF%BC%8C%E5%9C%A8%E5%8F%A5%E5%AD%90%E4%B8%AD%EF%BC%8C%E5%8F%AF%E4%BB%A5%E4%BD%9C%E8%B0%93%E8%AF%AD%E3%80%81%E5%AE%BE%E8%AF%AD%EF%BC%8C%E5%B8%B8%E7%94%A8%E4%BA%8E%E6%9F%A5%E6%8E%A2%E6%9F%90%E7%A7%8D%E4%BA%8B%E4%BB%B6%E7%9A%84%E5%8E%9F%E5%A7%94%E6%88%96%E8%80%85%E6%8E%A2%E5%AF%BB%E6%9F%90%E7%A7%8D%E4%BA%8B%E7%89%A9%E7%9A%84%E7%94%B1%E6%9D%A5%E6%97%B6%EF%BC%8C%E7%94%A8%E2%80%9C%E6%BA%AF%E6%9C%AC%E6%B8%85%E6%BA%90%E2%80%9D%E6%9D%A5%E6%AF%94%E5%96%BB%E5%9B%9E%E6%BA%AF%E8%BF%87%E5%8E%BB%EF%BC%8C%E6%9F%A5%E6%8E%A2%E8%BF%BD%E6%BA%AF%E4%BA%8B%E4%BB%B6%E6%88%96%E8%80%85%E4%BA%8B%E7%89%A9%E7%9A%84%E6%A0%B9%E6%BA%90%E3%80%82" \t "https://cn.bing.com/_blank"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溯本清源</w:t>
      </w:r>
      <w:r>
        <w:rPr>
          <w:rFonts w:hint="default"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13日，中共中央政治局常委、国务院总理李强主持召开经济形势专家和企业家座谈会，听取专家企业家对当前经济形势和下一步经济工作的意见建议。李强指出，今年以来，在以习近平同志为核心的党中央坚强领导下，我国经济在固本培元中持续回升向好，为实现全年发展目标打下了坚实基础。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16.</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《算力基础设施高质量发展行动计划》</w:t>
      </w:r>
      <w:r>
        <w:rPr>
          <w:rFonts w:hint="eastAsia" w:ascii="宋体" w:hAnsi="宋体" w:eastAsia="宋体" w:cs="宋体"/>
          <w:sz w:val="21"/>
          <w:szCs w:val="21"/>
          <w:lang w:val="en-US" w:eastAsia="zh-CN"/>
        </w:rPr>
        <w:t>指出，</w:t>
      </w:r>
      <w:r>
        <w:rPr>
          <w:rFonts w:hint="default" w:ascii="宋体" w:hAnsi="宋体" w:eastAsia="宋体" w:cs="宋体"/>
          <w:sz w:val="21"/>
          <w:szCs w:val="21"/>
          <w:lang w:val="en-US" w:eastAsia="zh-CN"/>
        </w:rPr>
        <w:t>到2025年，我国</w:t>
      </w:r>
      <w:r>
        <w:rPr>
          <w:rFonts w:hint="eastAsia" w:ascii="宋体" w:hAnsi="宋体" w:eastAsia="宋体" w:cs="宋体"/>
          <w:sz w:val="21"/>
          <w:szCs w:val="21"/>
          <w:lang w:val="en-US" w:eastAsia="zh-CN"/>
        </w:rPr>
        <w:t>（    ）</w:t>
      </w:r>
      <w:r>
        <w:rPr>
          <w:rFonts w:hint="default" w:ascii="宋体" w:hAnsi="宋体" w:eastAsia="宋体" w:cs="宋体"/>
          <w:sz w:val="21"/>
          <w:szCs w:val="21"/>
          <w:lang w:val="en-US" w:eastAsia="zh-CN"/>
        </w:rPr>
        <w:t>占比将达到35%，东西部算力平衡协调发展，先进存储容量占比达到30%以上</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超算算力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智能算力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边缘算力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通用算力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工业和信息化部等六部门日前联合印发《算力基础设施高质量发展行动计划》。到2025年，我国智能算力占比将达到35%，东西部算力平衡协调发展，先进存储容量占比达到30%以上。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17</w:t>
      </w:r>
      <w:r>
        <w:rPr>
          <w:rFonts w:hint="eastAsia" w:ascii="宋体" w:hAnsi="宋体" w:eastAsia="宋体" w:cs="宋体"/>
          <w:sz w:val="21"/>
          <w:szCs w:val="21"/>
          <w:lang w:val="en-US" w:eastAsia="zh-CN"/>
        </w:rPr>
        <w:t>. 国务院新闻办10月10日举行新闻发布会，发布《（    ）》白皮书。白皮书约2.8万字，全面介绍共建“一带一路”倡议提出10年来的丰硕成果，阐明中国推动共建“一带一路”高质量发展、同各国一道携手构建人类命运共同体的决心和行动。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新时代的中国国际发展合作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中国上市公司共建“一带一路”2023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共建“一带一路”：构建人类命运共同体的重大实践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“一带一路”国际基础设施合作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国务院新闻办10月10日举行新闻发布会，发布《共建“一带一路”：构建人类命运共同体的重大实践》白皮书。白皮书约2.8万字，全面介绍共建“一带一路”倡议提出10年来的丰硕成果，阐明中国推动共建“一带一路”高质量发展、同各国一道携手构建人类命运共同体的决心和行动。十年来，共建“一带一路”取得了实打实、沉甸甸的重大历史性成就，一批标志性项目陆续建成并投运，中欧班列开辟了亚欧陆路运输新通道，中国与28个国家和地区签署了21份自贸协定，与45个共建国家和地区签署高等教育学历学位互认协议。十年间，中国与共建国家进出口总额累计达到19.1万亿美元，年均增长6.4%。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18</w:t>
      </w:r>
      <w:r>
        <w:rPr>
          <w:rFonts w:hint="eastAsia" w:ascii="宋体" w:hAnsi="宋体" w:eastAsia="宋体" w:cs="宋体"/>
          <w:sz w:val="21"/>
          <w:szCs w:val="21"/>
          <w:lang w:val="en-US" w:eastAsia="zh-CN"/>
        </w:rPr>
        <w:t>. 国家统计局10月10日发布公告，为准确、及时地监测和反映我国人口发展变化情况，决定近期在全国范围内组织开展2023年人口变动情况抽样调查。调查将以（    ）为单位进行，调查内容涵盖受教育程度、迁移流动等。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夫妇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家庭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国家统计局10月10日发布公告，为准确、及时地监测和反映我国人口发展变化情况，决定近期在全国范围内组织开展2023年人口变动情况抽样调查。调查将以户为单位进行，调查内容涵盖受教育程度、迁移流动等。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19</w:t>
      </w:r>
      <w:r>
        <w:rPr>
          <w:rFonts w:hint="eastAsia" w:ascii="宋体" w:hAnsi="宋体" w:eastAsia="宋体" w:cs="宋体"/>
          <w:sz w:val="21"/>
          <w:szCs w:val="21"/>
          <w:lang w:val="en-US" w:eastAsia="zh-CN"/>
        </w:rPr>
        <w:t>. 全国刑事技术标准化技术委员会在进一步丰富优化该项行业标准检测分析方法、细化完善有关技术要求的基础上，组织制定了《血液、尿液中乙醇、甲醇、正丙醇、丙酮、异丙醇和正丁醇的测定》国家标准，将于（    ）起实施。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2023年11月3日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2024年1月1日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2024年3月1日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2024年</w:t>
      </w:r>
      <w:r>
        <w:rPr>
          <w:rFonts w:hint="eastAsia" w:ascii="宋体" w:hAnsi="宋体" w:eastAsia="宋体" w:cs="宋体"/>
          <w:sz w:val="21"/>
          <w:szCs w:val="21"/>
          <w:lang w:val="en-US" w:eastAsia="zh-CN"/>
        </w:rPr>
        <w:t>5</w:t>
      </w:r>
      <w:r>
        <w:rPr>
          <w:rFonts w:hint="default" w:ascii="宋体" w:hAnsi="宋体" w:eastAsia="宋体" w:cs="宋体"/>
          <w:sz w:val="21"/>
          <w:szCs w:val="21"/>
          <w:lang w:val="en-US"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全国刑事技术标准化技术委员会在进一步丰富优化该项行业标准检测分析方法、细化完善有关技术要求的基础上，组织制定了《血液、尿液中乙醇、甲醇、正丙醇、丙酮、异丙醇和正丁醇的测定》国家标准，将进一步支撑法律和强制性国家标准落地实施，为各类鉴定机构开展血液中酒精含量检验技术工作提供标准方法。同时，该国家标准可适用于五种醇类物质及丙酮的中毒、死亡检验、医疗急救检验、科学研究等其他更为广泛的场景。该标准将于2024年3月1日起实施。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w:t>
      </w:r>
      <w:r>
        <w:rPr>
          <w:rFonts w:hint="eastAsia" w:ascii="宋体" w:hAnsi="宋体" w:eastAsia="宋体" w:cs="宋体"/>
          <w:sz w:val="21"/>
          <w:szCs w:val="21"/>
          <w:lang w:val="en-US" w:eastAsia="zh-CN"/>
        </w:rPr>
        <w:t>. 2023科创大会于10月11日至12日在上海举行。大会以“（    ）”为主题展开对话，通过打造科创信息传播交流平台，推动科技成果转化，并发起成立中国高校科创联盟和中国园区科创联盟。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创新驱动 自立自强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科技赋能未来 创新引领发展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内循环基础下的经济创新发展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迎接智能增强时代，以数字治理赋能城市智慧发展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【答案】A【解析】本题考查时事热点。2023科创大会11日至12日在上海举行。由中央广播电视总台联合上海市人民政府共同主办的本次大会，以“创新驱动 自立自强”为主题展开对话，通过打造科创信息传播交流平台，推动科技成果转化，并发起成立中国高校科创联盟和中国园区科创联盟。《科创板白皮书2023》同时发布。故本题正确答案为A项。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21</w:t>
      </w:r>
      <w:r>
        <w:rPr>
          <w:rFonts w:hint="eastAsia" w:ascii="宋体" w:hAnsi="宋体" w:eastAsia="宋体" w:cs="宋体"/>
          <w:sz w:val="21"/>
          <w:szCs w:val="21"/>
          <w:lang w:val="en-US" w:eastAsia="zh-CN"/>
        </w:rPr>
        <w:t>. 10月11日，全国妇联、中国儿童少年基金会部署深化推进“（    ）”行动，重点在“三区三州”及国家乡村振兴重点帮扶县。在助学帮扶的同时，积极发展面向女童的健康教育、数字教育、科学教育，助力她们全面发展。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春蕾计划—安全健康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春蕾计划—梦想未来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春蕾计划—求学圆梦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春蕾计划—牵手成长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11日，全国妇联、中国儿童少年基金会部署深化推进“春蕾计划—梦想未来”行动，重点在“三区三州”及国家乡村振兴重点帮扶县，在助学帮扶的同时，积极发展面向女童的健康教育、数字教育、科学教育，助力她们全面发展。“春蕾计划”实施34年来，累计为409万人次女童提供助学帮扶。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22</w:t>
      </w:r>
      <w:r>
        <w:rPr>
          <w:rFonts w:hint="eastAsia" w:ascii="宋体" w:hAnsi="宋体" w:eastAsia="宋体" w:cs="宋体"/>
          <w:sz w:val="21"/>
          <w:szCs w:val="21"/>
          <w:lang w:val="en-US" w:eastAsia="zh-CN"/>
        </w:rPr>
        <w:t>. 在国务院新闻办公室10月12日举行的新闻发布会上，国家林草局有关负责人介绍《深化集体林权制度改革方案》有关情况。截至目前，全国发放林权证1亿多本，集体林森林蓄积比林改前增加近（    ）立方米。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5.3亿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53亿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3.9亿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39亿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在国务院新闻办公室10月12日举行的新闻发布会上，国家林草局有关负责人介绍《深化集体林权制度改革方案》有关情况，《方案》提出了加快推进“三权分置”等8项主要任务。截至目前，全国发放林权证1亿多本，集体林森林蓄积比林改前增加近39亿立方米。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23</w:t>
      </w:r>
      <w:r>
        <w:rPr>
          <w:rFonts w:hint="eastAsia" w:ascii="宋体" w:hAnsi="宋体" w:eastAsia="宋体" w:cs="宋体"/>
          <w:sz w:val="21"/>
          <w:szCs w:val="21"/>
          <w:lang w:val="en-US" w:eastAsia="zh-CN"/>
        </w:rPr>
        <w:t>. 10月12日，2023世界航海装备大会在福建福州开幕。大会以“（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智能航运技术与发展趋势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扬帆新丝路，奋楫新格局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承载人类梦想 驶向星辰大海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引领航海绿色低碳智能新趋势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【答案】C【解析】本题考查时事热点。10月12日，2023世界航海装备大会在福建福州开幕。大会以“承载人类梦想 驶向星辰大海”为主题，围绕航海装备热点领域，聚焦产业链和供应链协同创新、产学研合作、成果转化等，推动航海装备产业实现高端化、绿色化、智能化创新发展。故本题正确答案为C项。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24</w:t>
      </w:r>
      <w:r>
        <w:rPr>
          <w:rFonts w:hint="eastAsia" w:ascii="宋体" w:hAnsi="宋体" w:eastAsia="宋体" w:cs="宋体"/>
          <w:sz w:val="21"/>
          <w:szCs w:val="21"/>
          <w:lang w:val="en-US" w:eastAsia="zh-CN"/>
        </w:rPr>
        <w:t>. 2023年10月13日是中国少年先锋队建队（    ）周年纪念日，共青团中央、全国少工委开展主题队日活动。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69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72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77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10月13日是中国少年先锋队建队74周年纪念日，共青团中央、全国少工委开展主题队日活动。在北京、江苏、湖南、广东、江西、四川等地，少先队员们通过参加入队仪式、参观革命纪念馆，体验劳动、非遗文化等实践活动，立志传承红色基因，争做新时代好队员。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25</w:t>
      </w:r>
      <w:r>
        <w:rPr>
          <w:rFonts w:hint="eastAsia" w:ascii="宋体" w:hAnsi="宋体" w:eastAsia="宋体" w:cs="宋体"/>
          <w:sz w:val="21"/>
          <w:szCs w:val="21"/>
          <w:lang w:val="en-US" w:eastAsia="zh-CN"/>
        </w:rPr>
        <w:t>. 10月10日22时16分，黄河（    ）水电站扩机工程5号机组顺利通过72小时试运行，正式投产发电，标志着世界最大双排机布置的（    ）水电站200万千瓦全容量投产。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以礼河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李家峡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霍尔古吐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大藤峡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10日22时16分，黄河李家峡水电站扩机工程5号机组顺利通过72小时试运行，正式投产发电。标志着我国首次采用双排机布置，也是世界最大双排机布置的李家峡水电站200万千瓦全容量投产。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26</w:t>
      </w:r>
      <w:r>
        <w:rPr>
          <w:rFonts w:hint="eastAsia" w:ascii="宋体" w:hAnsi="宋体" w:eastAsia="宋体" w:cs="宋体"/>
          <w:sz w:val="21"/>
          <w:szCs w:val="21"/>
          <w:lang w:val="en-US" w:eastAsia="zh-CN"/>
        </w:rPr>
        <w:t>. 10月11日，我国首艘氢燃料电池动力船“（    ）”，在湖北宜昌顺利完成首航，标志着氢燃料电池技术在内河船舶应用实现零的突破。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氢巡01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三峡氢舟1号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氢电一号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长江绿舟A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【答案】B【解析】本题考查时事热点。10月11日，我国首艘氢燃料电池动力船“三峡氢舟1”号，在湖北宜昌顺利完成首航，标志着氢燃料电池技术在内河船舶应用实现零的突破。故本题正确答案为B项。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27</w:t>
      </w:r>
      <w:r>
        <w:rPr>
          <w:rFonts w:hint="eastAsia" w:ascii="宋体" w:hAnsi="宋体" w:eastAsia="宋体" w:cs="宋体"/>
          <w:sz w:val="21"/>
          <w:szCs w:val="21"/>
          <w:lang w:val="en-US" w:eastAsia="zh-CN"/>
        </w:rPr>
        <w:t>. 我国科研人员成功构建255个光子的量子计算原型机“（    ）”，再度刷新光量子信息的技术水平和量子计算优越性的世界纪录。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悟空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小鹰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天工量子大脑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九章三号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【答案】D【解析】本题考查时事热点。2023年10月，我国科研人员成功构建255个光子的量子计算原型机“九章三号”，再度刷新光量子信息的技术水平和量子计算优越性的世界纪录。故本题正确答案为D项。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28</w:t>
      </w:r>
      <w:r>
        <w:rPr>
          <w:rFonts w:hint="eastAsia" w:ascii="宋体" w:hAnsi="宋体" w:eastAsia="宋体" w:cs="宋体"/>
          <w:sz w:val="21"/>
          <w:szCs w:val="21"/>
          <w:lang w:val="en-US" w:eastAsia="zh-CN"/>
        </w:rPr>
        <w:t>. 10月12日，由我国企业自主研制的直径（    ）盾构机主轴承在长沙下线，这是迄今全球直径最大、单体最重、承载最高的整体式盾构机主轴承。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3.79米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4.18米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6.25米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8.61米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10月12日，由我国企业自主研制的直径8.61米盾构机主轴承在长沙下线，这是迄今全球直径最大、单体最重、承载最高的整体式盾构机主轴承。它的成功研制，标志着国产超大直径主轴承研制及产业化能力跻身世界领先水平，意味着盾构机主轴承取得全面国产化，实现了国产盾构机主轴承从中小直径到超大直径型谱的全覆盖。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29</w:t>
      </w:r>
      <w:r>
        <w:rPr>
          <w:rFonts w:hint="eastAsia" w:ascii="宋体" w:hAnsi="宋体" w:eastAsia="宋体" w:cs="宋体"/>
          <w:sz w:val="21"/>
          <w:szCs w:val="21"/>
          <w:lang w:val="en-US" w:eastAsia="zh-CN"/>
        </w:rPr>
        <w:t>. 10月10日，由中企承建的（    ）帕德玛大桥铁路连接线达卡至邦嘎段开通仪式举行，（    ）总理哈西娜向中方的帮助表示感谢。该项目是“一带一路”倡议在（    ）的标志性项目，建成后将有力促进沿线地区经济社会发展。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阿富汗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所罗门群岛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喀麦隆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孟加拉国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由中企承建的孟加拉国帕德玛大桥铁路连接线达卡至邦嘎段开通仪式10月10日举行，孟加拉国总理哈西娜向中方的帮助表示感谢。帕德玛大桥铁路连接线全长约170公里，本次开通的首通段长约80公里。该项目是“一带一路”倡议在孟加拉国的标志性项目，建成后将有力促进沿线地区经济社会发展。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30</w:t>
      </w:r>
      <w:r>
        <w:rPr>
          <w:rFonts w:hint="eastAsia" w:ascii="宋体" w:hAnsi="宋体" w:eastAsia="宋体" w:cs="宋体"/>
          <w:sz w:val="21"/>
          <w:szCs w:val="21"/>
          <w:lang w:val="en-US" w:eastAsia="zh-CN"/>
        </w:rPr>
        <w:t>. 10月10日，第78届联合国大会选举产生包括中国在内的15个联合国人权理事会成员。这是中国第（    ）次担任联合国人权理事会成员，是当选次数最多的国家之一。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第78届联合国大会10日选举产生包括中国在内的15个联合国人权理事会成员。任期将于2024年1月1日开始，为期3年。这是中国第六次担任联合国人权理事会成员，是当选次数最多的国家之一。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31</w:t>
      </w:r>
      <w:r>
        <w:rPr>
          <w:rFonts w:hint="eastAsia" w:ascii="宋体" w:hAnsi="宋体" w:eastAsia="宋体" w:cs="宋体"/>
          <w:sz w:val="21"/>
          <w:szCs w:val="21"/>
          <w:lang w:val="en-US" w:eastAsia="zh-CN"/>
        </w:rPr>
        <w:t>. 联合国人权理事会第54届会议以协商一致方式通过中国和玻利维亚、埃及、巴基斯坦、南非等国共同提交的消除不平等背景下促进和保护（    ）决议。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可持续人类发展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和平和安全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经社文权利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儿童权利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联合国人权理事会第54届会议以协商一致方式通过中国和玻利维亚、埃及、巴基斯坦、南非等国共同提交的消除不平等背景下促进和保护经社文权利决议。决议获得发展中国家广泛支持，80个国家加入共同提案国。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32</w:t>
      </w:r>
      <w:r>
        <w:rPr>
          <w:rFonts w:hint="eastAsia" w:ascii="宋体" w:hAnsi="宋体" w:eastAsia="宋体" w:cs="宋体"/>
          <w:sz w:val="21"/>
          <w:szCs w:val="21"/>
          <w:lang w:val="en-US" w:eastAsia="zh-CN"/>
        </w:rPr>
        <w:t>. 10月12日，“一带一路”重点项目中老铁路的配套项目老挝（    ）学院项目在老挝首都万象举行移交仪式。中国政府援建的这所学院是东南亚国家第一所（    ）院校。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铁路卫生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铁道兵工程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铁路师范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铁道职业技术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一带一路”重点项目中老铁路的配套项目老挝铁道职业技术学院项目10月12日在老挝首都万象举行移交仪式。中国政府援建的这所学院是东南亚国家第一所铁道职业技术院校，填补了老挝铁道专业技术教育的空白。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33</w:t>
      </w:r>
      <w:r>
        <w:rPr>
          <w:rFonts w:hint="eastAsia" w:ascii="宋体" w:hAnsi="宋体" w:eastAsia="宋体" w:cs="宋体"/>
          <w:sz w:val="21"/>
          <w:szCs w:val="21"/>
          <w:lang w:val="en-US" w:eastAsia="zh-CN"/>
        </w:rPr>
        <w:t>. 10月12日，第八届中国成都国际非物质文化遗产节开幕，吸引了来自国内和全球47个国家（地区）的900多个非遗项目、1800余名传统工艺传承人参加。本届非遗节以“（    ）”为主题开展多项特色活动。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共享履约实践 深化文明互鉴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传承发展的生动实践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中国节、中国戏、中国艺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时代共振、传统共生、合作共创和传统工艺与现代生活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第八届中国成都国际非物质文化遗产节10月12日开幕，吸引了来自国内和全球47个国家（地区）的900多个非遗项目、1800余名传统工艺传承人参加。本届非遗节以“共享履约实践 深化文明互鉴”为主题开展多项特色活动，共享非遗保护工作经验和成果。故本题正确答案为A项。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34</w:t>
      </w:r>
      <w:r>
        <w:rPr>
          <w:rFonts w:hint="eastAsia" w:ascii="宋体" w:hAnsi="宋体" w:eastAsia="宋体" w:cs="宋体"/>
          <w:sz w:val="21"/>
          <w:szCs w:val="21"/>
          <w:lang w:val="en-US" w:eastAsia="zh-CN"/>
        </w:rPr>
        <w:t>. （    ）是第一个同新中国建交的南美国家，也是中拉共建“一带一路”的先行者。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委内瑞拉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智利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玻利维亚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哥伦比亚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17日上午，国家主席习近平在人民大会堂同来华出席第三届“一带一路”国际合作高峰论坛并进行国事访问的智利总统博里奇举行会谈。习近平指出，智利是第一个同新中国建交的南美国家，也是中拉共建“一带一路”的先行者。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35</w:t>
      </w:r>
      <w:r>
        <w:rPr>
          <w:rFonts w:hint="eastAsia" w:ascii="宋体" w:hAnsi="宋体" w:eastAsia="宋体" w:cs="宋体"/>
          <w:sz w:val="21"/>
          <w:szCs w:val="21"/>
          <w:lang w:val="en-US" w:eastAsia="zh-CN"/>
        </w:rPr>
        <w:t>. （    ）是国家主席习近平提出共建“21世纪海上丝绸之路”的首倡之地。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印度尼西亚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柬埔寨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越南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"https://baike.baidu.com/item/%E6%96%B0%E5%8A%A0%E5%9D%A1/145065?fromModule=lemma_inlink" \t "https://baike.baidu.com/item/%e4%b8%9c%e5%8d%97%e4%ba%9a%e5%9b%bd%e5%ae%b6%e8%81%94%e7%9b%9f/_blank"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新加坡</w:t>
      </w:r>
      <w:r>
        <w:rPr>
          <w:rFonts w:hint="default"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17日下午，国家主席习近平在人民大会堂同来华出席第三届“一带一路”国际合作高峰论坛并进行国事访问的印度尼西亚总统佐科举行会谈。习近平指出，印尼是我提出共建“21世纪海上丝绸之路”的首倡之地。10年春华秋实，中印尼坚持共商共建共享，优势互补，共促发展，给两国人民带来巨大福祉，成为共建“一带一路”国际合作的重要样板。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36</w:t>
      </w:r>
      <w:r>
        <w:rPr>
          <w:rFonts w:hint="eastAsia" w:ascii="宋体" w:hAnsi="宋体" w:eastAsia="宋体" w:cs="宋体"/>
          <w:sz w:val="21"/>
          <w:szCs w:val="21"/>
          <w:lang w:val="en-US" w:eastAsia="zh-CN"/>
        </w:rPr>
        <w:t>. 10年前，国家主席习近平在（    ）首次提出共建“丝绸之路经济带”倡议。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印度尼西亚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蒙古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哈萨克斯坦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白俄罗斯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17日上午，国家主席习近平在人民大会堂会见来华出席第三届“一带一路”国际合作高峰论坛的哈萨克斯坦总统托卡耶夫。习近平强调，10年前，我在哈萨克斯坦首次提出共建“丝绸之路经济带”倡议。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37</w:t>
      </w:r>
      <w:r>
        <w:rPr>
          <w:rFonts w:hint="eastAsia" w:ascii="宋体" w:hAnsi="宋体" w:eastAsia="宋体" w:cs="宋体"/>
          <w:sz w:val="21"/>
          <w:szCs w:val="21"/>
          <w:lang w:val="en-US" w:eastAsia="zh-CN"/>
        </w:rPr>
        <w:t>. （    ）是首个同中国签署共建“一带一路”谅解备忘录和合作规划的太平洋岛国。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巴布亚新几内亚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"https://baike.baidu.com/item/%E5%9B%BE%E7%93%A6%E5%8D%A2/0?fromModule=lemma_inlink" \t "https://baike.baidu.com/item/%E5%A4%AA%E5%B9%B3%E6%B4%8B%E5%B2%9B%E5%9B%BD/_blank"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图瓦卢</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"https://baike.baidu.com/item/%E6%96%90%E6%B5%8E%E7%BE%A4%E5%B2%9B/959489?fromModule=lemma_inlink" \t "https://baike.baidu.com/item/%E5%A4%AA%E5%B9%B3%E6%B4%8B%E5%B2%9B%E5%9B%BD/_blank"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斐济</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"https://baike.baidu.com/item/%E6%89%80%E7%BD%97%E9%97%A8%E7%BE%A4%E5%B2%9B/423557?fromModule=lemma_inlink" \t "https://baike.baidu.com/item/%E5%A4%AA%E5%B9%B3%E6%B4%8B%E5%B2%9B%E5%9B%BD/_blank"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所罗门群岛</w:t>
      </w:r>
      <w:r>
        <w:rPr>
          <w:rFonts w:hint="default"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17日上午，国家主席习近平在人民大会堂会见来华出席第三届“一带一路”国际合作高峰论坛并进行正式访问的巴布亚新几内亚总理马拉佩。习近平强调，巴新是首个同中国签署共建“一带一路”谅解备忘录和合作规划的太平洋岛国，莫尔斯比港独立大道、布图卡学园等项目建设取得积极进展，为中国同太平洋岛国共建“一带一路”发挥了带头示范作用。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38</w:t>
      </w:r>
      <w:r>
        <w:rPr>
          <w:rFonts w:hint="eastAsia" w:ascii="宋体" w:hAnsi="宋体" w:eastAsia="宋体" w:cs="宋体"/>
          <w:sz w:val="21"/>
          <w:szCs w:val="21"/>
          <w:lang w:val="en-US" w:eastAsia="zh-CN"/>
        </w:rPr>
        <w:t>. （    ）是首个同新中国建交的阿拉伯和非洲国家，两国是志同道合、彼此信任的好朋友，也是携手发展、共同繁荣的好伙伴。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阿尔及利亚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摩洛哥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埃及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苏丹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19日上午，国家主席习近平在人民大会堂会见来华出席第三届“一带一路”国际合作高峰论坛的埃及总理马德布利。习近平指出，埃及是首个同新中国建交的阿拉伯和非洲国家，中埃是志同道合、彼此信任的好朋友，也是携手发展、共同繁荣的好伙伴。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39</w:t>
      </w:r>
      <w:r>
        <w:rPr>
          <w:rFonts w:hint="eastAsia" w:ascii="宋体" w:hAnsi="宋体" w:eastAsia="宋体" w:cs="宋体"/>
          <w:sz w:val="21"/>
          <w:szCs w:val="21"/>
          <w:lang w:val="en-US" w:eastAsia="zh-CN"/>
        </w:rPr>
        <w:t>. 2023年是中巴建立战略伙伴关系（    ）周年，2024年将迎来两国建交（    ）周年。两国关系继往开来，大有可为。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30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45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20日上午，国家主席习近平在人民大会堂会见巴西众议长里拉。习近平强调，今年是中巴建立战略伙伴关系30周年，明年将迎来建交50周年，两国关系继往开来，大有可为。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40</w:t>
      </w:r>
      <w:r>
        <w:rPr>
          <w:rFonts w:hint="eastAsia" w:ascii="宋体" w:hAnsi="宋体" w:eastAsia="宋体" w:cs="宋体"/>
          <w:sz w:val="21"/>
          <w:szCs w:val="21"/>
          <w:lang w:val="en-US" w:eastAsia="zh-CN"/>
        </w:rPr>
        <w:t>. 10月17日，“一带一路”企业家大会在北京举行，本届大会主题为“（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携手共创新篇章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加强国际合作，共建‘一带一路’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共建‘一带一路’、开创美好未来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高质量共建‘一带一路’，携手实现共同发展繁荣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一带一路”企业家大会10月17日在北京举行，本届大会主题为“高质量共建‘一带一路’，携手实现共同发展繁荣”。来自82个国家和地区的367家企业或机构、有关国际组织、经济机构的中外工商界代表约1200余人出席会议，并签署了一批中外务实合作项目，项目总数和签约金额均超过上届。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41</w:t>
      </w:r>
      <w:r>
        <w:rPr>
          <w:rFonts w:hint="eastAsia" w:ascii="宋体" w:hAnsi="宋体" w:eastAsia="宋体" w:cs="宋体"/>
          <w:sz w:val="21"/>
          <w:szCs w:val="21"/>
          <w:lang w:val="en-US" w:eastAsia="zh-CN"/>
        </w:rPr>
        <w:t>. 《廊桥保护三年行动计划》在被称为“中国廊桥之乡”的（    ）启动，行动聚焦廊桥系统性保护，做好本体修缮和展示利用，使廊桥成为建设宜居宜业和美乡村的重要支点。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浙江泰顺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浙江庆元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福建寿宁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福建屏南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中央宣传部、文化和旅游部、国家文物局共同组织开展的《廊桥保护三年行动计划》在被称为“中国廊桥之乡”的浙江泰顺启动，行动聚焦廊桥系统性保护，做好本体修缮和展示利用，使廊桥成为建设宜居宜业和美乡村的重要支点。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42</w:t>
      </w:r>
      <w:r>
        <w:rPr>
          <w:rFonts w:hint="eastAsia" w:ascii="宋体" w:hAnsi="宋体" w:eastAsia="宋体" w:cs="宋体"/>
          <w:sz w:val="21"/>
          <w:szCs w:val="21"/>
          <w:lang w:val="en-US" w:eastAsia="zh-CN"/>
        </w:rPr>
        <w:t>. 《（    ）》国家标准是全国首个国土空间规划编制技术规范国家标准，将于2024年1月1日起实施。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城区范围确定规程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国土空间规划城市体检评估规程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省级国土空间规划编制技术规程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城乡公共卫生应急空间规划规范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【答案】C【解析】本题考查时事热点。市场监管总局批准发布的《省级国土空间规划编制技术规程》国家标准是全国首个国土空间规划编制技术规范国家标准，将于2024年1月1日起实施。故本题正确答案为C项。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43</w:t>
      </w:r>
      <w:r>
        <w:rPr>
          <w:rFonts w:hint="eastAsia" w:ascii="宋体" w:hAnsi="宋体" w:eastAsia="宋体" w:cs="宋体"/>
          <w:sz w:val="21"/>
          <w:szCs w:val="21"/>
          <w:lang w:val="en-US" w:eastAsia="zh-CN"/>
        </w:rPr>
        <w:t>. 目前，我国已基本建成（    ）大数据中心体系，产业规模超1.2万亿元。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全国一体化政务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国家工业互联网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中国新基建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国家</w:t>
      </w:r>
      <w:r>
        <w:rPr>
          <w:rFonts w:hint="eastAsia" w:ascii="宋体" w:hAnsi="宋体" w:eastAsia="宋体" w:cs="宋体"/>
          <w:sz w:val="21"/>
          <w:szCs w:val="21"/>
          <w:lang w:val="en-US" w:eastAsia="zh-CN"/>
        </w:rPr>
        <w:t>绿色</w:t>
      </w:r>
      <w:r>
        <w:rPr>
          <w:rFonts w:hint="default" w:ascii="宋体" w:hAnsi="宋体" w:eastAsia="宋体" w:cs="宋体"/>
          <w:sz w:val="21"/>
          <w:szCs w:val="21"/>
          <w:lang w:val="en-US" w:eastAsia="zh-CN"/>
        </w:rPr>
        <w:t>产业互联网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18日，2023全球工业互联网大会在辽宁沈阳开幕，约115家国内外企业参展，将集中展示工业元宇宙、“5G+工业互联网”等工业互联网领域最新应用场景。目前，我国已基本建成国家工业互联网大数据中心体系，产业规模超1.2万亿元。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44</w:t>
      </w:r>
      <w:r>
        <w:rPr>
          <w:rFonts w:hint="eastAsia" w:ascii="宋体" w:hAnsi="宋体" w:eastAsia="宋体" w:cs="宋体"/>
          <w:sz w:val="21"/>
          <w:szCs w:val="21"/>
          <w:lang w:val="en-US" w:eastAsia="zh-CN"/>
        </w:rPr>
        <w:t>. 10月18日，第81届世界科幻大会在四川成都开幕。中国科幻作家海漄的作品《时空画师》荣获2023（    ）奖项。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雨果奖“最佳短中篇小说”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布克奖“最佳短中篇小说”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都柏林文学奖“最佳短中篇小说”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普利策小说奖“最佳短中篇小说”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18日，第81届世界科幻大会在四川成都开幕。这是世界科幻大会首次在中国举办，吸引了国内外著名科幻作家、专家学者等前来交流体验。本届科幻大会以“共生纪元”为主题，举行雨果奖颁奖典礼、科幻主题展、主题沙龙等200多场活动。中国科幻作家海漄的作品《时空画师》荣获“最佳短中篇小说”奖。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45</w:t>
      </w:r>
      <w:r>
        <w:rPr>
          <w:rFonts w:hint="eastAsia" w:ascii="宋体" w:hAnsi="宋体" w:eastAsia="宋体" w:cs="宋体"/>
          <w:sz w:val="21"/>
          <w:szCs w:val="21"/>
          <w:lang w:val="en-US" w:eastAsia="zh-CN"/>
        </w:rPr>
        <w:t>. 10月20日，中共中央宣传部向全社会发布（    ）代表的先进事迹，授予他们“（    ）时代楷模”称号。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"https://baike.baidu.com/item/%E6%B5%B7%E5%86%9B%E8%88%AA%E7%A9%BA%E5%A4%A7%E5%AD%A6%E6%9F%90%E5%9F%BA%E5%9C%B0%E8%88%B0%E8%BD%BD%E6%9C%BA%E9%A3%9E%E8%A1%8C%E6%95%99%E5%AE%98%E7%BE%A4%E4%BD%93/59719087?fromModule=lemma_inlink" \t "https://baike.baidu.com/item/%E6%97%B6%E4%BB%A3%E6%A5%B7%E6%A8%A1/_blank"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海军航空大学某基地舰载机飞行教官群体</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 </w:t>
      </w:r>
      <w:r>
        <w:rPr>
          <w:rFonts w:hint="eastAsia" w:ascii="宋体" w:hAnsi="宋体" w:eastAsia="宋体" w:cs="宋体"/>
          <w:szCs w:val="21"/>
        </w:rPr>
        <w:t>北京榜样优秀群体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"https://baike.baidu.com/item/%E6%95%A6%E7%85%8C%E7%A0%94%E7%A9%B6%E9%99%A2%E6%96%87%E7%89%A9%E4%BF%9D%E6%8A%A4%E5%88%A9%E7%94%A8%E7%BE%A4%E4%BD%93/51026707?fromModule=lemma_inlink" \t "https://baike.baidu.com/item/%E6%97%B6%E4%BB%A3%E6%A5%B7%E6%A8%A1/_blank"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敦煌研究院文物保护利用群体</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中国援外医疗队群体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在中国援外医疗队派遣60周年之际，中共中央宣传部10月20日向全社会发布中国援外医疗队群体代表的先进事迹，授予他们“时代楷模”称号。60年来，中国援外医疗队不畏艰苦、甘于奉献、救死扶伤、大爱无疆，他们用仁心仁术造福当地人民，为推进人类和平与发展崇高事业作出了重要贡献。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46</w:t>
      </w:r>
      <w:r>
        <w:rPr>
          <w:rFonts w:hint="eastAsia" w:ascii="宋体" w:hAnsi="宋体" w:eastAsia="宋体" w:cs="宋体"/>
          <w:sz w:val="21"/>
          <w:szCs w:val="21"/>
          <w:lang w:val="en-US" w:eastAsia="zh-CN"/>
        </w:rPr>
        <w:t>. 2023年世界互联网大会乌镇峰会主题为“（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共建网络世界 共创数字未来——</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"https://baike.baidu.com/item/%E6%90%BA%E6%89%8B%E6%9E%84%E5%BB%BA%E7%BD%91%E7%BB%9C%E7%A9%BA%E9%97%B4%E5%91%BD%E8%BF%90%E5%85%B1%E5%90%8C%E4%BD%93/62170986?fromModule=lemma_inlink" \t "https://baike.baidu.com/item/2022%E5%B9%B4%E4%B8%96%E7%95%8C%E4%BA%92%E8%81%94%E7%BD%91%E5%A4%A7%E4%BC%9A%C2%B7%E4%B9%8C%E9%95%87%E5%B3%B0%E4%BC%9A/_blank"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携手构建网络空间命运共同体</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迈向数字文明新时代——携手构建网络空间命运共同体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建设包容、普惠、有韧性的数字世界——携手构建网络空间命运共同体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智能互联 开放合作——携手共建网络空间命运共同体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世界互联网大会乌镇峰会于11月8日至10日举行，主题为“建设包容、普惠、有韧性的数字世界——携手构建网络空间命运共同体”。本次峰会新增“全球青年领军者计划”等多项亮点活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47</w:t>
      </w:r>
      <w:r>
        <w:rPr>
          <w:rFonts w:hint="eastAsia" w:ascii="宋体" w:hAnsi="宋体" w:eastAsia="宋体" w:cs="宋体"/>
          <w:sz w:val="21"/>
          <w:szCs w:val="21"/>
          <w:lang w:val="en-US" w:eastAsia="zh-CN"/>
        </w:rPr>
        <w:t>. 10月15日，中国石油发布消息，我国最大超深凝析气田——（    ）全面建成投产。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塔里木油田博孜大北气田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流花16-2油田群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神府深煤层大气田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西北油田</w:t>
      </w:r>
      <w:r>
        <w:rPr>
          <w:rFonts w:hint="default" w:ascii="宋体" w:hAnsi="宋体" w:eastAsia="宋体" w:cs="宋体"/>
          <w:sz w:val="21"/>
          <w:szCs w:val="21"/>
          <w:lang w:val="en-US" w:eastAsia="zh-CN"/>
        </w:rPr>
        <w:t>顺北油气田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15日，中国石油发布消息，我国最大超深凝析气田——塔里木油田博孜大北气田全面建成投产，标志着塔里木盆地新的万亿方大气区迈入规模开发新阶段。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48</w:t>
      </w:r>
      <w:r>
        <w:rPr>
          <w:rFonts w:hint="eastAsia" w:ascii="宋体" w:hAnsi="宋体" w:eastAsia="宋体" w:cs="宋体"/>
          <w:sz w:val="21"/>
          <w:szCs w:val="21"/>
          <w:lang w:val="en-US" w:eastAsia="zh-CN"/>
        </w:rPr>
        <w:t>. 10月20日，中国大唐集团有限公司在（    ）举办国际首套百兆瓦级全人工地下储气库压缩空气储能项目推进大会，标志着100MW/400MWh压缩空气储能绿色低碳技术攻关项目主体工程建设全面启动。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河南叶县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贵州黔西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宁夏中宁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新疆伊宁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20日，中国大唐集团有限公司在宁夏中宁举办国际首套百兆瓦级全人工地下储气库压缩空气储能项目推进大会，标志着大唐中宁100MW/400MWh压缩空气储能绿色低碳技术攻关项目主体工程建设全面启动。项目首创在地下150米深处建设储气库，在用电低谷时用富余电能将空气压缩储能，用电时释放高压空气带动电机发电，实现能量的高效存储和利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49</w:t>
      </w:r>
      <w:r>
        <w:rPr>
          <w:rFonts w:hint="eastAsia" w:ascii="宋体" w:hAnsi="宋体" w:eastAsia="宋体" w:cs="宋体"/>
          <w:sz w:val="21"/>
          <w:szCs w:val="21"/>
          <w:lang w:val="en-US" w:eastAsia="zh-CN"/>
        </w:rPr>
        <w:t>. 当地时间10月17日，雅加达至（    ）高速铁路正式开通运营，这标志着印尼迈入高铁时代。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万隆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万宁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万州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万源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【答案】A【解析】本题考查时事热点。当地时间10月17日，雅加达至万隆高速铁路正式开通运营，这标志着印尼迈入高铁时代，中印尼共建“一带一路”取得重大标志性成果。故本题正确答案为A项。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50</w:t>
      </w:r>
      <w:r>
        <w:rPr>
          <w:rFonts w:hint="eastAsia" w:ascii="宋体" w:hAnsi="宋体" w:eastAsia="宋体" w:cs="宋体"/>
          <w:sz w:val="21"/>
          <w:szCs w:val="21"/>
          <w:lang w:val="en-US" w:eastAsia="zh-CN"/>
        </w:rPr>
        <w:t>. 10月22日，首届（    ）国际非遗周在全国农业展览馆开幕。本届非遗周以“大美非遗 和合天下”为主题。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沈阳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厦门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【答案】B【解析】本题考查时事热点。10月22日，首届北京国际非遗周在全国农业展览馆开幕。本届非遗周以“大美非遗 和合天下”为主题。故本题正确答案为B项。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51</w:t>
      </w:r>
      <w:r>
        <w:rPr>
          <w:rFonts w:hint="eastAsia" w:ascii="宋体" w:hAnsi="宋体" w:eastAsia="宋体" w:cs="宋体"/>
          <w:sz w:val="21"/>
          <w:szCs w:val="21"/>
          <w:lang w:val="en-US" w:eastAsia="zh-CN"/>
        </w:rPr>
        <w:t>. （    ）作为职工利益的代表者和维护者，要认真履行维权服务基本职责，着力解决关系职工群众切身利益的实际问题，重视维护新就业形态劳动者的合法权益。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妇联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党办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团委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工会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中共中央总书记、国家主席、中央军委主席习近平10月23日下午在中南海同中华全国总工会新一届领导班子成员集体谈话并发表重要讲话。习近平强调，工会作为职工利益的代表者和维护者，要认真履行维权服务基本职责，着力解决关系职工群众切身利益的实际问题，重视维护新就业形态劳动者的合法权益。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52</w:t>
      </w:r>
      <w:r>
        <w:rPr>
          <w:rFonts w:hint="eastAsia" w:ascii="宋体" w:hAnsi="宋体" w:eastAsia="宋体" w:cs="宋体"/>
          <w:sz w:val="21"/>
          <w:szCs w:val="21"/>
          <w:lang w:val="en-US" w:eastAsia="zh-CN"/>
        </w:rPr>
        <w:t>. 10月24日，国家主席习近平向纪念亲诚惠容周边外交理念提出10周年国际研讨会发表书面致辞。习近平强调，新的时代背景下，我们将赋予亲诚惠容理念新的内涵，弘扬以和平、合作、包容、融合为核心的（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东亚价值系统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亚洲外交理念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亚洲价值观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全人类共同价值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24日，国家主席习近平向纪念亲诚惠容周边外交理念提出10周年国际研讨会发表书面致辞。习近平强调，新的时代背景下，我们将赋予亲诚惠容理念新的内涵，弘扬以和平、合作、包容、融合为核心的亚洲价值观。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53</w:t>
      </w:r>
      <w:r>
        <w:rPr>
          <w:rFonts w:hint="eastAsia" w:ascii="宋体" w:hAnsi="宋体" w:eastAsia="宋体" w:cs="宋体"/>
          <w:sz w:val="21"/>
          <w:szCs w:val="21"/>
          <w:lang w:val="en-US" w:eastAsia="zh-CN"/>
        </w:rPr>
        <w:t>. 10月24日，纪念亲诚惠容周边外交理念提出10周年国际研讨会当日在北京举行，主题为“亲诚惠容：（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和平共享·交流互鉴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矢志复兴 胸怀命运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新内涵 新发展 新愿景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维护世界和平 促进共同发展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【答案】C【解析】本题考查时事热点。10月24日，纪念亲诚惠容周边外交理念提出10周年国际研讨会当日在北京举行，主题为“亲诚惠容：新内涵 新发展 新愿景”。故本题正确答案为C项。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54</w:t>
      </w:r>
      <w:r>
        <w:rPr>
          <w:rFonts w:hint="eastAsia" w:ascii="宋体" w:hAnsi="宋体" w:eastAsia="宋体" w:cs="宋体"/>
          <w:sz w:val="21"/>
          <w:szCs w:val="21"/>
          <w:lang w:val="en-US" w:eastAsia="zh-CN"/>
        </w:rPr>
        <w:t>. 习近平指出，作为两个世界大国，（    ）能否确立正确相处之道，攸关世界和平发展和人类前途命运。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中俄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中法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中</w:t>
      </w:r>
      <w:r>
        <w:rPr>
          <w:rFonts w:hint="eastAsia" w:ascii="宋体" w:hAnsi="宋体" w:eastAsia="宋体" w:cs="宋体"/>
          <w:sz w:val="21"/>
          <w:szCs w:val="21"/>
          <w:lang w:val="en-US" w:eastAsia="zh-CN"/>
        </w:rPr>
        <w:t>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25日，国家主席习近平向美中关系全国委员会年度颁奖晚宴致贺信。习近平指出，作为两个世界大国，中美能否确立正确相处之道，攸关世界和平发展和人类前途命运。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55</w:t>
      </w:r>
      <w:r>
        <w:rPr>
          <w:rFonts w:hint="eastAsia" w:ascii="宋体" w:hAnsi="宋体" w:eastAsia="宋体" w:cs="宋体"/>
          <w:sz w:val="21"/>
          <w:szCs w:val="21"/>
          <w:lang w:val="en-US" w:eastAsia="zh-CN"/>
        </w:rPr>
        <w:t>. 2023年是东北振兴战略实施（    ）周年，新时代新征程推动东北全面振兴，面临新的重大机遇。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中共中央政治局10月27日召开会议，审议《关于进一步推动新时代东北全面振兴取得新突破若干政策措施的意见》。中共中央总书记习近平主持会议。会议指出，今年是东北振兴战略实施20周年，新时代新征程推动东北全面振兴，面临新的重大机遇，制定出台一揽子支持政策，对于进一步坚定信心，充分发挥东北比较优势，推动东北走出一条高质量发展、可持续振兴的新路，具有重要意义。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56</w:t>
      </w:r>
      <w:r>
        <w:rPr>
          <w:rFonts w:hint="eastAsia" w:ascii="宋体" w:hAnsi="宋体" w:eastAsia="宋体" w:cs="宋体"/>
          <w:sz w:val="21"/>
          <w:szCs w:val="21"/>
          <w:lang w:val="en-US" w:eastAsia="zh-CN"/>
        </w:rPr>
        <w:t>. 10月23日，国务院总理李强同日本首相岸田文雄就中日和平友好条约缔结（    ）周年互致贺电。李强指出，中方愿同日方一道，重温缔约精神，牢牢把握两国关系正确发展方向，致力于构建契合新时代要求的中日关系。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55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45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10月23日，国务院总理李强同日本首相岸田文雄就中日和平友好条约缔结45周年互致贺电。李强指出，中方愿同日方一道，重温缔约精神，牢牢把握两国关系正确发展方向，致力于构建契合新时代要求的中日关系。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57</w:t>
      </w:r>
      <w:r>
        <w:rPr>
          <w:rFonts w:hint="eastAsia" w:ascii="宋体" w:hAnsi="宋体" w:eastAsia="宋体" w:cs="宋体"/>
          <w:sz w:val="21"/>
          <w:szCs w:val="21"/>
          <w:lang w:val="en-US" w:eastAsia="zh-CN"/>
        </w:rPr>
        <w:t>. 10月23日，癸卯年祭祀轩辕黄帝大典在（    ）黄帝祠宇举行，两岸同胞、海外侨胞以及社会各界代表等500多人参加。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河南新郑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山东寿丘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浙江缙云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陕西黄陵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癸卯年祭祀轩辕黄帝大典10月23日在浙江缙云黄帝祠宇举行，两岸同胞、海外侨胞以及社会各界代表等500多人参加。祭典共有长号鸣天、击鼓撞钟、行鞠躬礼等九项议程，主题为“四海同心祭始祖，团结奋斗谱新篇”。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58</w:t>
      </w:r>
      <w:r>
        <w:rPr>
          <w:rFonts w:hint="eastAsia" w:ascii="宋体" w:hAnsi="宋体" w:eastAsia="宋体" w:cs="宋体"/>
          <w:sz w:val="21"/>
          <w:szCs w:val="21"/>
          <w:lang w:val="en-US" w:eastAsia="zh-CN"/>
        </w:rPr>
        <w:t>. 中央财政将在2023年四季度增发2023年国债1万亿元，主要用于（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城镇老旧小区改造和市政基础设施建设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灾后恢复重建和提升防灾减灾救灾能力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援企稳岗补贴和困难群众基本生活补助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重点企业贷款贴息</w:t>
      </w:r>
      <w:r>
        <w:rPr>
          <w:rFonts w:hint="eastAsia" w:ascii="宋体" w:hAnsi="宋体" w:eastAsia="宋体" w:cs="宋体"/>
          <w:sz w:val="21"/>
          <w:szCs w:val="21"/>
          <w:lang w:val="en-US" w:eastAsia="zh-CN"/>
        </w:rPr>
        <w:t>和创业担保贷款贴息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中央财政将在2023年四季度增发2023年国债1万亿元，主要用于灾后恢复重建和提升防灾减灾救灾能力等，资金将全部纳入财政直达资金范围，通过转移支付方式全部安排给地方，由中央还本付息。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59</w:t>
      </w:r>
      <w:r>
        <w:rPr>
          <w:rFonts w:hint="eastAsia" w:ascii="宋体" w:hAnsi="宋体" w:eastAsia="宋体" w:cs="宋体"/>
          <w:sz w:val="21"/>
          <w:szCs w:val="21"/>
          <w:lang w:val="en-US" w:eastAsia="zh-CN"/>
        </w:rPr>
        <w:t>. 10月23日，中国海油发布消息，在鄂尔多斯盆地东缘2000米地层发现我国首个千亿立方米深煤层气田——（    ）深煤层大气田。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神府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普光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临兴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元坝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23日，中国海油发布消息，在鄂尔多斯盆地东缘2000米地层发现我国首个千亿立方米深煤层气田——神府深煤层大气田，探明地质储量超1100亿立方米。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60</w:t>
      </w:r>
      <w:r>
        <w:rPr>
          <w:rFonts w:hint="eastAsia" w:ascii="宋体" w:hAnsi="宋体" w:eastAsia="宋体" w:cs="宋体"/>
          <w:sz w:val="21"/>
          <w:szCs w:val="21"/>
          <w:lang w:val="en-US" w:eastAsia="zh-CN"/>
        </w:rPr>
        <w:t>. 2023年10月24日，美国物理学会宣布中国科学院院士、清华大学教授、南方科技大学校长（    ），获得本年度巴克利奖。这是该奖自1953年设立以来首次颁发给中国籍物理学家。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"https://www.sustech.edu.cn/zh/successive_leaders/zhuqingshi.html"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朱清时</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"https://www.sustech.edu.cn/zh/successive_leaders/chenshiyi.html"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陈十一</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"https://www.sustech.edu.cn/zh/successive_leaders/guoyurong.html"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郭雨蓉</w:t>
      </w:r>
      <w:r>
        <w:rPr>
          <w:rFonts w:hint="eastAsia"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薛其坤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10月24日，美国物理学会宣布中国科学院院士、清华大学教授、南方科技大学校长薛其坤，获得本年度巴克利奖。这是该奖自1953年设立以来首次颁发给中国籍物理学家。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61</w:t>
      </w:r>
      <w:r>
        <w:rPr>
          <w:rFonts w:hint="eastAsia" w:ascii="宋体" w:hAnsi="宋体" w:eastAsia="宋体" w:cs="宋体"/>
          <w:sz w:val="21"/>
          <w:szCs w:val="21"/>
          <w:lang w:val="en-US" w:eastAsia="zh-CN"/>
        </w:rPr>
        <w:t>. 2023年10月，中核集团核理化院/公司通过自主研发获得公斤级丰度99%（    ）-100同位素，改变了长期以来此种同位素完全依赖进口的局面。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【答案】A【解析】本题考查时事热点。2023年10月，中核集团核理化院/公司通过自主研发获得公斤级丰度99%钼-100同位素，改变了长期以来钼同位素完全依赖进口的局面。故本题正确答案为A项。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62</w:t>
      </w:r>
      <w:r>
        <w:rPr>
          <w:rFonts w:hint="eastAsia" w:ascii="宋体" w:hAnsi="宋体" w:eastAsia="宋体" w:cs="宋体"/>
          <w:sz w:val="21"/>
          <w:szCs w:val="21"/>
          <w:lang w:val="en-US" w:eastAsia="zh-CN"/>
        </w:rPr>
        <w:t>. 10月26日，（    ）高铁进入试运行阶段，预计年内开通运营。通车后将结束江西省浮梁、乐平和安徽省祁门、黟县等地不通高铁的历史。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昌景黄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六安景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长赣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昌厦（福）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10月26日，连接南昌、景德镇、黄山的昌景黄高铁进入试运行阶段，预计年内开通运营。昌景黄高铁全长300公里，设计时速350公里，通车后将结束江西省浮梁、乐平和安徽省祁门、黟县等地不通高铁的历史。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63</w:t>
      </w:r>
      <w:r>
        <w:rPr>
          <w:rFonts w:hint="eastAsia" w:ascii="宋体" w:hAnsi="宋体" w:eastAsia="宋体" w:cs="宋体"/>
          <w:sz w:val="21"/>
          <w:szCs w:val="21"/>
          <w:lang w:val="en-US" w:eastAsia="zh-CN"/>
        </w:rPr>
        <w:t>. 10月30日下午，联合国环境规划署发布2023年联合国“地球卫士奖”，我国“（    ）”海洋塑料废弃物治理模式获得这一联合国最高环保荣誉。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海洋环保之眼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无废海域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浙江模式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蓝色循环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10月30日下午，联合国环境规划署发布2023年联合国“地球卫士奖”，我国“蓝色循环”海洋塑料废弃物治理模式获得这一联合国最高环保荣誉。“蓝色循环”于2020年开始在浙江探索，目前已回收海洋废弃物10000多吨，其中塑料废弃物超2200吨。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64</w:t>
      </w:r>
      <w:r>
        <w:rPr>
          <w:rFonts w:hint="eastAsia" w:ascii="宋体" w:hAnsi="宋体" w:eastAsia="宋体" w:cs="宋体"/>
          <w:sz w:val="21"/>
          <w:szCs w:val="21"/>
          <w:lang w:val="en-US" w:eastAsia="zh-CN"/>
        </w:rPr>
        <w:t>. 全国首部设区市预防未成年人犯罪地方性法规是（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《广东省预防未成年人犯罪条例》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《天津市预防未成年人犯罪条例》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《重庆市预防未成年人犯罪条例》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《唐山市预防未成年人犯罪条例》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10月，《唐山市预防未成年人犯罪条例》经河北省第十四届人大常委会第五次会议审议通过，自2023年12月30日起正式施行。据团唐山市委介绍，该《条例》为全国首部设区市预防未成年人犯罪地方性法规。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65</w:t>
      </w:r>
      <w:r>
        <w:rPr>
          <w:rFonts w:hint="eastAsia" w:ascii="宋体" w:hAnsi="宋体" w:eastAsia="宋体" w:cs="宋体"/>
          <w:sz w:val="21"/>
          <w:szCs w:val="21"/>
          <w:lang w:val="en-US" w:eastAsia="zh-CN"/>
        </w:rPr>
        <w:t>. 2023年10月30日消息，（    ）将在全市政府机关内全面推进首席数据官制度，建立健全数据汇聚、治理、共享、开放、应用和信息化统筹工作机制，创新数据共享开放和开发利用模式，提高数据治理和数据运营能力和水平。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广州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武汉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30日从北京市经济和信息化局获悉，该局发布的《北京市首席数据官制度试点工作方案》明确，北京将在全市政府机关内全面推进首席数据官制度，建立健全数据汇聚、治理、共享、开放、应用和信息化统筹工作机制，创新数据共享开放和开发利用模式，提高数据治理和数据运营能力和水平。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66</w:t>
      </w:r>
      <w:r>
        <w:rPr>
          <w:rFonts w:hint="eastAsia" w:ascii="宋体" w:hAnsi="宋体" w:eastAsia="宋体" w:cs="宋体"/>
          <w:sz w:val="21"/>
          <w:szCs w:val="21"/>
          <w:lang w:val="en-US" w:eastAsia="zh-CN"/>
        </w:rPr>
        <w:t>. 10月30日，杭州圆通货运航空有限公司和中原龙浩航空有限公司在广州分别接收了1架（    ）飞机。首批2架（    ）飞机交付，标志着国产商用飞机系列化发展迈出坚实一步。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C919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ARJ21客改货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CR929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MA700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首批2架ARJ21客改货飞机30日在广州交付，这标志着ARJ21客改货飞机即将投入航空货运市场，国产商用飞机系列化发展迈出坚实一步。ARJ21客改货项目自2020年5月立项，于2023年1月获得中国民航局适航批准，这是我国商用飞机第一次客改货的成功实践。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67</w:t>
      </w:r>
      <w:r>
        <w:rPr>
          <w:rFonts w:hint="eastAsia" w:ascii="宋体" w:hAnsi="宋体" w:eastAsia="宋体" w:cs="宋体"/>
          <w:sz w:val="21"/>
          <w:szCs w:val="21"/>
          <w:lang w:val="en-US" w:eastAsia="zh-CN"/>
        </w:rPr>
        <w:t>. 北京时间2023年10月31日8时11分，神舟十六号载人飞船返回舱在东风着陆场成功着陆，现场医监医保人员确认航天员景海鹏、（    ）、桂海潮身体健康状况良好，神舟十六号载人飞行任务取得圆满成功。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汤洪波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朱杨柱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唐胜杰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江新林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北京时间2023年10月31日8时11分，神舟十六号载人飞船返回舱在东风着陆场成功着陆，现场医监医保人员确认航天员景海鹏、朱杨柱、桂海潮身体健康状况良好，神舟十六号载人飞行任务取得圆满成功。此次任务是我国载人航天工程进入空间站应用与发展阶段的首次载人飞行任务，在航天员乘组和地面科研人员密切配合下，开展了人因工程、航天医学、生命生态、生物技术、材料科学、流体物理、航天技术等多项空间科学实（试）验，在空间生命科学与人体研究、微重力物理和空间新技术等领域取得重要进展，迈出了载人航天工程从建设向应用、从投入向产出转变的重要一步。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68</w:t>
      </w:r>
      <w:r>
        <w:rPr>
          <w:rFonts w:hint="eastAsia" w:ascii="宋体" w:hAnsi="宋体" w:eastAsia="宋体" w:cs="宋体"/>
          <w:sz w:val="21"/>
          <w:szCs w:val="21"/>
          <w:lang w:val="en-US" w:eastAsia="zh-CN"/>
        </w:rPr>
        <w:t>. 11月1日起，（    ）将取卵术等部分治疗性辅助生殖类医疗服务项目，纳入基本医疗保险和工伤保险基金支付范围。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广西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湖南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湖北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浙江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【答案】A【解析】本题考查时事热点。11月1日起，广西将取卵术等部分治疗性辅助生殖类医疗服务项目，纳入基本医疗保险和工伤保险基金支付范围。广西壮族自治区医疗保障局发布的《自治区医保局 自治区人力资源和社会保障厅 自治区卫生健康委关于将部分治疗性辅助生殖类医疗服务项目纳入基本医疗保险和工伤保险基金支付范围的通知》提及，将“取卵术”等部分治疗性辅助生殖类医疗服务项目纳入基本医疗保险和工伤保险基金支付范围；参保人员享受基本医疗保险待遇时，不设基金起付标准，职工基本医疗保险、城乡居民基本医疗保险报销比例分别为70%、50%，计入参保人员年度基金最高支付限额。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69</w:t>
      </w:r>
      <w:r>
        <w:rPr>
          <w:rFonts w:hint="eastAsia" w:ascii="宋体" w:hAnsi="宋体" w:eastAsia="宋体" w:cs="宋体"/>
          <w:sz w:val="21"/>
          <w:szCs w:val="21"/>
          <w:lang w:val="en-US" w:eastAsia="zh-CN"/>
        </w:rPr>
        <w:t>. 10月29日，中国海油发布消息，在深圳东南约180公里的陆丰8-1平台，我国首台具有完全自主知识产权的海上平台燃气轮机“（    ）”成功“点火”，正式投入使用。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QC-280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GT-25000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太行7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黎明</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"https://baike.baidu.com/item/R0110%E9%87%8D%E5%9E%8B%E7%87%83%E6%B0%94%E8%BD%AE%E6%9C%BA/6814082?fromModule=lemma_inlink" \t "https://baike.baidu.com/item/%E7%87%83%E6%B0%94%E8%BD%AE%E6%9C%BA/_blank"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R0110</w:t>
      </w:r>
      <w:r>
        <w:rPr>
          <w:rFonts w:hint="default" w:ascii="宋体" w:hAnsi="宋体" w:eastAsia="宋体" w:cs="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10月29日，中国海油发布消息，在深圳东南约180公里的陆丰8-1平台，我国首台具有完全自主知识产权的海上平台燃气轮机成功“点火”，正式投入使用，各系统工作状态稳定，性能参数符合设计要求。项目的成功建设填补了国内海上平台燃气轮机应用领域空白，为海洋油气增储上产装上了“中国心”。据介绍，这次完成建设的7兆瓦级燃气轮机，代号为“太行7”，具有功率大、启动快、能耗低、维护简便等优点，1小时发电量超过5000千瓦，相当于500个家庭一天的用电需求。与同功率燃油发电机组相比，每年可减少近8万吨二氧化碳排放。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70</w:t>
      </w:r>
      <w:r>
        <w:rPr>
          <w:rFonts w:hint="eastAsia" w:ascii="宋体" w:hAnsi="宋体" w:eastAsia="宋体" w:cs="宋体"/>
          <w:sz w:val="21"/>
          <w:szCs w:val="21"/>
          <w:lang w:val="en-US" w:eastAsia="zh-CN"/>
        </w:rPr>
        <w:t>. 自2023年11月1日零时起，出入境人员免于填报《中华人民共和国出/入境健康申明卡》，但有（    ）等传染病症状，或已经诊断患有传染性疾病的出入境人员须主动向海关进行健康申报，并配合海关做好体温检测、流行病学调查、医学排查、采样检测等卫生检疫工作。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①发热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②咳嗽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③呼吸困难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④呕吐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⑤腹泻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⑥皮疹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⑦不明原因皮下出血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①②③④⑥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②③④⑤⑥⑦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①③④⑤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 xml:space="preserve"> ①②③④⑤⑥⑦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10月26日，海关总署发布2023年第151号公告。公告指出自2023年11月1日零时起，出入境人员免于填报《中华人民共和国出/入境健康申明卡》，但有发热、咳嗽、呼吸困难、呕吐、腹泻、皮疹、不明原因皮下出血等传染病症状，或已经诊断患有传染性疾病的出入境人员须主动向海关进行健康申报，并配合海关做好体温检测、流行病学调查、医学排查、采样检测等卫生检疫工作。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 2023年10月，中共中央总书记、国家主席、中央军委主席习近平在江西考察时强调，牢牢把握江西在构建新发展格局中的定位，立足江西的特色和优势，着眼高质量发展、绿色发展、低碳发展等新要求，解放思想、开拓进取，扬长补短、固本兴新，努力（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在加快革命老区高质量发展上走在前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在推动中部地区崛起上勇争先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C. </w:t>
      </w:r>
      <w:r>
        <w:rPr>
          <w:rFonts w:hint="eastAsia" w:ascii="宋体" w:hAnsi="宋体" w:eastAsia="宋体" w:cs="宋体"/>
          <w:b w:val="0"/>
          <w:bCs w:val="0"/>
          <w:sz w:val="21"/>
          <w:szCs w:val="21"/>
          <w:highlight w:val="none"/>
          <w:lang w:val="en-US" w:eastAsia="zh-CN"/>
        </w:rPr>
        <w:fldChar w:fldCharType="begin"/>
      </w:r>
      <w:r>
        <w:rPr>
          <w:rFonts w:hint="eastAsia" w:ascii="宋体" w:hAnsi="宋体" w:eastAsia="宋体" w:cs="宋体"/>
          <w:b w:val="0"/>
          <w:bCs w:val="0"/>
          <w:sz w:val="21"/>
          <w:szCs w:val="21"/>
          <w:highlight w:val="none"/>
          <w:lang w:val="en-US" w:eastAsia="zh-CN"/>
        </w:rPr>
        <w:instrText xml:space="preserve"> HYPERLINK "http://www.npc.gov.cn/c2/c30834/202202/t20220221_316193.html" \t "https://cn.bing.com/_blank" </w:instrText>
      </w:r>
      <w:r>
        <w:rPr>
          <w:rFonts w:hint="eastAsia" w:ascii="宋体" w:hAnsi="宋体" w:eastAsia="宋体" w:cs="宋体"/>
          <w:b w:val="0"/>
          <w:bCs w:val="0"/>
          <w:sz w:val="21"/>
          <w:szCs w:val="21"/>
          <w:highlight w:val="none"/>
          <w:lang w:val="en-US" w:eastAsia="zh-CN"/>
        </w:rPr>
        <w:fldChar w:fldCharType="separate"/>
      </w:r>
      <w:r>
        <w:rPr>
          <w:rFonts w:hint="eastAsia" w:ascii="宋体" w:hAnsi="宋体" w:eastAsia="宋体" w:cs="宋体"/>
          <w:b w:val="0"/>
          <w:bCs w:val="0"/>
          <w:sz w:val="21"/>
          <w:szCs w:val="21"/>
          <w:highlight w:val="none"/>
          <w:lang w:val="en-US" w:eastAsia="zh-CN"/>
        </w:rPr>
        <w:t>在构建新发展格局上闯新路</w:t>
      </w:r>
      <w:r>
        <w:rPr>
          <w:rFonts w:hint="eastAsia" w:ascii="宋体" w:hAnsi="宋体" w:eastAsia="宋体" w:cs="宋体"/>
          <w:b w:val="0"/>
          <w:bCs w:val="0"/>
          <w:sz w:val="21"/>
          <w:szCs w:val="21"/>
          <w:highlight w:val="none"/>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在推进长江经济带发展上善作为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D【解析】本题考查时事热点。2023年10月，中共中央总书记、国家主席、中央军委主席习近平在江西考察时强调，要紧紧围绕新时代新征程党的中心任务，完整准确全面贯彻新发展理念，牢牢把握江西在构建新发展格局中的定位，立足江西的特色和优势，着眼高质量发展、绿色发展、低碳发展等新要求，解放思想、开拓进取，扬长补短、固本兴新，努力在加快革命老区高质量发展上走在前、在推动中部地区崛起上勇争先、在推进长江经济带发展上善作为，奋力谱写中国式现代化江西篇章。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 《算力基础设施高质量发展行动计划》指出，到2025年，我国先进存储容量占比将达到30%以上，打造一批算力（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新业务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新模式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新赛道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新业态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D【解析】本题考查时事热点。工业和信息化部等六部门日前联合印发《算力基础设施高质量发展行动计划》。到2025年，我国智能算力占比将达到35%，东西部算力平衡协调发展，先进存储容量占比达到30%以上，打造一批算力新业务、新模式、新业态。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中国将继续与所有共建国家一道，建设更加紧密的（    ），共同推进共建“一带一路”高质量发展行稳致远，为加快构建人类命运共同体汇聚更加强劲的动力和活力。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①卫生合作伙伴关系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②互联互通伙伴关系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③开放包容伙伴关系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④创新合作伙伴关系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⑤绿色发展伙伴关系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⑥廉洁共建伙伴关系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①②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⑤⑥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③④⑥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③④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D【解析】本题考查时事热点。《共建“一带一路”：构建人类命运共同体的重大实践》白皮书指出，下一步，中国将继续与所有共建国家一道，建设更加紧密的卫生合作伙伴关系、互联互通伙伴关系、绿色发展伙伴关系、开放包容伙伴关系、创新合作伙伴关系、廉洁共建伙伴关系，共同推进共建“一带一路”高质量发展行稳致远，为加快构建人类命运共同体汇聚更加强劲的动力和活力。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 国务院日前印发的《关于推进普惠金融高质量发展的实施意见》提出，要（    ），加强组织保障，确保政策举措落地见效。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优化普惠金融重点领域产品服务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健全多层次普惠金融机构组织体系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着力防范化解重点领域金融风险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强化金融素养提升和消费者保护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国务院日前印发《关于推进普惠金融高质量发展的实施意见》，要求以习近平新时代中国特色社会主义思想为指导，在未来五年基本建成高质量的普惠金融体系，努力实现基础金融服务更加普及、经营主体融资更加便利、金融支持乡村振兴更加有力、金融消费者教育和保护机制更加健全、金融风险防控更加有效、普惠金融配套机制更加完善的目标。《实施意见》提出，要优化普惠金融重点领域产品服务，健全多层次普惠金融机构组织体系，着力防范化解重点领域金融风险，强化金融素养提升和消费者保护，加强组织保障，确保政策举措落地见效。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 干部教育培训是建设高素质干部队伍的（    ）工程，在推进中国特色社会主义伟大事业和党的建设新的伟大工程中具有不可替代的重要地位和作用。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全局性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先导性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基础性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战略性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2023年10月，中共中央印发修订后的《干部教育培训工作条例》，并发出通知，要求各地区各部门认真遵照执行。通知指出，干部教育培训是建设高素质干部队伍的先导性、基础性、战略性工程，在推进中国特色社会主义伟大事业和党的建设新的伟大工程中具有不可替代的重要地位和作用。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 10月18日上午，国家主席习近平在人民大会堂出席第三届“一带一路”国际合作高峰论坛开幕式并发表题为《建设开放包容、互联互通、共同发展的世界》的主旨演讲时指出，（    ）成为高质量共建“一带一路”的重要指导原则。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坚持市场运作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共商共建共享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开放绿色廉洁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高标准惠民生可持续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10月18日上午，国家主席习近平在人民大会堂出席第三届“一带一路”国际合作高峰论坛开幕式并发表题为《建设开放包容、互联互通、共同发展的世界》的主旨演讲。习近平指出，10年来，我们坚守初心、携手同行，推动“一带一路”国际合作从无到有，蓬勃发展，取得丰硕成果。“一带一路”合作从亚欧大陆延伸到非洲和拉美，150多个国家、30多个国际组织签署共建“一带一路”合作文件，成立了20多个专业领域多边合作平台；一大批标志性项目和惠民生的“小而美”项目落地生根；共商共建共享、开放绿色廉洁、高标准惠民生可持续，成为高质量共建“一带一路”的重要指导原则。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7. 10月18日中午，国家主席习近平在人民大会堂同来华出席第三届“一带一路”国际合作高峰论坛的俄罗斯总统普京举行会谈。习近平强调，发展（    ）的中俄关系不是权宜之策，而是长久之计。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永久睦邻友好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全面战略协作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互利合作共赢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互利务实合作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解析】本题考查时事热点。10月18日中午，国家主席习近平在人民大会堂同来华出席第三届“一带一路”国际合作高峰论坛的俄罗斯总统普京举行会谈。习近平强调，发展永久睦邻友好、全面战略协作、互利合作共赢的中俄关系不是权宜之策，而是长久之计。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8. 下列属于第十届北京香山论坛交流议题的有（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“大国责任与全球安全合作”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“发展中国家在全球安全中的作用”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“亚太安全架构：现状与未来”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“地区安全与发展：路径与目标”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第十届北京香山论坛10月31日在北京闭幕。论坛期间，99个官方代表团、19国国防部长、14国军队总长（国防军司令）、6个国际组织代表及专家学者和各国观察员等1800余名嘉宾，围绕“共同安全、持久和平”主题展开了多场研讨。论坛举办期间，与会代表围绕“大国责任与全球安全合作”“发展中国家在全球安全中的作用”“亚太安全架构：现状与未来”“地区安全与发展：路径与目标”等议题展开交流，还就“东北亚安全趋势与塑造”“以东盟为中心的地区安全合作架构”“中东安全新架构”“欧洲和平重构”“海上军事危机预防与管控”“核风险与全球安全”“人工智能安全”“人道主义救援减灾：军队合作”等热点问题进行深入探讨。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9. 坚持（    ），是中老关系的本质特征。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党的领导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无产阶级专政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社会主义方向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马列主义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C【解析】本题考查时事热点。10月20日上午，中共中央总书记、国家主席习近平在人民大会堂会见来华出席第三届“一带一路”国际合作高峰论坛并进行工作访问的老挝人民革命党中央总书记、国家主席通伦。习近平强调，坚持党的领导，坚持社会主义方向，是中老关系的本质特征。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 欧美同学会是党领导下的具有（    ）的人民团体，成立110年来始终高举留学报国旗帜，为团结广大留学人员报效祖国、服务人民作出积极贡献。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政治性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群众性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高知性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统战性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在欧美同学会成立110周年之际，中共中央总书记、国家主席、中央军委主席习近平发来贺信，代表党中央向欧美同学会（中国留学人员联谊会）表示热烈祝贺，向广大留学人员和留学人员工作者致以诚挚问候。习近平在贺信中指出，欧美同学会是党领导下的具有群众性、高知性、统战性的人民团体，成立110年来始终高举留学报国旗帜，为团结广大留学人员报效祖国、服务人民作出积极贡献。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 10月20日，国务院总理李强主持召开国务院常务会议，审议通过《人体器官捐献和移植条例（修订草案）》。会议强调，人体器官捐献和移植是人间大爱善行，关系（    ），是国家医学发展和社会文明进步的重要标志。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人民群众生命健康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生命伦理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社会公平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科技伦理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解析】本题考查时事热点。10月20日，国务院总理李强主持召开国务院常务会议，审议通过《国务院关于取消和调整一批罚款事项的决定》和《人体器官捐献和移植条例（修订草案）》。会议强调，人体器官捐献和移植是人间大爱善行，关系人民群众生命健康，关系生命伦理和社会公平，是国家医学发展和社会文明进步的重要标志。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 杭州第4届亚残运会的办赛理念是（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阳光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和谐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自强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共享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10月16日上午，杭州第4届亚残运会火炬传递主题新闻发布会召开。本届亚残运会火炬传递活动以“心相约，梦闪耀”为主题，彰显“阳光、和谐、自强、共享”的办赛理念，展现残疾人体育事业的发展成就。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 2023年10月17日，（    ）与我国签署税收协定，进一步深化“一带一路”国家税收合作。至此，我国税收协定网络覆盖范围增至114个国家和地区。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南非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毛里求斯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塞内加尔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喀麦隆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CD【解析】本题考查时事热点。10月17日，我国分别与塞内加尔、喀麦隆两国政府签署税收协定，进一步深化“一带一路”国家税收合作。至此，我国税收协定网络覆盖范围增至114个国家和地区。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14. 10月19日，2023年联合国世界旅游组织“最佳旅游乡村”名单正式公布，我国（    ）入选。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浙江下姜村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甘肃扎尕那村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江西篁岭村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陕西朱家湾村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10月19日，2023年联合国世界旅游组织“最佳旅游乡村”名单正式公布，我国浙江下姜村、江西篁岭村、甘肃扎尕那村和陕西朱家湾村入选。至此，我国入选乡村新增到8个。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 中共中央印发《全国干部教育培训规划（2023—2027年）》并发出通知，要求各地区各部门结合实际认真贯彻落实。通知指出，要坚持把政治训练贯穿干部成长全周期，教育引导干部树立正确的（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正义观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权力观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政绩观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事业观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2023年10月，中共中央印发了《全国干部教育培训规划（2023—2027年）》，并发出通知，要求各地区各部门结合实际认真贯彻落实。通知指出，要坚持把政治训练贯穿干部成长全周期，教育引导干部树立正确的权力观、政绩观、事业观。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 《关于推动内蒙古高质量发展奋力书写中国式现代化新篇章的意见》指出，推动内蒙古在建设（    ）上展现新作为，切实提升保障国家生态、能源、粮食、产业和边疆安全功能，全方位建设“模范自治区”。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“一个大后方”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“两个屏障”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“两个基地”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“一个桥头堡”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2023年10月，国务院印发《关于推动内蒙古高质量发展奋力书写中国式现代化新篇章的意见》，要求以习近平新时代中国特色社会主义思想为指导，以铸牢中华民族共同体意识为主线，以生态优先、绿色发展为导向，加快经济结构战略性调整，探索资源型地区转型发展新路径，推动内蒙古在建设“两个屏障”“两个基地”“一个桥头堡”上展现新作为，切实提升保障国家生态、能源、粮食、产业和边疆安全功能，全方位建设“模范自治区”。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17. 中共中央总书记、国家主席、中央军委主席习近平10月23日下午在中南海同中华全国总工会新一届领导班子成员集体谈话并发表重要讲话。习近平表示，全国总工会和各级工会加强职工思想政治引领，（    ），政治性、先进性、群众性不断增强。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推进产业工人队伍建设改革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保障劳动者权益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维护劳动领域政治安全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深化工会系统改革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中共中央总书记、国家主席、中央军委主席习近平10月23日下午在中南海同中华全国总工会新一届领导班子成员集体谈话并发表重要讲话。习近平表示，全国总工会和各级工会加强职工思想政治引领，推进产业工人队伍建设改革，保障劳动者权益，维护劳动领域政治安全，深化工会系统改革，政治性、先进性、群众性不断增强。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18. 要牢记“国之大者”，找准工会工作与党的中心任务的（    ），推动党中央决策部署在工会系统落实落地。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落脚点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结合点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切入点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着力点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中共中央总书记、国家主席、中央军委主席习近平10月23日下午在中南海同中华全国总工会新一届领导班子成员集体谈话并发表重要讲话。习近平表示，要牢记“国之大者”，找准工会工作与党的中心任务的结合点、切入点、着力点，推动党中央决策部署在工会系统落实落地。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19. 10月23日，习近平在中南海同中华全国总工会新一届领导班子成员集体谈话并发表重要讲话。习近平指出，要大力弘扬（    ），发挥好劳模工匠示范引领作用。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劳模精神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劳动精神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工匠精神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“三牛”精神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解析】本题考查时事热点。中共中央总书记、国家主席、中央军委主席习近平10月23日下午在中南海同中华全国总工会新一届领导班子成员集体谈话并发表重要讲话。习近平指出，要大力弘扬劳模精神、劳动精神、工匠精神，发挥好劳模工匠示范引领作用。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20. 发展好中美关系，需要汇聚各方力量。中美关系（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基础在民间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希望在人民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未来在青年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活力在地方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10月25日下午，国家主席习近平在人民大会堂会见美国加利福尼亚州州长纽森。习近平指出，发展好中美关系，需要汇聚各方力量。中美关系基础在民间，希望在人民，未来在青年，活力在地方。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 10月27日，中共中央政治局会议审议《关于进一步推动新时代东北全面振兴取得新突破若干政策措施的意见》。会议强调，要加强生态保护，树立（    ）的理念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增绿就是增优势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植树就是植未来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降碳就是降成本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护林就是护财富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D【解析】本题考查时事热点。中共中央政治局10月27日召开会议，审议《关于进一步推动新时代东北全面振兴取得新突破若干政策措施的意见》。会议强调，要加强生态保护，树立增绿就是增优势、护林就是护财富的理念。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 要推进各民族人口流动融居，构建互嵌式社会结构和社区环境，创造各族群众（    ）的社会条件。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共荣共辱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共居共学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共建共享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共事共乐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中共中央政治局10月27日下午就铸牢中华民族共同体意识进行第九次集体学习。习近平指出，要推进各民族人口流动融居，构建互嵌式社会结构和社区环境，创造各族群众共居共学、共建共享、共事共乐的社会条件，持续深化民族团结进步创建工作。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 习近平在中共中央政治局就铸牢中华民族共同体意识第九次集体学习中讲到，讲好中华民族共同体故事，讲清楚（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中国共产党领导和社会主义制度是我国各民族共同发展进步的可靠保障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中华民族是具有强大认同度和凝聚力的命运共同体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中国特色解决民族问题的正确道路所具有的明显优越性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对中华民族的认同，是各民族最鲜明的特征、最鲜亮的底色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解析】本题考查时事热点。中共中央政治局10月27日下午就铸牢中华民族共同体意识进行第九次集体学习。习近平强调，要讲好中华民族故事，大力宣介中华民族共同体意识。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24. 关于《未成年人网络保护条例》主要内容，下列说法正确的有（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禁止任何组织和个人对未成年人实施网络欺凌行为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保护未成年人个人信息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将网络素养教育纳入学校素质教育内容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对游戏产品进行分类并予以适龄提示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国务院总理李强日前签署国务院令，公布《未成年人网络保护条例》，自2024年1月1日起施行。《条例》共7章60条，主要内容包括：一是健全未成年人网络保护体制机制；二是促进未成年人网络素养，明确将网络素养教育纳入学校素质教育内容；三是加强网络信息内容建设，禁止任何组织和个人对未成年人实施网络欺凌行为；四是保护未成年人个人信息；五是防治未成年人沉迷网络，规定网络游戏服务提供者建立、完善预防未成年人沉迷网络的游戏规则，对游戏产品进行分类并予以适龄提示。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25. 要以习近平新时代中国特色社会主义思想为指导，深入贯彻落实党中央和国务院关于数据工作的决策部署，统筹推进（    ）规划和建设，协调推进数据基础制度建设，统筹数据资源整合共享和开发利用，全面赋能经济社会发展。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数字中国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数字政府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数字经济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数字社会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CD【解析】本题考查时事热点。国家数据局10月25日上午在京正式挂牌，中共中央政治局常委、国务院副总理丁薛祥出席仪式并揭牌。丁薛祥强调，组建国家数据局，是以习近平同志为核心的党中央从全局和战略高度作出的重大决策。要以习近平新时代中国特色社会主义思想为指导，深入贯彻落实党中央和国务院关于数据工作的决策部署，统筹推进数字中国、数字经济、数字社会规划和建设，协调推进数据基础制度建设，统筹数据资源整合共享和开发利用，全面赋能经济社会发展。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26. 《中国（新疆）自由贸易试验区总体方案》所提出主要任务“深化向西开放多领域交流合作”的具体措施有（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集聚高层次和急需紧缺人才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提升国际医疗服务能力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推进国际文化教育交流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强化与周边国家经贸合作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近日，国务院印发《中国（新疆）自由贸易试验区总体方案》。《方案》提出，“（七）深化向西开放多领域交流合作。19.强化与周边国家经贸合作。……20.推进国际文化教育交流。……21.提升国际医疗服务能力。”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27. 新修订的《爱国主义教育法》指出，任何公民和组织都应当弘扬爱国主义精神，自觉维护国家安全、荣誉和利益，不得有（    ）行为。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侮辱国旗、国歌、国徽或者其他有损国旗、国歌、国徽尊严的行为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歪曲、丑化、亵渎、否定英雄烈士事迹和精神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侵占、破坏、污损爱国主义教育设施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宣扬、美化、否认侵略战争、侵略行为和屠杀惨案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根据2023年10月24日第十四届全国人民代表大会常务委员会第六次会议通过的《爱国主义教育法》第三十七条，任何公民和组织都应当弘扬爱国主义精神，自觉维护国家安全、荣誉和利益，不得有下列行为：（一）侮辱国旗、国歌、国徽或者其他有损国旗、国歌、国徽尊严的行为；（二）歪曲、丑化、亵渎、否定英雄烈士事迹和精神；（三）宣扬、美化、否认侵略战争、侵略行为和屠杀惨案；（四）侵占、破坏、污损爱国主义教育设施；（五）法律、行政法规禁止的其他行为。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28. 2023年10月26日11时14分，搭载神舟十七号载人飞船的长征二号F遥十七运载火箭在酒泉卫星发射中心点火发射，顺利将（    ）三名航天员送入太空。17时46分，神舟十七号载人飞船与空间站组合体完成自主快速交会对接。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汤洪波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朱杨柱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唐胜杰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江新林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CD【解析】本题考查时事热点。10月26日11时14分，搭载神舟十七号载人飞船的长征二号F遥十七运载火箭在酒泉卫星发射中心点火发射，顺利将汤洪波、唐胜杰、江新林三名航天员送入太空，飞船顺利进入预定轨道。17时46分，神舟十七号载人飞船与空间站组合体完成自主快速交会对接。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29. 2023年10月，国务院印发《关于开展第四次全国文物普查的通知》，决定于2023年11月起开展第四次全国文物普查。普查总体目标是（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建立全国文物资源管理体系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建立国家不可移动文物资源总目录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建立全国不可移动文物资源大数据库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建立文物资源资产动态管理机制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CD【解析】本题考查时事热点。2023年10月，国务院印发《关于开展第四次全国文物普查的通知》，决定于2023年11月起开展第四次全国文物普查。普查总体目标是建立国家不可移动文物资源总目录，建立全国不可移动文物资源大数据库，建立文物资源资产动态管理机制。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30. 做好妇女工作，不仅关系妇女自身发展，而且关系（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家庭和睦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社会和谐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国家发展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民族进步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时事热点。中共中央总书记、国家主席、中央军委主席习近平10月30日下午在中南海同全国妇联新一届领导班子成员集体谈话并发表重要讲话。习近平强调，做好妇女工作，不仅关系妇女自身发展，而且关系家庭和睦、社会和谐，关系国家发展、民族进步。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0"/>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202</w:t>
      </w:r>
      <w:r>
        <w:rPr>
          <w:rFonts w:hint="eastAsia" w:ascii="宋体" w:hAnsi="宋体" w:eastAsia="宋体" w:cs="宋体"/>
          <w:b/>
          <w:bCs/>
          <w:sz w:val="28"/>
          <w:szCs w:val="28"/>
          <w:lang w:val="en-US" w:eastAsia="zh-CN"/>
        </w:rPr>
        <w:t>3</w:t>
      </w:r>
      <w:r>
        <w:rPr>
          <w:rFonts w:hint="default" w:ascii="宋体" w:hAnsi="宋体" w:eastAsia="宋体" w:cs="宋体"/>
          <w:b/>
          <w:bCs/>
          <w:sz w:val="28"/>
          <w:szCs w:val="28"/>
          <w:lang w:val="en-US" w:eastAsia="zh-CN"/>
        </w:rPr>
        <w:t>年</w:t>
      </w:r>
      <w:r>
        <w:rPr>
          <w:rFonts w:hint="eastAsia" w:ascii="宋体" w:hAnsi="宋体" w:eastAsia="宋体" w:cs="宋体"/>
          <w:b/>
          <w:bCs/>
          <w:sz w:val="28"/>
          <w:szCs w:val="28"/>
          <w:lang w:val="en-US" w:eastAsia="zh-CN"/>
        </w:rPr>
        <w:t>10</w:t>
      </w:r>
      <w:r>
        <w:rPr>
          <w:rFonts w:hint="default" w:ascii="宋体" w:hAnsi="宋体" w:eastAsia="宋体" w:cs="宋体"/>
          <w:b/>
          <w:bCs/>
          <w:sz w:val="28"/>
          <w:szCs w:val="28"/>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1.庆祝中华人民共和国成立74周年招待会在京举行 习近平发表重要讲话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（多选题）庆祝中华人民共和国成立74周年招待会在京举行，习近平总书记发表重要讲话强调，团结就是力量，信心赛过黄金。我们要（    ）坚定不移朝着强国建设、民族复兴的宏伟目标奋勇前进。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坚定信心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振奋精神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团结奋斗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继续爬坡过坎、攻坚克难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解析】本题考查党政专题。9月28日晚，庆祝中华人民共和国成立74周年招待会在人民大会堂举行。中共中央总书记、国家主席、中央军委主席习近平出席招待会并发表重要讲话。他强调，新征程上，我们的前途一片光明。团结就是力量，信心赛过黄金。我们要坚定信心，振奋精神，团结奋斗，继续爬坡过坎、攻坚克难，坚定不移朝着强国建设、民族复兴的宏伟目标奋勇前进。故本题正确答案为ABC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（多选题）庆祝中华人民共和国成立74周年招待会在京举行，国家主席习近平发表重要讲话强调，我们要围绕推动高质量发展，完整、准确、全面贯彻新发展理念，加快构建新发展格局，（    ），不断推动经济运行持续好转、内生动力持续增强、社会预期持续改善，切实防范化解重大风险，努力实现全年经济社会发展目标。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着力提高经济发展质量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着力加大宏观调控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着力扩大国内有效需求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着力激发经营主体活力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CD【解析】本题考查党政专题。庆祝中华人民共和国成立74周年招待会在京举行，国家主席习近平发表重要讲话强调，我们要围绕推动高质量发展，完整、准确、全面贯彻新发展理念，加快构建新发展格局，着力加大宏观调控，着力扩大国内有效需求，着力激发经营主体活力，不断推动经济运行持续好转、内生动力持续增强、社会预期持续改善，切实防范化解重大风险，努力实现全年经济社会发展目标。故本题正确答案为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2.《求是》杂志发表习近平总书记重要文章《推进中国式现代化需要处理好若干重大关系》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1. （单选题）《求是》杂志发表习近平总书记重要文章《推进中国式现代化需要处理好若干重大关系》</w:t>
      </w:r>
      <w:r>
        <w:rPr>
          <w:rFonts w:hint="eastAsia" w:ascii="宋体" w:hAnsi="宋体" w:eastAsia="宋体" w:cs="宋体"/>
          <w:b w:val="0"/>
          <w:bCs w:val="0"/>
          <w:sz w:val="21"/>
          <w:szCs w:val="21"/>
          <w:lang w:eastAsia="zh-CN"/>
        </w:rPr>
        <w:t>。文章重点强调了6个方面，</w:t>
      </w:r>
      <w:r>
        <w:rPr>
          <w:rFonts w:hint="eastAsia" w:ascii="宋体" w:hAnsi="宋体" w:eastAsia="宋体" w:cs="宋体"/>
          <w:b w:val="0"/>
          <w:bCs w:val="0"/>
          <w:sz w:val="21"/>
          <w:szCs w:val="21"/>
          <w:lang w:val="en-US" w:eastAsia="zh-CN"/>
        </w:rPr>
        <w:t>下列各项中不属于6个方面内容的是（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 顶层设计与实践探索的关系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 守正与创新的关系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 活力与秩序的关系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 务虚与务实的关系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【解析】本题考查党政专题</w:t>
      </w:r>
      <w:r>
        <w:rPr>
          <w:rFonts w:hint="eastAsia" w:ascii="宋体" w:hAnsi="宋体" w:eastAsia="宋体" w:cs="宋体"/>
          <w:b w:val="0"/>
          <w:bCs w:val="0"/>
          <w:sz w:val="21"/>
          <w:szCs w:val="21"/>
          <w:lang w:val="en-US" w:eastAsia="zh-CN"/>
        </w:rPr>
        <w:t>并选错误项</w:t>
      </w:r>
      <w:r>
        <w:rPr>
          <w:rFonts w:hint="eastAsia" w:ascii="宋体" w:hAnsi="宋体" w:eastAsia="宋体" w:cs="宋体"/>
          <w:b w:val="0"/>
          <w:bCs w:val="0"/>
          <w:sz w:val="21"/>
          <w:szCs w:val="21"/>
        </w:rPr>
        <w:t>。10月1日出版的第19期《求是》杂志发表中共中央总书记、国家主席、中央军委主席习近平的重要文章《推进中国式现代化需要处理好若干重大关系》。文章重点强调了6个方面。一是顶层设计与实践探索的关系。二是战略与策略的关系。三是守正与创新的关系。四是效率与公平的关系。五是活力与秩序的关系。六是自立自强与对外开放的关系。故本题正确答案为</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（单选题）《求是》杂志发表习近平总书记重要文章《推进中国式现代化需要处理好若干重大关系》。文章指出，要把战略的（    ）和策略的（    ）有机结合起来，灵活机动、随机应变、临机决断，在因地制宜、因势而动、顺势而为中把握战略主动。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规则性</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灵活性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原则性</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灵活性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规则性</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计划性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原则性</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计划性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答案】B【解析】本题考查党政专题。10月1日出版的第19期《求是》杂志发表中共中央总书记、国家主席、中央军委主席习近平的重要文章《推进中国式现代化需要处理好若干重大关系》。文章指出，要把战略的原则性和策略的灵活性有机结合起来，灵活机动、随机应变、临机决断，在因地制宜、因势而动、顺势而为中把握战略主动。故本题正确答案为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（单选题）《求是》杂志发表习近平总书记重要文章《推进中国式现代化需要处理好若干重大关系》。文章指出，（    ）是我们党在新时代治国理政的重要思想方法。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创新竞进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稳中求进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守正创新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改革创新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10月1日出版的第19期《求是》杂志发表中共中央总书记、国家主席、中央军委主席习近平的重要文章《推进中国式现代化需要处理好若干重大关系》。文章指出，守正创新是我们党在新时代治国理政的重要思想方法。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多选题）《求是》杂志发表习近平总书记重要文章《推进中国式现代化需要处理好若干重大关系》。文章指出，中国式现代化既要创造比资本主义更高的效率，又要更有效地维护社会公平，更好实现效率与公平（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相兼顾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相结合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相促进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相统一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CD【解析】本题考查党政专题。10月1日出版的第19期《求是》杂志发表中共中央总书记、国家主席、中央军委主席习近平的重要文章《推进中国式现代化需要处理好若干重大关系》。文章指出，中国式现代化既要创造比资本主义更高的效率，又要更有效地维护社会公平，更好实现效率与公平相兼顾、相促进、相统一。故本题正确答案为A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单</w:t>
      </w:r>
      <w:r>
        <w:rPr>
          <w:rFonts w:hint="eastAsia" w:ascii="宋体" w:hAnsi="宋体" w:eastAsia="宋体" w:cs="宋体"/>
          <w:b w:val="0"/>
          <w:bCs w:val="0"/>
          <w:sz w:val="21"/>
          <w:szCs w:val="21"/>
        </w:rPr>
        <w:t>选题）《求是》杂志发表习近平总书记重要文章《推进中国式现代化需要处理好若干重大关系》。文章指出，推进中国式现代化，必须坚持独立自主、自立自强，坚持把</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放在自己力量的基点上，坚持把我国发展进步的命运牢牢掌握在自己手中。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A. 社会和人民发展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B. </w:t>
      </w:r>
      <w:r>
        <w:rPr>
          <w:rFonts w:hint="eastAsia" w:ascii="宋体" w:hAnsi="宋体" w:eastAsia="宋体" w:cs="宋体"/>
          <w:b w:val="0"/>
          <w:bCs w:val="0"/>
          <w:sz w:val="21"/>
          <w:szCs w:val="21"/>
          <w:lang w:val="en-US" w:eastAsia="zh-CN"/>
        </w:rPr>
        <w:t>政治和经济发展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C. 国家和民族发展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D. </w:t>
      </w:r>
      <w:r>
        <w:rPr>
          <w:rFonts w:hint="eastAsia" w:ascii="宋体" w:hAnsi="宋体" w:eastAsia="宋体" w:cs="宋体"/>
          <w:b w:val="0"/>
          <w:bCs w:val="0"/>
          <w:sz w:val="21"/>
          <w:szCs w:val="21"/>
          <w:lang w:val="en-US" w:eastAsia="zh-CN"/>
        </w:rPr>
        <w:t>文化和教育发展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10月1日出版的第19期《求是》杂志发表中共中央总书记、国家主席、中央军委主席习近平的重要文章《推进中国式现代化需要处理好若干重大关系》。文章指出，推进中国式现代化，必须坚持独立自主、自立自强，坚持把国家和民族发展放在自己力量的基点上，坚持把我国发展进步的命运牢牢掌握在自己手中。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3.习近平主持召开进一步推动长江经济带高质量发展座谈会强调 进一步推动长江经济带高质量发展 更好支撑和服务中国式现代化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 （单选题）</w:t>
      </w:r>
      <w:r>
        <w:rPr>
          <w:rFonts w:hint="eastAsia" w:ascii="宋体" w:hAnsi="宋体" w:eastAsia="宋体" w:cs="宋体"/>
          <w:b w:val="0"/>
          <w:bCs w:val="0"/>
          <w:sz w:val="21"/>
          <w:szCs w:val="21"/>
          <w:lang w:val="en-US" w:eastAsia="zh-CN"/>
        </w:rPr>
        <w:t>国家主席</w:t>
      </w:r>
      <w:r>
        <w:rPr>
          <w:rFonts w:hint="eastAsia" w:ascii="宋体" w:hAnsi="宋体" w:eastAsia="宋体" w:cs="宋体"/>
          <w:b w:val="0"/>
          <w:bCs w:val="0"/>
          <w:sz w:val="21"/>
          <w:szCs w:val="21"/>
        </w:rPr>
        <w:t>习近平主持召开进一步推动长江经济带高质量发展座谈会指出，从长远来看，推动长江经济带高质量发展，根本上依赖于长江流域</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A. </w:t>
      </w:r>
      <w:r>
        <w:rPr>
          <w:rFonts w:hint="eastAsia" w:ascii="宋体" w:hAnsi="宋体" w:eastAsia="宋体" w:cs="宋体"/>
          <w:b w:val="0"/>
          <w:bCs w:val="0"/>
          <w:sz w:val="21"/>
          <w:szCs w:val="21"/>
          <w:lang w:val="en-US" w:eastAsia="zh-CN"/>
        </w:rPr>
        <w:t>高水平的城市规划</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B. 高质量的</w:t>
      </w:r>
      <w:r>
        <w:rPr>
          <w:rFonts w:hint="eastAsia" w:ascii="宋体" w:hAnsi="宋体" w:eastAsia="宋体" w:cs="宋体"/>
          <w:b w:val="0"/>
          <w:bCs w:val="0"/>
          <w:sz w:val="21"/>
          <w:szCs w:val="21"/>
          <w:lang w:val="en-US" w:eastAsia="zh-CN"/>
        </w:rPr>
        <w:t>生活环境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 高水平</w:t>
      </w:r>
      <w:r>
        <w:rPr>
          <w:rFonts w:hint="eastAsia" w:ascii="宋体" w:hAnsi="宋体" w:eastAsia="宋体" w:cs="宋体"/>
          <w:b w:val="0"/>
          <w:bCs w:val="0"/>
          <w:sz w:val="21"/>
          <w:szCs w:val="21"/>
          <w:lang w:val="en-US" w:eastAsia="zh-CN"/>
        </w:rPr>
        <w:t>的</w:t>
      </w:r>
      <w:r>
        <w:rPr>
          <w:rFonts w:hint="eastAsia" w:ascii="宋体" w:hAnsi="宋体" w:eastAsia="宋体" w:cs="宋体"/>
          <w:b w:val="0"/>
          <w:bCs w:val="0"/>
          <w:sz w:val="21"/>
          <w:szCs w:val="21"/>
        </w:rPr>
        <w:t>环境保护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 高质量的生态环境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【解析】本题考查党政专题。</w:t>
      </w:r>
      <w:r>
        <w:rPr>
          <w:rFonts w:hint="eastAsia" w:ascii="宋体" w:hAnsi="宋体" w:eastAsia="宋体" w:cs="宋体"/>
          <w:b w:val="0"/>
          <w:bCs w:val="0"/>
          <w:sz w:val="21"/>
          <w:szCs w:val="21"/>
          <w:lang w:val="en-US" w:eastAsia="zh-CN"/>
        </w:rPr>
        <w:t>10月12日下午，</w:t>
      </w:r>
      <w:r>
        <w:rPr>
          <w:rFonts w:hint="eastAsia" w:ascii="宋体" w:hAnsi="宋体" w:eastAsia="宋体" w:cs="宋体"/>
          <w:b w:val="0"/>
          <w:bCs w:val="0"/>
          <w:sz w:val="21"/>
          <w:szCs w:val="21"/>
        </w:rPr>
        <w:t>中共中央总书记、国家主席、中央军委主席习近平在江西省南昌市主持召开进一步推动长江经济带高质量发展座谈会并发表重要讲话。习近平指出，从长远来看，推动长江经济带高质量发展，根本上依赖于长江流域高质量的生态环境。故本题正确答案为</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（单选题）国家主席习近平主持召开进一步推动长江经济带高质量发展座谈会指出，协同推进降碳、减污、扩绿、增长，把（    ）作为重中之重，加快培育壮大绿色低碳产业，积极发展绿色技术、绿色产品，提高经济绿色化程度，增强发展的潜力和后劲。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产业绿色转型升级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产业数字化转型升级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产业可持续发展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产业低碳发展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答案】A【解析】本题考查党政专题。10月12日下午，中共中央总书记、国家主席、中央军委主席习近平在江西省南昌市主持召开进一步推动长江经济带高质量发展座谈会并发表重要讲话。习近平指出，协同推进降碳、减污、扩绿、增长，把产业绿色转型升级作为重中之重，加快培育壮大绿色低碳产业，积极发展绿色技术、绿色产品，提高经济绿色化程度，增强发展的潜力和后劲。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（单选题）国家主席习近平主持召开进一步推动长江经济带高质量发展座谈会强调，要坚持创新引领发展，把长江经济带的（    ）转化为（    ），积极开辟发展新领域新赛道，塑造发展新动能新优势。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地域优势、人才优势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市场优势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地域优势、人才优势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发展优势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科研优势、人才优势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市场优势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科研优势、人才优势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发展优势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解析】本题考查党政专题。中共中央总书记、国家主席、中央军委主席习近平12日下午在江西省南昌市主持召开进一步推动长江经济带高质量发展座谈会并发表重要讲话。习近平强调，要坚持创新引领发展，把长江经济带的科研优势、人才优势转化为发展优势，积极开辟发展新领域新赛道，塑造发展新动能新优势。故本题正确答案为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（单选题）国家主席习近平主持召开进一步推动长江经济带高质量发展座谈会指出，要统筹抓好沿江产业布局和转移，优化重大生产力布局，引导（    ）密集型产业从东部向中西部、从中心城市向腹地有序转移。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资源、劳动、知识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资源、资金、技术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资金、技术、劳动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资金、知识、劳动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10月12日下午，中共中央总书记、国家主席、中央军委主席习近平在江西省南昌市主持召开进一步推动长江经济带高质量发展座谈会并发表重要讲话。习近平指出，要统筹抓好沿江产业布局和转移，优化重大生产力布局，引导资金、技术、劳动密集型产业从东部向中西部、从中心城市向腹地有序转移。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多</w:t>
      </w:r>
      <w:r>
        <w:rPr>
          <w:rFonts w:hint="eastAsia" w:ascii="宋体" w:hAnsi="宋体" w:eastAsia="宋体" w:cs="宋体"/>
          <w:b w:val="0"/>
          <w:bCs w:val="0"/>
          <w:sz w:val="21"/>
          <w:szCs w:val="21"/>
        </w:rPr>
        <w:t>选题）</w:t>
      </w:r>
      <w:r>
        <w:rPr>
          <w:rFonts w:hint="eastAsia" w:ascii="宋体" w:hAnsi="宋体" w:eastAsia="宋体" w:cs="宋体"/>
          <w:b w:val="0"/>
          <w:bCs w:val="0"/>
          <w:sz w:val="21"/>
          <w:szCs w:val="21"/>
          <w:lang w:val="en-US" w:eastAsia="zh-CN"/>
        </w:rPr>
        <w:t>国家主席</w:t>
      </w:r>
      <w:r>
        <w:rPr>
          <w:rFonts w:hint="eastAsia" w:ascii="宋体" w:hAnsi="宋体" w:eastAsia="宋体" w:cs="宋体"/>
          <w:b w:val="0"/>
          <w:bCs w:val="0"/>
          <w:sz w:val="21"/>
          <w:szCs w:val="21"/>
        </w:rPr>
        <w:t>习近平主持召开进一步推动长江经济带高质量发展座谈会强调，要坚持把强化区域协同融通作为着力点，沿江省市要坚持</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，增强区域交通互联性、政策统一性、规则一致性、执行协同性，稳步推进生态共同体和利益共同体建设，促进区域协调发展。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A. 省际共商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B. 生态共治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C. 全域共建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D. 发展共享</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解析】本题考查党政专题。10月12日下午，中共中央总书记、国家主席、中央军委主席习近平在江西省南昌市主持召开进一步推动长江经济带高质量发展座谈会并发表重要讲话。习近平强调，要坚持把强化区域协同融通作为着力点，沿江省市要坚持省际共商、生态共治、全域共建、发展共享，增强区域交通互联性、政策统一性、规则一致性、执行协同性，稳步推进生态共同体和利益共同体建设，促进区域协调发展。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多</w:t>
      </w:r>
      <w:r>
        <w:rPr>
          <w:rFonts w:hint="eastAsia" w:ascii="宋体" w:hAnsi="宋体" w:eastAsia="宋体" w:cs="宋体"/>
          <w:b w:val="0"/>
          <w:bCs w:val="0"/>
          <w:sz w:val="21"/>
          <w:szCs w:val="21"/>
        </w:rPr>
        <w:t>选题）</w:t>
      </w:r>
      <w:r>
        <w:rPr>
          <w:rFonts w:hint="eastAsia" w:ascii="宋体" w:hAnsi="宋体" w:eastAsia="宋体" w:cs="宋体"/>
          <w:b w:val="0"/>
          <w:bCs w:val="0"/>
          <w:sz w:val="21"/>
          <w:szCs w:val="21"/>
          <w:lang w:val="en-US" w:eastAsia="zh-CN"/>
        </w:rPr>
        <w:t>国家主席</w:t>
      </w:r>
      <w:r>
        <w:rPr>
          <w:rFonts w:hint="eastAsia" w:ascii="宋体" w:hAnsi="宋体" w:eastAsia="宋体" w:cs="宋体"/>
          <w:b w:val="0"/>
          <w:bCs w:val="0"/>
          <w:sz w:val="21"/>
          <w:szCs w:val="21"/>
        </w:rPr>
        <w:t>习近平主持召开进一步推动长江经济带高质量发展座谈会指出，积极推进文化和旅游深度融合发展，建设一批具有自然山水特色和历史人文内涵的</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，打造长江国际黄金旅游带。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A. </w:t>
      </w:r>
      <w:r>
        <w:rPr>
          <w:rFonts w:hint="eastAsia" w:ascii="宋体" w:hAnsi="宋体" w:eastAsia="宋体" w:cs="宋体"/>
          <w:b w:val="0"/>
          <w:bCs w:val="0"/>
          <w:sz w:val="21"/>
          <w:szCs w:val="21"/>
          <w:lang w:val="en-US" w:eastAsia="zh-CN"/>
        </w:rPr>
        <w:t>文明社区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 滨江城市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 小城镇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 美丽乡村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BCD</w:t>
      </w:r>
      <w:r>
        <w:rPr>
          <w:rFonts w:hint="eastAsia" w:ascii="宋体" w:hAnsi="宋体" w:eastAsia="宋体" w:cs="宋体"/>
          <w:b w:val="0"/>
          <w:bCs w:val="0"/>
          <w:sz w:val="21"/>
          <w:szCs w:val="21"/>
        </w:rPr>
        <w:t>【解析】本题考查党政专题。</w:t>
      </w:r>
      <w:r>
        <w:rPr>
          <w:rFonts w:hint="eastAsia" w:ascii="宋体" w:hAnsi="宋体" w:eastAsia="宋体" w:cs="宋体"/>
          <w:b w:val="0"/>
          <w:bCs w:val="0"/>
          <w:sz w:val="21"/>
          <w:szCs w:val="21"/>
          <w:lang w:val="en-US" w:eastAsia="zh-CN"/>
        </w:rPr>
        <w:t>10月12日下午，</w:t>
      </w:r>
      <w:r>
        <w:rPr>
          <w:rFonts w:hint="eastAsia" w:ascii="宋体" w:hAnsi="宋体" w:eastAsia="宋体" w:cs="宋体"/>
          <w:b w:val="0"/>
          <w:bCs w:val="0"/>
          <w:sz w:val="21"/>
          <w:szCs w:val="21"/>
        </w:rPr>
        <w:t>中共中央总书记、国家主席、中央军委主席习近平在江西省南昌市主持召开进一步推动长江经济带高质量发展座谈会并发表重要讲话。习近平指出，积极推进文化和旅游深度融合发展，建设一批具有自然山水特色和历史人文内涵的滨江城市、小城镇和美丽乡村，打造长江国际黄金旅游带。故本题正确答案为</w:t>
      </w:r>
      <w:r>
        <w:rPr>
          <w:rFonts w:hint="eastAsia" w:ascii="宋体" w:hAnsi="宋体" w:eastAsia="宋体" w:cs="宋体"/>
          <w:b w:val="0"/>
          <w:bCs w:val="0"/>
          <w:sz w:val="21"/>
          <w:szCs w:val="21"/>
          <w:lang w:val="en-US" w:eastAsia="zh-CN"/>
        </w:rPr>
        <w:t>BCD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 （多选题）国家主席习近平主持召开进一步推动长江经济带高质量发展座谈会指出，长江经济带事关全国发展大局。要统筹好发展和安全，在维护国家（    ）等方面发挥更大作用，以一域之稳为全局之安作出贡献。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能源安全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水安全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重要产业链供应链安全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粮食安全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答案】ABCD【解析】本题考查党政专题。10月12日下午，中共中央总书记、国家主席、中央军委主席习近平在江西省南昌市主持召开进一步推动长江经济带高质量发展座谈会并发表重要讲话。习近平指出，长江经济带事关全国发展大局。要统筹好发展和安全，在维护国家粮食安全、能源安全、重要产业链供应链安全、水安全等方面发挥更大作用，以一域之稳为全局之安作出贡献。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4.习近平在江西考察时强调 解放思想开拓进取扬长补短固本兴新 奋力谱写中国式现代化江西篇章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 （单选题）国家主席习近平在江西考察时强调，（    ）是推进长江生态环境治理的重点。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深入推进长江经济带工业园区水污染整治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加大县级城市黑臭水体整治力度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开展生活污水收集管网排查整治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破解“化工围江”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【答案】D【解析】本题考查党政专题。中共中央总书记、国家主席、中央军委主席习近平近日在江西考察时强调，破解“化工围江”，是推进长江生态环境治理的重点。故本题正确答案为</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习近平在江西考察时强调，要再接再厉，坚持源头管控、全过程减污降碳，大力推进（    ），打造世界领先的绿色智能炼化企业。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自动化改造、数字化转型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数智化改造、数字化转型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数智化改造、绿色化转型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自动化改造、绿色化转型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答案】C【解析】本题考查党政专题。中共中央总书记、国家主席、中央军委主席习近平近日在江西考察时强调，要再接再厉，坚持源头管控、全过程减污降碳，大力推进数智化改造、绿色化转型，打造世界领先的绿色智能炼化企业。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习近平在江西考察时指出，陶阳里历史文化街区严格遵循（    ）的要求，实现了陶瓷文化保护与文旅产业发展的良性互动。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科学修复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保护第一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修旧如旧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准确修复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C【解析】本题考查党政专题。中共中央总书记、国家主席、中央军委主席习近平近日在江西考察时指出，陶阳里历史文化街区严格遵循保护第一、修旧如旧的要求，实现了陶瓷文化保护与文旅产业发展的良性互动。故本题正确答案为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习近平在江西考察时指出，乡村要振兴，关键是（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把基层党组织建好、建强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毫不动摇的坚持和加强党对农村工作的领导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建立健全的制度体系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推动乡村产业升级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【答案】A【解析】本题考查党政专题。中共中央总书记、国家主席、中央军委主席习近平近日在江西考察时指出，乡村要振兴，关键是把基层党组织建好、建强。故本题正确答案为A项。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单</w:t>
      </w:r>
      <w:r>
        <w:rPr>
          <w:rFonts w:hint="eastAsia" w:ascii="宋体" w:hAnsi="宋体" w:eastAsia="宋体" w:cs="宋体"/>
          <w:b w:val="0"/>
          <w:bCs w:val="0"/>
          <w:sz w:val="21"/>
          <w:szCs w:val="21"/>
        </w:rPr>
        <w:t>选题）国家主席习近平在江西考察时指出，江西联通东西、承接南北、通江达海，多个国家重大战略叠加。大力发展</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，建设长江经济带重要节点城市，打造区域性物流枢纽和商贸中心。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A. </w:t>
      </w:r>
      <w:r>
        <w:rPr>
          <w:rFonts w:hint="eastAsia" w:ascii="宋体" w:hAnsi="宋体" w:eastAsia="宋体" w:cs="宋体"/>
          <w:b w:val="0"/>
          <w:bCs w:val="0"/>
          <w:sz w:val="21"/>
          <w:szCs w:val="21"/>
          <w:lang w:val="en-US" w:eastAsia="zh-CN"/>
        </w:rPr>
        <w:t>资源经济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B. </w:t>
      </w:r>
      <w:r>
        <w:rPr>
          <w:rFonts w:hint="eastAsia" w:ascii="宋体" w:hAnsi="宋体" w:eastAsia="宋体" w:cs="宋体"/>
          <w:b w:val="0"/>
          <w:bCs w:val="0"/>
          <w:sz w:val="21"/>
          <w:szCs w:val="21"/>
          <w:lang w:val="en-US" w:eastAsia="zh-CN"/>
        </w:rPr>
        <w:t>园区经济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C. 口岸经济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D. </w:t>
      </w:r>
      <w:r>
        <w:rPr>
          <w:rFonts w:hint="eastAsia" w:ascii="宋体" w:hAnsi="宋体" w:eastAsia="宋体" w:cs="宋体"/>
          <w:b w:val="0"/>
          <w:bCs w:val="0"/>
          <w:sz w:val="21"/>
          <w:szCs w:val="21"/>
          <w:lang w:val="en-US" w:eastAsia="zh-CN"/>
        </w:rPr>
        <w:t>产业经济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中共中央总书记、国家主席、中央军委主席习近平近日在江西考察时指出，江西联通东西、承接南北、通江达海，多个国家重大战略叠加。大力发展口岸经济，建设长江经济带重要节点城市，打造区域性物流枢纽和商贸中心。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w:t>
      </w:r>
      <w:r>
        <w:rPr>
          <w:rFonts w:hint="default" w:ascii="宋体" w:hAnsi="宋体" w:eastAsia="宋体" w:cs="宋体"/>
          <w:b w:val="0"/>
          <w:bCs w:val="0"/>
          <w:sz w:val="21"/>
          <w:szCs w:val="21"/>
          <w:lang w:val="en-US" w:eastAsia="zh-CN"/>
        </w:rPr>
        <w:t>. （</w:t>
      </w:r>
      <w:r>
        <w:rPr>
          <w:rFonts w:hint="eastAsia" w:ascii="宋体" w:hAnsi="宋体" w:eastAsia="宋体" w:cs="宋体"/>
          <w:b w:val="0"/>
          <w:bCs w:val="0"/>
          <w:sz w:val="21"/>
          <w:szCs w:val="21"/>
          <w:lang w:val="en-US" w:eastAsia="zh-CN"/>
        </w:rPr>
        <w:t>多</w:t>
      </w:r>
      <w:r>
        <w:rPr>
          <w:rFonts w:hint="default" w:ascii="宋体" w:hAnsi="宋体" w:eastAsia="宋体" w:cs="宋体"/>
          <w:b w:val="0"/>
          <w:bCs w:val="0"/>
          <w:sz w:val="21"/>
          <w:szCs w:val="21"/>
          <w:lang w:val="en-US" w:eastAsia="zh-CN"/>
        </w:rPr>
        <w:t>选题）</w:t>
      </w:r>
      <w:r>
        <w:rPr>
          <w:rFonts w:hint="eastAsia" w:ascii="宋体" w:hAnsi="宋体" w:eastAsia="宋体" w:cs="宋体"/>
          <w:b w:val="0"/>
          <w:bCs w:val="0"/>
          <w:sz w:val="21"/>
          <w:szCs w:val="21"/>
        </w:rPr>
        <w:t>国家主席</w:t>
      </w:r>
      <w:r>
        <w:rPr>
          <w:rFonts w:hint="default" w:ascii="宋体" w:hAnsi="宋体" w:eastAsia="宋体" w:cs="宋体"/>
          <w:b w:val="0"/>
          <w:bCs w:val="0"/>
          <w:sz w:val="21"/>
          <w:szCs w:val="21"/>
          <w:lang w:val="en-US" w:eastAsia="zh-CN"/>
        </w:rPr>
        <w:t>习近平在江西考察时指出，坚持</w:t>
      </w:r>
      <w:r>
        <w:rPr>
          <w:rFonts w:hint="eastAsia" w:ascii="宋体" w:hAnsi="宋体" w:eastAsia="宋体" w:cs="宋体"/>
          <w:b w:val="0"/>
          <w:bCs w:val="0"/>
          <w:sz w:val="21"/>
          <w:szCs w:val="21"/>
          <w:lang w:val="en-US" w:eastAsia="zh-CN"/>
        </w:rPr>
        <w:t>（    ）</w:t>
      </w:r>
      <w:r>
        <w:rPr>
          <w:rFonts w:hint="default" w:ascii="宋体" w:hAnsi="宋体" w:eastAsia="宋体" w:cs="宋体"/>
          <w:b w:val="0"/>
          <w:bCs w:val="0"/>
          <w:sz w:val="21"/>
          <w:szCs w:val="21"/>
          <w:lang w:val="en-US" w:eastAsia="zh-CN"/>
        </w:rPr>
        <w:t>，把农业建设成为大产业，加快建设农业强省。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A. 产业兴农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B. 质量兴农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C. 绿色兴农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 xml:space="preserve">D. </w:t>
      </w:r>
      <w:r>
        <w:rPr>
          <w:rFonts w:hint="eastAsia" w:ascii="宋体" w:hAnsi="宋体" w:eastAsia="宋体" w:cs="宋体"/>
          <w:b w:val="0"/>
          <w:bCs w:val="0"/>
          <w:sz w:val="21"/>
          <w:szCs w:val="21"/>
          <w:lang w:val="en-US" w:eastAsia="zh-CN"/>
        </w:rPr>
        <w:t>科技兴农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【答案】</w:t>
      </w:r>
      <w:r>
        <w:rPr>
          <w:rFonts w:hint="eastAsia" w:ascii="宋体" w:hAnsi="宋体" w:eastAsia="宋体" w:cs="宋体"/>
          <w:b w:val="0"/>
          <w:bCs w:val="0"/>
          <w:sz w:val="21"/>
          <w:szCs w:val="21"/>
          <w:lang w:val="en-US" w:eastAsia="zh-CN"/>
        </w:rPr>
        <w:t>ABC</w:t>
      </w:r>
      <w:r>
        <w:rPr>
          <w:rFonts w:hint="default" w:ascii="宋体" w:hAnsi="宋体" w:eastAsia="宋体" w:cs="宋体"/>
          <w:b w:val="0"/>
          <w:bCs w:val="0"/>
          <w:sz w:val="21"/>
          <w:szCs w:val="21"/>
          <w:lang w:val="en-US" w:eastAsia="zh-CN"/>
        </w:rPr>
        <w:t>【解析】本题考查党政专题。中共中央总书记、国家主席、中央军委主席习近平近日在江西考察时指出，坚持产业兴农、质量兴农、绿色兴农，把农业建设成为大产业，加快建设农业强省。故本题正确答案为</w:t>
      </w:r>
      <w:r>
        <w:rPr>
          <w:rFonts w:hint="eastAsia" w:ascii="宋体" w:hAnsi="宋体" w:eastAsia="宋体" w:cs="宋体"/>
          <w:b w:val="0"/>
          <w:bCs w:val="0"/>
          <w:sz w:val="21"/>
          <w:szCs w:val="21"/>
          <w:lang w:val="en-US" w:eastAsia="zh-CN"/>
        </w:rPr>
        <w:t>ABC</w:t>
      </w:r>
      <w:r>
        <w:rPr>
          <w:rFonts w:hint="default" w:ascii="宋体" w:hAnsi="宋体" w:eastAsia="宋体" w:cs="宋体"/>
          <w:b w:val="0"/>
          <w:bCs w:val="0"/>
          <w:sz w:val="21"/>
          <w:szCs w:val="21"/>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5.《求是》杂志发表习近平总书记重要文章《开辟马克思主义中国化时代化新境界》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（单选题）《求是》杂志发表习近平总书记重要文章《开辟马克思主义中国化时代化新境界》。文章指出，推进理论的（    ），是理论创新的内在要求和重要途径。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体系化条理化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体系化学理化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系统化条理化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系统化学理化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解析】本题考查党政专题。10月16日出版的第20期《求是》杂志发表中共中央总书记、国家主席、中央军委主席习近平的重要文章《开辟马克思主义中国化时代化新境界》。文章指出，推进理论的体系化学理化，是理论创新的内在要求和重要途径。故本题正确答案为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求是》杂志发表习近平总书记重要文章《开辟马克思主义中国化时代化新境界》。文章指出，马克思主义是为人民立言、为人民代言的理论，是为改变人民命运而创立、在人民求解放的实践中丰富和发展的，人民的（    ）是马克思主义理论创新的不竭源泉。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科学性实践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探索性实践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创造性实践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变革性实践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10月16日出版的第20期《求是》杂志发表中共中央总书记、国家主席、中央军委主席习近平的重要文章《开辟马克思主义中国化时代化新境界》。文章指出，马克思主义是为人民立言、为人民代言的理论，是为改变人民命运而创立、在人民求解放的实践中丰富和发展的，人民的创造性实践是马克思主义理论创新的不竭源泉。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求是》杂志发表习近平总书记重要文章《开辟马克思主义中国化时代化新境界》。文章指出，要尊重人民首创精神，注重从人民的创造性实践中总结新鲜经验，上升为理性认识，提炼出新的理论成果，着力让党的创新理论深入亿万人民心中，成为（    ）的理论。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接地气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聚民智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顺民意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得民心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解析】本题考查党政专题。10月16日出版的第20期《求是》杂志发表中共中央总书记、国家主席、中央军委主席习近平的重要文章《开辟马克思主义中国化时代化新境界》。文章指出，要尊重人民首创精神，注重从人民的创造性实践中总结新鲜经验，上升为理性认识，提炼出新的理论成果，着力让党的创新理论深入亿万人民心中，成为接地气、聚民智、顺民意、得民心的理论。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（单选题）《求是》杂志发表习近平总书记重要文章《开辟马克思主义中国化时代化新境界》。文章指出，马克思主义中国化时代化这个重大命题本身就决定，我们决不能抛弃（    ）这个魂脉，决不能抛弃（    ）这个根脉。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中国特色社会主义</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中国传统文化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中国特色社会主义</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中华优秀传统文化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马克思主义</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中国传统文化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马克思主义</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中华优秀传统文化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解析】本题考查党政专题。10月16日出版的第20期《求是》杂志发表中共中央总书记、国家主席、中央军委主席习近平的重要文章《开辟马克思主义中国化时代化新境界》。文章指出，马克思主义中国化时代化这个重大命题本身就决定，我们决不能抛弃马克思主义这个魂脉，决不能抛弃中华优秀传统文化这个根脉。故本题正确答案为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6.习近平出席第三届“一带一路”国际合作高峰论坛开幕式并发表主旨演讲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习近平出席第三届“一带一路”国际合作高峰论坛开幕式并发表主旨演讲指出，今年是我提出共建“一带一路”倡议（    ）周年。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10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12</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【答案】C【解析】本题考查党政专题。习近平出席第三届“一带一路”国际合作高峰论坛开幕式并发表主旨演讲指出，今年是我提出共建“一带一路”倡议10周年。故本题正确答案为C项。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习近平出席第三届“一带一路”国际合作高峰论坛开幕式并发表主旨演讲指出，提出这一倡议的初心，是借鉴古丝绸之路，以互联互通为主线，同各国加强（    ），为世界经济增长注入新动能，为全球发展开辟新空间，为国际经济合作打造新平台。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政策沟通、设施联通、贸易畅通、资金融通、民心相通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政策沟通、设施联通、贸易畅通、资金流通、民心相通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政策沟通、设施联通、文化畅通、资金融通、民心相通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政策沟通、设施联通、文化畅通、资金流通、民心相通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解析】本题考查党政专题。习近平总书记出席第三届“一带一路”国际合作高峰论坛开幕式并发表主旨演讲指出，提出这一倡议的初心，是借鉴古丝绸之路，以互联互通为主线，同各国加强政策沟通、设施联通、贸易畅通、资金融通、民心相通，为世界经济增长注入新动能，为全球发展开辟新空间，为国际经济合作打造新平台。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（单选题）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highlight w:val="none"/>
          <w:lang w:val="en-US" w:eastAsia="zh-CN"/>
        </w:rPr>
        <w:t>习近平出席第三届“一带一路”国际合作高峰论坛开幕式并发表主旨演讲指出，支持民间交往。中方将举办（    ），深化同共建“一带一路”国家的文明对话。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“仰韶论坛”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“良渚论坛”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“龙山论坛”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“红山论坛”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解析】本题考查党政专题。习近平总书记出席第三届“一带一路”国际合作高峰论坛开幕式并发表主旨演讲指出，支持民间交往。中方将举办“良渚论坛”，深化同共建“一带一路”国家的文明对话。故本题正确答案为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（多选题）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习近平出席第三届“一带一路”国际合作高峰论坛开幕式并发表主旨演讲指出，我们深刻认识到，（    ）的丝路精神是共建“一带一路”最重要的力量源泉。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和平合作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开放包容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互学互鉴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互利共赢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【答案】ABCD【解析】本题考查党政专题。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出席第三届“一带一路”国际合作高峰论坛开幕式并发表主旨演讲指出，我们深刻认识到，和平合作、开放包容、互学互鉴、互利共赢的丝路精神是共建“一带一路”最重要的力量源泉。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（多选题）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习近平出席第三届“一带一路”国际合作高峰论坛开幕式并发表主旨演讲。习近平宣布中国支持高质量共建“一带一路”的八项行动，下列属于八项行动的是（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促进绿色发展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开展务实合作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支持民间交往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推动开放经济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【答案】ABC【解析】本题考查党政专题。</w:t>
      </w:r>
      <w:r>
        <w:rPr>
          <w:rFonts w:hint="eastAsia" w:ascii="宋体" w:hAnsi="宋体" w:eastAsia="宋体" w:cs="宋体"/>
          <w:b w:val="0"/>
          <w:bCs w:val="0"/>
          <w:sz w:val="21"/>
          <w:szCs w:val="21"/>
        </w:rPr>
        <w:t>国家主席</w:t>
      </w:r>
      <w:r>
        <w:rPr>
          <w:rFonts w:hint="eastAsia" w:ascii="宋体" w:hAnsi="宋体" w:eastAsia="宋体" w:cs="宋体"/>
          <w:b w:val="0"/>
          <w:bCs w:val="0"/>
          <w:sz w:val="21"/>
          <w:szCs w:val="21"/>
          <w:lang w:val="en-US" w:eastAsia="zh-CN"/>
        </w:rPr>
        <w:t>习近平出席第三届“一带一路”国际合作高峰论坛开幕式并发表主旨演讲。习近平总书记宣布中国支持高质量共建“一带一路”的八项行动：一、构建“一带一路”立体互联互通网络。二、支持建设开放型世界经济。三、开展务实合作。四、促进绿色发展。五、推动科技创新。六、支持民间交往。七、建设廉洁之路。八、完善“一带一路”国际合作机制。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6</w:t>
      </w:r>
      <w:r>
        <w:rPr>
          <w:rFonts w:hint="eastAsia" w:ascii="宋体" w:hAnsi="宋体" w:eastAsia="宋体" w:cs="宋体"/>
          <w:b w:val="0"/>
          <w:bCs w:val="0"/>
          <w:color w:val="000000"/>
          <w:sz w:val="21"/>
          <w:szCs w:val="21"/>
        </w:rPr>
        <w:t>. （单选题）</w:t>
      </w:r>
      <w:r>
        <w:rPr>
          <w:rFonts w:hint="eastAsia" w:ascii="宋体" w:hAnsi="宋体" w:eastAsia="宋体" w:cs="宋体"/>
          <w:b w:val="0"/>
          <w:bCs w:val="0"/>
          <w:sz w:val="21"/>
          <w:szCs w:val="21"/>
        </w:rPr>
        <w:t>国家主席</w:t>
      </w:r>
      <w:r>
        <w:rPr>
          <w:rFonts w:hint="eastAsia" w:ascii="宋体" w:hAnsi="宋体" w:eastAsia="宋体" w:cs="宋体"/>
          <w:b w:val="0"/>
          <w:bCs w:val="0"/>
          <w:color w:val="000000"/>
          <w:sz w:val="21"/>
          <w:szCs w:val="21"/>
        </w:rPr>
        <w:t>习近平出席第三届“一带一路”国际合作高峰论坛开幕式并发表主旨演讲指出，</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将设立人民币融资窗口，丝路基金新增资金，以市场化、商业化方式支持共建“一带一路”项目。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 xml:space="preserve">A. </w:t>
      </w:r>
      <w:r>
        <w:rPr>
          <w:rFonts w:hint="eastAsia" w:ascii="宋体" w:hAnsi="宋体" w:eastAsia="宋体" w:cs="宋体"/>
          <w:b w:val="0"/>
          <w:bCs w:val="0"/>
          <w:color w:val="000000"/>
          <w:sz w:val="21"/>
          <w:szCs w:val="21"/>
          <w:lang w:val="en-US" w:eastAsia="zh-CN"/>
        </w:rPr>
        <w:t>中国银行、中国国家开发银行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B. 中国国家开发银行</w:t>
      </w:r>
      <w:r>
        <w:rPr>
          <w:rFonts w:hint="eastAsia" w:ascii="宋体" w:hAnsi="宋体" w:eastAsia="宋体" w:cs="宋体"/>
          <w:b w:val="0"/>
          <w:bCs w:val="0"/>
          <w:color w:val="000000"/>
          <w:sz w:val="21"/>
          <w:szCs w:val="21"/>
          <w:lang w:eastAsia="zh-CN"/>
        </w:rPr>
        <w:t>、中国发展银行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 xml:space="preserve">C. </w:t>
      </w:r>
      <w:r>
        <w:rPr>
          <w:rFonts w:hint="eastAsia" w:ascii="宋体" w:hAnsi="宋体" w:eastAsia="宋体" w:cs="宋体"/>
          <w:b w:val="0"/>
          <w:bCs w:val="0"/>
          <w:color w:val="000000"/>
          <w:sz w:val="21"/>
          <w:szCs w:val="21"/>
          <w:lang w:val="en-US" w:eastAsia="zh-CN"/>
        </w:rPr>
        <w:t>中国银行、中国进出口银行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 中国国家开发银行、中国进出口银行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b w:val="0"/>
          <w:bCs w:val="0"/>
          <w:color w:val="000000"/>
          <w:sz w:val="21"/>
          <w:szCs w:val="21"/>
        </w:rPr>
      </w:pPr>
      <w:r>
        <w:rPr>
          <w:rFonts w:hint="eastAsia" w:ascii="宋体" w:hAnsi="宋体" w:eastAsia="宋体" w:cs="宋体"/>
          <w:b w:val="0"/>
          <w:bCs w:val="0"/>
          <w:color w:val="000000"/>
          <w:sz w:val="21"/>
          <w:szCs w:val="21"/>
        </w:rPr>
        <w:t>【答案】</w:t>
      </w:r>
      <w:r>
        <w:rPr>
          <w:rFonts w:hint="eastAsia" w:ascii="宋体" w:hAnsi="宋体" w:eastAsia="宋体" w:cs="宋体"/>
          <w:b w:val="0"/>
          <w:bCs w:val="0"/>
          <w:color w:val="000000"/>
          <w:sz w:val="21"/>
          <w:szCs w:val="21"/>
          <w:lang w:val="en-US" w:eastAsia="zh-CN"/>
        </w:rPr>
        <w:t>D</w:t>
      </w:r>
      <w:r>
        <w:rPr>
          <w:rFonts w:hint="eastAsia" w:ascii="宋体" w:hAnsi="宋体" w:eastAsia="宋体" w:cs="宋体"/>
          <w:b w:val="0"/>
          <w:bCs w:val="0"/>
          <w:color w:val="000000"/>
          <w:sz w:val="21"/>
          <w:szCs w:val="21"/>
        </w:rPr>
        <w:t>【解析】本题考查党政专题。</w:t>
      </w:r>
      <w:r>
        <w:rPr>
          <w:rFonts w:hint="eastAsia" w:ascii="宋体" w:hAnsi="宋体" w:eastAsia="宋体" w:cs="宋体"/>
          <w:b w:val="0"/>
          <w:bCs w:val="0"/>
          <w:sz w:val="21"/>
          <w:szCs w:val="21"/>
        </w:rPr>
        <w:t>国家主席</w:t>
      </w:r>
      <w:r>
        <w:rPr>
          <w:rFonts w:hint="eastAsia" w:ascii="宋体" w:hAnsi="宋体" w:eastAsia="宋体" w:cs="宋体"/>
          <w:b w:val="0"/>
          <w:bCs w:val="0"/>
          <w:color w:val="000000"/>
          <w:sz w:val="21"/>
          <w:szCs w:val="21"/>
        </w:rPr>
        <w:t>习近平出席第三届“一带一路”国际合作高峰论坛开幕式并发表主旨演讲指出，中国国家开发银行、中国进出口银行将设立人民币融资窗口，丝路基金新增资金，以市场化、商业化方式支持共建“一带一路”项目。故本题正确答案为</w:t>
      </w:r>
      <w:r>
        <w:rPr>
          <w:rFonts w:hint="eastAsia" w:ascii="宋体" w:hAnsi="宋体" w:eastAsia="宋体" w:cs="宋体"/>
          <w:b w:val="0"/>
          <w:bCs w:val="0"/>
          <w:color w:val="000000"/>
          <w:sz w:val="21"/>
          <w:szCs w:val="21"/>
          <w:lang w:val="en-US" w:eastAsia="zh-CN"/>
        </w:rPr>
        <w:t>D</w:t>
      </w:r>
      <w:r>
        <w:rPr>
          <w:rFonts w:hint="eastAsia" w:ascii="宋体" w:hAnsi="宋体" w:eastAsia="宋体" w:cs="宋体"/>
          <w:b w:val="0"/>
          <w:bCs w:val="0"/>
          <w:color w:val="000000"/>
          <w:sz w:val="21"/>
          <w:szCs w:val="21"/>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7.习近平在中共中央政治局第九次集体学习时强调 铸牢中华民族共同体意识 推进新时代党的民族工作高质量发展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（单选题）习近平总书记在中共中央政治局第九次集体学习时强调，要优化学科设置，加强学科建设，把准研究方向，深化中华民族共同体重大基础性问题研究，加快形成中国自主的中华民族共同体（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话语体系、表达体系、理论体系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史料体系、话语体系、表达体系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史料体系、话语体系、理论体系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话语体系、表达体系、知识体系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10月27日下午，中共中央政治局就铸牢中华民族共同体意识进行第九次集体学习。中共中央总书记习近平在主持学习时强调，要优化学科设置，加强学科建设，把准研究方向，深化中华民族共同体重大基础性问题研究，加快形成中国自主的中华民族共同体史料体系、话语体系、理论体系。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（单选题）习近平总书记在中共中央政治局第九次集体学习时强调，必须顺应中华民族（    ）的发展大趋势，深刻理解把握中华文明的突出特性，在新的历史起点上不断构筑中华民族共有精神家园，为铸牢中华民族共同体意识奠定坚实的精神和文化基础。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从历史走向未来、从传统走向现代、从多元凝聚为一体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从乡村走向城市、从传统走向现代、从历史走向未来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从乡村走向城市、从传统走向现代、从多元凝聚为一体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从历史走向未来、从传统走向现代、从多元一体走向共同体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解析】本题考查党政专题。10月27日下午，中共中央政治局就铸牢中华民族共同体意识进行第九次集体学习。中共中央总书记习近平在主持学习时强调，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8.中国（新疆）自由贸易试验区总体方案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（单选题）中国（新疆）自由贸易试验区总体方案指出，自贸试验区的实施范围179.66平方公里，涵盖三个片区。下列哪项不属于自贸试验区的三个片区（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乌鲁木齐片区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喀什片区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霍尔果斯片区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克拉玛依片区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解析】本题考查党政专题并选错误项。中国（新疆）自由贸易试验区总体方案指出，自贸试验区的实施范围179.66平方公里，涵盖三个片区：乌鲁木齐片区134.6平方公里（含新疆生产建设兵团第十二师30.8平方公里；含乌鲁木齐综合保税区2.41平方公里），喀什片区28.48平方公里（含新疆生产建设兵团第三师3.81平方公里；含喀什综合保税区3.56平方公里），霍尔果斯片区16.58平方公里（含新疆生产建设兵团第四师1.95平方公里；含霍尔果斯综合保税区3.61平方公里）。故本题正确答案为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（多选题）中国（新疆）自由贸易试验区总体方案指出，布局建设具有区域特色的新疆实验室，优化提升自治区重点实验室，紧紧围绕特色产业开展（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基础研究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应用基础研究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前沿技术研究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应用研究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解析】本题考查党政专题。中国（新疆）自由贸易试验区总体方案指出，布局建设具有区域特色的新疆实验室，优化提升自治区重点实验室，紧紧围绕特色产业开展基础研究、应用基础研究和前沿技术研究。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（单选题）中国（新疆）自由贸易试验区总体方案指出，拓展“三线一单”应用场景，加强生态环境分区管控成果对生态、大气、固废等环境管理的支撑，促进产业发展绿色转型。其中“三线一单”具体指的是（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生态保护红线、环境质量底线、资源利用上线和生态环境准入清单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生态保护红线、环境质量底线、环境容量上线和生态环境准入清单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生态保护红线、环境质量底线、资源利用上线和生态保护正面清单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生态保护红线、环境质量底线、环境容量上线和生态保护正面清单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解析】本题考查党政专题。中国（新疆）自由贸易试验区总体方案指出，拓展“三线一单”（生态保护红线、环境质量底线、资源利用上线和生态环境准入清单）应用场景，加强生态环境分区管控成果对生态、大气、固废等环境管理的支撑，促进产业发展绿色转型。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val="0"/>
          <w:sz w:val="21"/>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rFonts w:hint="eastAsia"/>
        <w:u w:val="single"/>
        <w:lang w:val="en-US" w:eastAsia="zh-CN"/>
      </w:rPr>
      <w:t xml:space="preserve">                                    </w:t>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NGE4OGYzNmU2YTM3MjMxOTQ4NzcyNGViZjA0MjcifQ=="/>
  </w:docVars>
  <w:rsids>
    <w:rsidRoot w:val="33BE3C5A"/>
    <w:rsid w:val="003803F8"/>
    <w:rsid w:val="00757B9E"/>
    <w:rsid w:val="00B701B7"/>
    <w:rsid w:val="0134736C"/>
    <w:rsid w:val="015E6884"/>
    <w:rsid w:val="01B96C47"/>
    <w:rsid w:val="01D6352B"/>
    <w:rsid w:val="01EC20E2"/>
    <w:rsid w:val="01F86CD9"/>
    <w:rsid w:val="02BC2F91"/>
    <w:rsid w:val="02C40969"/>
    <w:rsid w:val="030C4538"/>
    <w:rsid w:val="031C7CAD"/>
    <w:rsid w:val="033B73A9"/>
    <w:rsid w:val="03457412"/>
    <w:rsid w:val="03A65EE8"/>
    <w:rsid w:val="03EF1BF3"/>
    <w:rsid w:val="041D238B"/>
    <w:rsid w:val="04ED23F9"/>
    <w:rsid w:val="051A32B7"/>
    <w:rsid w:val="06B07B82"/>
    <w:rsid w:val="0703215A"/>
    <w:rsid w:val="07126E3B"/>
    <w:rsid w:val="07591616"/>
    <w:rsid w:val="07C708A7"/>
    <w:rsid w:val="07F9130C"/>
    <w:rsid w:val="089F5DA4"/>
    <w:rsid w:val="08C47661"/>
    <w:rsid w:val="090767B2"/>
    <w:rsid w:val="091154A2"/>
    <w:rsid w:val="091E0D90"/>
    <w:rsid w:val="09615163"/>
    <w:rsid w:val="09665D40"/>
    <w:rsid w:val="096A45B0"/>
    <w:rsid w:val="096B21BB"/>
    <w:rsid w:val="097217F4"/>
    <w:rsid w:val="09837A11"/>
    <w:rsid w:val="09F83408"/>
    <w:rsid w:val="0A20430A"/>
    <w:rsid w:val="0A642B71"/>
    <w:rsid w:val="0AAD3027"/>
    <w:rsid w:val="0AE111AB"/>
    <w:rsid w:val="0B4B60CB"/>
    <w:rsid w:val="0B8A4CDF"/>
    <w:rsid w:val="0BB9593B"/>
    <w:rsid w:val="0BFC5617"/>
    <w:rsid w:val="0C0F70F9"/>
    <w:rsid w:val="0C345C12"/>
    <w:rsid w:val="0C463D95"/>
    <w:rsid w:val="0C612BBC"/>
    <w:rsid w:val="0CD52E35"/>
    <w:rsid w:val="0D0450BB"/>
    <w:rsid w:val="0D7F02AE"/>
    <w:rsid w:val="0DB02B6C"/>
    <w:rsid w:val="0DBE1C8F"/>
    <w:rsid w:val="0DCD7190"/>
    <w:rsid w:val="0E3E3CC5"/>
    <w:rsid w:val="0E5E4367"/>
    <w:rsid w:val="0E66103E"/>
    <w:rsid w:val="0EC702E8"/>
    <w:rsid w:val="0EF23DFE"/>
    <w:rsid w:val="0F2E2A0F"/>
    <w:rsid w:val="0F3C1EB4"/>
    <w:rsid w:val="0F476433"/>
    <w:rsid w:val="0F490538"/>
    <w:rsid w:val="0F5F1243"/>
    <w:rsid w:val="0F676393"/>
    <w:rsid w:val="0F7122EA"/>
    <w:rsid w:val="0F830C23"/>
    <w:rsid w:val="105C0433"/>
    <w:rsid w:val="107C6D27"/>
    <w:rsid w:val="10FF1B93"/>
    <w:rsid w:val="115640C0"/>
    <w:rsid w:val="11B62491"/>
    <w:rsid w:val="11B85B3D"/>
    <w:rsid w:val="11D33C69"/>
    <w:rsid w:val="11D65F4E"/>
    <w:rsid w:val="11DF289A"/>
    <w:rsid w:val="120F1EA3"/>
    <w:rsid w:val="12266F4A"/>
    <w:rsid w:val="127272C1"/>
    <w:rsid w:val="134E15D3"/>
    <w:rsid w:val="13C83B86"/>
    <w:rsid w:val="13F05A62"/>
    <w:rsid w:val="13F41C12"/>
    <w:rsid w:val="144006A0"/>
    <w:rsid w:val="145651C5"/>
    <w:rsid w:val="153217E6"/>
    <w:rsid w:val="15633AC4"/>
    <w:rsid w:val="16A32A00"/>
    <w:rsid w:val="16BA7F2A"/>
    <w:rsid w:val="16C831A6"/>
    <w:rsid w:val="16EA17B8"/>
    <w:rsid w:val="16FC7B09"/>
    <w:rsid w:val="17B37F46"/>
    <w:rsid w:val="182F467F"/>
    <w:rsid w:val="184721C3"/>
    <w:rsid w:val="18610CDC"/>
    <w:rsid w:val="18BF1EA7"/>
    <w:rsid w:val="18C80D5B"/>
    <w:rsid w:val="18ED6DE7"/>
    <w:rsid w:val="19095701"/>
    <w:rsid w:val="190A2EB2"/>
    <w:rsid w:val="190E37EA"/>
    <w:rsid w:val="19547D83"/>
    <w:rsid w:val="196439D9"/>
    <w:rsid w:val="19875034"/>
    <w:rsid w:val="1993062A"/>
    <w:rsid w:val="199D4F03"/>
    <w:rsid w:val="19ED78B8"/>
    <w:rsid w:val="1A0F19C1"/>
    <w:rsid w:val="1A405F82"/>
    <w:rsid w:val="1A796013"/>
    <w:rsid w:val="1A8E240D"/>
    <w:rsid w:val="1AAA7380"/>
    <w:rsid w:val="1B397CDB"/>
    <w:rsid w:val="1B71019B"/>
    <w:rsid w:val="1B8413DB"/>
    <w:rsid w:val="1BE063BC"/>
    <w:rsid w:val="1BE64D26"/>
    <w:rsid w:val="1BF83465"/>
    <w:rsid w:val="1C1549BE"/>
    <w:rsid w:val="1C4B5ECE"/>
    <w:rsid w:val="1C63380A"/>
    <w:rsid w:val="1C6C40F3"/>
    <w:rsid w:val="1C9571A6"/>
    <w:rsid w:val="1CB000E2"/>
    <w:rsid w:val="1CCA7AFE"/>
    <w:rsid w:val="1D6E5879"/>
    <w:rsid w:val="1D92679E"/>
    <w:rsid w:val="1DD91DE8"/>
    <w:rsid w:val="1E7B59D5"/>
    <w:rsid w:val="1EA620D9"/>
    <w:rsid w:val="1EBA5BA3"/>
    <w:rsid w:val="1EC636BB"/>
    <w:rsid w:val="1EC66E22"/>
    <w:rsid w:val="1F0D3E1B"/>
    <w:rsid w:val="1F120357"/>
    <w:rsid w:val="1F120F82"/>
    <w:rsid w:val="1F3C1B5B"/>
    <w:rsid w:val="20395EDD"/>
    <w:rsid w:val="20566C4C"/>
    <w:rsid w:val="20626372"/>
    <w:rsid w:val="20BB6352"/>
    <w:rsid w:val="21077674"/>
    <w:rsid w:val="211D77DE"/>
    <w:rsid w:val="213D605E"/>
    <w:rsid w:val="21D544E9"/>
    <w:rsid w:val="21EE6EEB"/>
    <w:rsid w:val="220447F5"/>
    <w:rsid w:val="22147C77"/>
    <w:rsid w:val="221B71BB"/>
    <w:rsid w:val="225D289A"/>
    <w:rsid w:val="228509FF"/>
    <w:rsid w:val="22E17B8B"/>
    <w:rsid w:val="23075903"/>
    <w:rsid w:val="231774AE"/>
    <w:rsid w:val="231F6398"/>
    <w:rsid w:val="2394258D"/>
    <w:rsid w:val="242C083D"/>
    <w:rsid w:val="242D755D"/>
    <w:rsid w:val="244B6BBB"/>
    <w:rsid w:val="24852943"/>
    <w:rsid w:val="2515475E"/>
    <w:rsid w:val="25236AA0"/>
    <w:rsid w:val="260565E4"/>
    <w:rsid w:val="266A1336"/>
    <w:rsid w:val="26DC3C24"/>
    <w:rsid w:val="26DC54DA"/>
    <w:rsid w:val="26F23A92"/>
    <w:rsid w:val="274A5C10"/>
    <w:rsid w:val="2754116D"/>
    <w:rsid w:val="27790B22"/>
    <w:rsid w:val="27EE5A94"/>
    <w:rsid w:val="289736F2"/>
    <w:rsid w:val="28C62208"/>
    <w:rsid w:val="28DD3674"/>
    <w:rsid w:val="29701552"/>
    <w:rsid w:val="2A10729A"/>
    <w:rsid w:val="2A23061E"/>
    <w:rsid w:val="2A6310B0"/>
    <w:rsid w:val="2A657544"/>
    <w:rsid w:val="2AF94DA4"/>
    <w:rsid w:val="2B104CBE"/>
    <w:rsid w:val="2BA7709E"/>
    <w:rsid w:val="2C016606"/>
    <w:rsid w:val="2C1052D5"/>
    <w:rsid w:val="2C532BDA"/>
    <w:rsid w:val="2C7C0A0F"/>
    <w:rsid w:val="2C806FC6"/>
    <w:rsid w:val="2CCD6440"/>
    <w:rsid w:val="2CDE4A22"/>
    <w:rsid w:val="2CE645EA"/>
    <w:rsid w:val="2D192671"/>
    <w:rsid w:val="2D460049"/>
    <w:rsid w:val="2D731B04"/>
    <w:rsid w:val="2D7352E2"/>
    <w:rsid w:val="2D856A4E"/>
    <w:rsid w:val="2D870D8D"/>
    <w:rsid w:val="2DDB11B5"/>
    <w:rsid w:val="2DE47CCD"/>
    <w:rsid w:val="2E035C69"/>
    <w:rsid w:val="2E1D1709"/>
    <w:rsid w:val="2E484B01"/>
    <w:rsid w:val="2E670DE2"/>
    <w:rsid w:val="2E776B10"/>
    <w:rsid w:val="2F041F69"/>
    <w:rsid w:val="2F331C81"/>
    <w:rsid w:val="2F5D636B"/>
    <w:rsid w:val="2F940FB1"/>
    <w:rsid w:val="2FD20604"/>
    <w:rsid w:val="3031487E"/>
    <w:rsid w:val="305B6619"/>
    <w:rsid w:val="30EE02BE"/>
    <w:rsid w:val="314A084F"/>
    <w:rsid w:val="31C011A3"/>
    <w:rsid w:val="32D87995"/>
    <w:rsid w:val="32DD7D9A"/>
    <w:rsid w:val="330216E8"/>
    <w:rsid w:val="33866BE8"/>
    <w:rsid w:val="33AB5D41"/>
    <w:rsid w:val="33BE3C5A"/>
    <w:rsid w:val="33DB1335"/>
    <w:rsid w:val="340372EE"/>
    <w:rsid w:val="340F73E6"/>
    <w:rsid w:val="346A408E"/>
    <w:rsid w:val="34872E40"/>
    <w:rsid w:val="34D86DDD"/>
    <w:rsid w:val="351435B0"/>
    <w:rsid w:val="351B6E2B"/>
    <w:rsid w:val="355748A5"/>
    <w:rsid w:val="366307E3"/>
    <w:rsid w:val="36927D93"/>
    <w:rsid w:val="36B21BBE"/>
    <w:rsid w:val="37024756"/>
    <w:rsid w:val="3706425F"/>
    <w:rsid w:val="373830F8"/>
    <w:rsid w:val="374856D6"/>
    <w:rsid w:val="38392C84"/>
    <w:rsid w:val="383C77C2"/>
    <w:rsid w:val="385B5E6B"/>
    <w:rsid w:val="386D0B7F"/>
    <w:rsid w:val="387C0522"/>
    <w:rsid w:val="38922E67"/>
    <w:rsid w:val="392A2FD6"/>
    <w:rsid w:val="3A130E7B"/>
    <w:rsid w:val="3A540249"/>
    <w:rsid w:val="3B1B2B15"/>
    <w:rsid w:val="3B586183"/>
    <w:rsid w:val="3B787F67"/>
    <w:rsid w:val="3B7D6D98"/>
    <w:rsid w:val="3B950B19"/>
    <w:rsid w:val="3C22766A"/>
    <w:rsid w:val="3C325462"/>
    <w:rsid w:val="3C9020CF"/>
    <w:rsid w:val="3CDF4973"/>
    <w:rsid w:val="3D053A7C"/>
    <w:rsid w:val="3D304850"/>
    <w:rsid w:val="3DB36470"/>
    <w:rsid w:val="3DE445B7"/>
    <w:rsid w:val="3DF05082"/>
    <w:rsid w:val="3E150B41"/>
    <w:rsid w:val="3E1A75FA"/>
    <w:rsid w:val="3E1C2E2C"/>
    <w:rsid w:val="3E1D4DF6"/>
    <w:rsid w:val="3E2C73AC"/>
    <w:rsid w:val="3E723907"/>
    <w:rsid w:val="3E7E2C7E"/>
    <w:rsid w:val="3E94479A"/>
    <w:rsid w:val="3F4C39A3"/>
    <w:rsid w:val="3FB03A62"/>
    <w:rsid w:val="3FE47440"/>
    <w:rsid w:val="4020339D"/>
    <w:rsid w:val="407C0ACC"/>
    <w:rsid w:val="409018BF"/>
    <w:rsid w:val="40BC705D"/>
    <w:rsid w:val="40C2446C"/>
    <w:rsid w:val="414E7517"/>
    <w:rsid w:val="415F1224"/>
    <w:rsid w:val="41862021"/>
    <w:rsid w:val="4224041C"/>
    <w:rsid w:val="424524DD"/>
    <w:rsid w:val="42B70575"/>
    <w:rsid w:val="42DE69E9"/>
    <w:rsid w:val="42E23274"/>
    <w:rsid w:val="43692272"/>
    <w:rsid w:val="43885503"/>
    <w:rsid w:val="439D0E1F"/>
    <w:rsid w:val="439E42E3"/>
    <w:rsid w:val="440D24C4"/>
    <w:rsid w:val="44264DE6"/>
    <w:rsid w:val="44274455"/>
    <w:rsid w:val="458D28C3"/>
    <w:rsid w:val="459E72F0"/>
    <w:rsid w:val="45A92A27"/>
    <w:rsid w:val="45B52D58"/>
    <w:rsid w:val="45E20266"/>
    <w:rsid w:val="46F30DEA"/>
    <w:rsid w:val="46FA2178"/>
    <w:rsid w:val="47717679"/>
    <w:rsid w:val="47B23E78"/>
    <w:rsid w:val="48B06BBA"/>
    <w:rsid w:val="48CB3CE3"/>
    <w:rsid w:val="49624957"/>
    <w:rsid w:val="49DF72A9"/>
    <w:rsid w:val="4A2E73B2"/>
    <w:rsid w:val="4A3E37AC"/>
    <w:rsid w:val="4A4420F5"/>
    <w:rsid w:val="4ACD4510"/>
    <w:rsid w:val="4ADD72DE"/>
    <w:rsid w:val="4AEA4516"/>
    <w:rsid w:val="4B450CC8"/>
    <w:rsid w:val="4B466E62"/>
    <w:rsid w:val="4C7832CB"/>
    <w:rsid w:val="4CD8362B"/>
    <w:rsid w:val="4D073FAA"/>
    <w:rsid w:val="4D243943"/>
    <w:rsid w:val="4D2743AC"/>
    <w:rsid w:val="4D6D180A"/>
    <w:rsid w:val="4D6D501D"/>
    <w:rsid w:val="4DB67CA2"/>
    <w:rsid w:val="4E0976AB"/>
    <w:rsid w:val="4E41068C"/>
    <w:rsid w:val="4E8660CD"/>
    <w:rsid w:val="4E8E5FAD"/>
    <w:rsid w:val="4EC02B35"/>
    <w:rsid w:val="4EE7586C"/>
    <w:rsid w:val="4F5616DF"/>
    <w:rsid w:val="4F77327D"/>
    <w:rsid w:val="4F820486"/>
    <w:rsid w:val="4FA07433"/>
    <w:rsid w:val="4FB569B7"/>
    <w:rsid w:val="4FB629B4"/>
    <w:rsid w:val="4FBB3E55"/>
    <w:rsid w:val="4FFE01DF"/>
    <w:rsid w:val="50834F8C"/>
    <w:rsid w:val="50A3118B"/>
    <w:rsid w:val="50B909AE"/>
    <w:rsid w:val="50D23FBA"/>
    <w:rsid w:val="523F3135"/>
    <w:rsid w:val="528648C0"/>
    <w:rsid w:val="52A875CF"/>
    <w:rsid w:val="52F13373"/>
    <w:rsid w:val="534E7AD3"/>
    <w:rsid w:val="53625651"/>
    <w:rsid w:val="53734875"/>
    <w:rsid w:val="53B65679"/>
    <w:rsid w:val="53C55637"/>
    <w:rsid w:val="540422AE"/>
    <w:rsid w:val="544246D8"/>
    <w:rsid w:val="548D7640"/>
    <w:rsid w:val="553B5F23"/>
    <w:rsid w:val="55944A4D"/>
    <w:rsid w:val="55CC33FC"/>
    <w:rsid w:val="55E262B1"/>
    <w:rsid w:val="56010E2D"/>
    <w:rsid w:val="56384721"/>
    <w:rsid w:val="569A22A0"/>
    <w:rsid w:val="56C7565D"/>
    <w:rsid w:val="574907C1"/>
    <w:rsid w:val="574F7976"/>
    <w:rsid w:val="57643855"/>
    <w:rsid w:val="58274C8C"/>
    <w:rsid w:val="58360B36"/>
    <w:rsid w:val="584B107F"/>
    <w:rsid w:val="586D7D66"/>
    <w:rsid w:val="58B07A1D"/>
    <w:rsid w:val="58C97E68"/>
    <w:rsid w:val="596D144A"/>
    <w:rsid w:val="59AF22B1"/>
    <w:rsid w:val="5A0677FF"/>
    <w:rsid w:val="5A3A3F5E"/>
    <w:rsid w:val="5A506DB4"/>
    <w:rsid w:val="5A5D758C"/>
    <w:rsid w:val="5A8B33BB"/>
    <w:rsid w:val="5AB046DC"/>
    <w:rsid w:val="5AB43B42"/>
    <w:rsid w:val="5AB82170"/>
    <w:rsid w:val="5B0D415F"/>
    <w:rsid w:val="5B406799"/>
    <w:rsid w:val="5B6104B6"/>
    <w:rsid w:val="5B8368DB"/>
    <w:rsid w:val="5B934902"/>
    <w:rsid w:val="5B9B5880"/>
    <w:rsid w:val="5BAB5397"/>
    <w:rsid w:val="5C16035D"/>
    <w:rsid w:val="5C847009"/>
    <w:rsid w:val="5CF75497"/>
    <w:rsid w:val="5D290478"/>
    <w:rsid w:val="5D3E7177"/>
    <w:rsid w:val="5D773BFD"/>
    <w:rsid w:val="5D77597D"/>
    <w:rsid w:val="5D7D43C1"/>
    <w:rsid w:val="5DDF0E9C"/>
    <w:rsid w:val="5E8D35B5"/>
    <w:rsid w:val="5ECA5699"/>
    <w:rsid w:val="5F1576F7"/>
    <w:rsid w:val="5F5271CC"/>
    <w:rsid w:val="5F6F5B5F"/>
    <w:rsid w:val="5F7A6740"/>
    <w:rsid w:val="604F6802"/>
    <w:rsid w:val="605162C2"/>
    <w:rsid w:val="60E27AAD"/>
    <w:rsid w:val="60E94998"/>
    <w:rsid w:val="60FB46CB"/>
    <w:rsid w:val="61457D09"/>
    <w:rsid w:val="6199732F"/>
    <w:rsid w:val="619A6C69"/>
    <w:rsid w:val="61B13709"/>
    <w:rsid w:val="61EB5171"/>
    <w:rsid w:val="622444A2"/>
    <w:rsid w:val="62680AD9"/>
    <w:rsid w:val="628A41A8"/>
    <w:rsid w:val="62966DA1"/>
    <w:rsid w:val="629B3C7A"/>
    <w:rsid w:val="62A9394D"/>
    <w:rsid w:val="62F51D1A"/>
    <w:rsid w:val="62FC3808"/>
    <w:rsid w:val="63092250"/>
    <w:rsid w:val="63231082"/>
    <w:rsid w:val="636C382D"/>
    <w:rsid w:val="63E0515C"/>
    <w:rsid w:val="64AF37A1"/>
    <w:rsid w:val="658253BB"/>
    <w:rsid w:val="65E81126"/>
    <w:rsid w:val="6740552D"/>
    <w:rsid w:val="67811331"/>
    <w:rsid w:val="68570D81"/>
    <w:rsid w:val="68A978F4"/>
    <w:rsid w:val="68E968D7"/>
    <w:rsid w:val="69344C1E"/>
    <w:rsid w:val="69476DB4"/>
    <w:rsid w:val="69712984"/>
    <w:rsid w:val="6A1E15D5"/>
    <w:rsid w:val="6A4E1D0F"/>
    <w:rsid w:val="6A5D3E6F"/>
    <w:rsid w:val="6A793230"/>
    <w:rsid w:val="6B054AC4"/>
    <w:rsid w:val="6B2579D2"/>
    <w:rsid w:val="6B4A5A0A"/>
    <w:rsid w:val="6B5908F3"/>
    <w:rsid w:val="6B965F59"/>
    <w:rsid w:val="6BEC7F0B"/>
    <w:rsid w:val="6C315445"/>
    <w:rsid w:val="6C6E48EB"/>
    <w:rsid w:val="6C904861"/>
    <w:rsid w:val="6CAC6930"/>
    <w:rsid w:val="6CCE5D80"/>
    <w:rsid w:val="6D5B095A"/>
    <w:rsid w:val="6D5E2269"/>
    <w:rsid w:val="6DFE4849"/>
    <w:rsid w:val="6E287B51"/>
    <w:rsid w:val="6E295F8A"/>
    <w:rsid w:val="6E3C26AA"/>
    <w:rsid w:val="6E431D71"/>
    <w:rsid w:val="6E905858"/>
    <w:rsid w:val="6EE016C0"/>
    <w:rsid w:val="6F361728"/>
    <w:rsid w:val="70597200"/>
    <w:rsid w:val="70B23304"/>
    <w:rsid w:val="70B34FC2"/>
    <w:rsid w:val="70C55A7F"/>
    <w:rsid w:val="70FF21F6"/>
    <w:rsid w:val="712A40EF"/>
    <w:rsid w:val="712E4649"/>
    <w:rsid w:val="714F20E7"/>
    <w:rsid w:val="71864485"/>
    <w:rsid w:val="71B608C6"/>
    <w:rsid w:val="71CC58AE"/>
    <w:rsid w:val="71E97F48"/>
    <w:rsid w:val="72424275"/>
    <w:rsid w:val="72820D88"/>
    <w:rsid w:val="72821C90"/>
    <w:rsid w:val="72DF4893"/>
    <w:rsid w:val="730230D6"/>
    <w:rsid w:val="732049F2"/>
    <w:rsid w:val="73DD10E4"/>
    <w:rsid w:val="74051876"/>
    <w:rsid w:val="741744A7"/>
    <w:rsid w:val="74816EB6"/>
    <w:rsid w:val="74FE7891"/>
    <w:rsid w:val="75914F2A"/>
    <w:rsid w:val="75EB0D5A"/>
    <w:rsid w:val="76164029"/>
    <w:rsid w:val="763346BA"/>
    <w:rsid w:val="7672784D"/>
    <w:rsid w:val="768A40CF"/>
    <w:rsid w:val="76A423A7"/>
    <w:rsid w:val="76CB2EB8"/>
    <w:rsid w:val="770B35EA"/>
    <w:rsid w:val="7755292F"/>
    <w:rsid w:val="776A0B8D"/>
    <w:rsid w:val="77E548C5"/>
    <w:rsid w:val="7811076F"/>
    <w:rsid w:val="785E366A"/>
    <w:rsid w:val="78A237B3"/>
    <w:rsid w:val="78F91C98"/>
    <w:rsid w:val="790548C2"/>
    <w:rsid w:val="795173D3"/>
    <w:rsid w:val="7A7255A6"/>
    <w:rsid w:val="7A731AD0"/>
    <w:rsid w:val="7ABC3BE6"/>
    <w:rsid w:val="7B5106F0"/>
    <w:rsid w:val="7BB23597"/>
    <w:rsid w:val="7C3869D7"/>
    <w:rsid w:val="7C4507B0"/>
    <w:rsid w:val="7C6236D0"/>
    <w:rsid w:val="7C962C49"/>
    <w:rsid w:val="7CBA2FA1"/>
    <w:rsid w:val="7CC876FF"/>
    <w:rsid w:val="7D146433"/>
    <w:rsid w:val="7D380E83"/>
    <w:rsid w:val="7D4A468D"/>
    <w:rsid w:val="7DD6351C"/>
    <w:rsid w:val="7E184647"/>
    <w:rsid w:val="7E6D064E"/>
    <w:rsid w:val="7F1C3D32"/>
    <w:rsid w:val="7F564E50"/>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37011</Words>
  <Characters>39455</Characters>
  <Lines>0</Lines>
  <Paragraphs>0</Paragraphs>
  <TotalTime>0</TotalTime>
  <ScaleCrop>false</ScaleCrop>
  <LinksUpToDate>false</LinksUpToDate>
  <CharactersWithSpaces>41147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F</cp:lastModifiedBy>
  <dcterms:modified xsi:type="dcterms:W3CDTF">2023-11-01T06:38:56Z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D8B10A068FAD41358C243CE31BA6803F_13</vt:lpwstr>
  </property>
</Properties>
</file>