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关于公开招聘外国语学院办公室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助理的通知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学院办公室作为沟通学校、学院与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师生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之间的桥梁，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学生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助理发挥着重要作用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为了更好地开展办公室工作，服务师生，现面向全校全日制本科生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研究生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招募助理若干名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工作内容及要求如下：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59" w:leftChars="266" w:firstLine="0" w:firstLineChars="0"/>
        <w:textAlignment w:val="auto"/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28"/>
          <w:szCs w:val="28"/>
          <w:lang w:val="en-US" w:eastAsia="zh-CN"/>
        </w:rPr>
        <w:t>工作内容</w:t>
      </w:r>
      <w:r>
        <w:rPr>
          <w:rFonts w:hint="default" w:ascii="Times New Roman" w:hAnsi="Times New Roman" w:eastAsia="方正仿宋_GB2312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（1）协助组织学院重大活动、会议筹办；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（2）协助处理学院党委、行政日常事务；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（3）协助学院网站平台运维；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（4）协助收集、整理有关数据和信息；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（5）完成学院交办的其他工作。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每周工作时长：至少8小时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b/>
          <w:bCs/>
          <w:sz w:val="28"/>
          <w:szCs w:val="28"/>
        </w:rPr>
        <w:t>岗位要求：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（1）品行端正、身心健康，具有良好的政治素质和思想道德品质；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（2）责任心强，勤奋踏实，团队合作意识和服务意识强；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（3）具有良好的组织协调能力、沟通表达能力、文案写作能力；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（4）能熟练操作各种常用办公软件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br w:type="textWrapping"/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待遇按照学校相关岗位管理办法执行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工作期满且考核通过的，学院可开具实践或实习证明。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有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意向者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请填好申请表（见附件），于2023年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日</w:t>
      </w:r>
      <w:r>
        <w:rPr>
          <w:rFonts w:hint="default" w:ascii="Times New Roman" w:hAnsi="Times New Roman" w:eastAsia="方正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星期五</w:t>
      </w:r>
      <w:r>
        <w:rPr>
          <w:rFonts w:hint="default" w:ascii="Times New Roman" w:hAnsi="Times New Roman" w:eastAsia="方正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1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00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前将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纸质版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申请表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交至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人文楼附楼A105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如有其他疑问请联系：027-87282129。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after="313" w:afterLines="100" w:line="240" w:lineRule="auto"/>
        <w:ind w:left="0" w:leftChars="0" w:firstLine="481" w:firstLineChars="172"/>
        <w:jc w:val="both"/>
        <w:textAlignment w:val="auto"/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附件：华中农业大学外国语学院办公室工作助理申请表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2"/>
        <w:jc w:val="right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外国语学院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2"/>
        <w:jc w:val="right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15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15" w:lineRule="atLeast"/>
        <w:ind w:right="0"/>
        <w:jc w:val="both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kinsoku/>
        <w:autoSpaceDE/>
        <w:autoSpaceDN w:val="0"/>
        <w:spacing w:line="432" w:lineRule="auto"/>
        <w:jc w:val="center"/>
        <w:rPr>
          <w:rFonts w:hint="default" w:ascii="宋体" w:hAnsi="宋体" w:eastAsia="宋体"/>
          <w:snapToGrid/>
          <w:sz w:val="18"/>
          <w:szCs w:val="16"/>
          <w:lang w:eastAsia="zh-CN"/>
        </w:rPr>
      </w:pPr>
      <w:r>
        <w:rPr>
          <w:rFonts w:hint="eastAsia" w:ascii="黑体" w:hAnsi="黑体" w:eastAsia="黑体"/>
          <w:b/>
          <w:snapToGrid/>
          <w:sz w:val="36"/>
          <w:szCs w:val="16"/>
          <w:lang w:val="en-US" w:eastAsia="zh-CN"/>
        </w:rPr>
        <w:t xml:space="preserve">  华中农业</w:t>
      </w:r>
      <w:r>
        <w:rPr>
          <w:rFonts w:hint="default" w:ascii="黑体" w:hAnsi="黑体" w:eastAsia="黑体"/>
          <w:b/>
          <w:snapToGrid/>
          <w:sz w:val="36"/>
          <w:szCs w:val="16"/>
          <w:lang w:eastAsia="zh-CN"/>
        </w:rPr>
        <w:t>大学外国语学院</w:t>
      </w:r>
      <w:r>
        <w:rPr>
          <w:rFonts w:hint="eastAsia" w:ascii="黑体" w:hAnsi="黑体" w:eastAsia="黑体"/>
          <w:b/>
          <w:snapToGrid/>
          <w:sz w:val="36"/>
          <w:szCs w:val="16"/>
          <w:lang w:val="en-US" w:eastAsia="zh-CN"/>
        </w:rPr>
        <w:t>办公室工作</w:t>
      </w:r>
      <w:r>
        <w:rPr>
          <w:rFonts w:hint="default" w:ascii="黑体" w:hAnsi="黑体" w:eastAsia="黑体"/>
          <w:b/>
          <w:snapToGrid/>
          <w:sz w:val="36"/>
          <w:szCs w:val="16"/>
          <w:lang w:eastAsia="zh-CN"/>
        </w:rPr>
        <w:t>助理申请表</w:t>
      </w:r>
    </w:p>
    <w:tbl>
      <w:tblPr>
        <w:tblStyle w:val="4"/>
        <w:tblW w:w="9045" w:type="dxa"/>
        <w:tblInd w:w="-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75"/>
        <w:gridCol w:w="795"/>
        <w:gridCol w:w="1125"/>
        <w:gridCol w:w="1155"/>
        <w:gridCol w:w="144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1"/>
                <w:lang w:eastAsia="zh-CN"/>
              </w:rPr>
              <w:t>请附电子照片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平均成绩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班级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1"/>
                <w:lang w:val="en-US" w:eastAsia="zh-CN"/>
              </w:rPr>
              <w:t>QQ</w:t>
            </w:r>
            <w:r>
              <w:rPr>
                <w:rFonts w:hint="eastAsia" w:ascii="宋体" w:hAnsi="宋体" w:eastAsia="宋体"/>
                <w:snapToGrid/>
                <w:sz w:val="21"/>
                <w:lang w:val="en-US" w:eastAsia="zh-CN"/>
              </w:rPr>
              <w:t>号码</w:t>
            </w:r>
            <w:r>
              <w:rPr>
                <w:rFonts w:hint="default" w:ascii="宋体" w:hAnsi="宋体" w:eastAsia="宋体"/>
                <w:snapToGrid/>
                <w:sz w:val="21"/>
                <w:lang w:val="en-US" w:eastAsia="zh-CN"/>
              </w:rPr>
              <w:t>&amp;</w:t>
            </w:r>
            <w:r>
              <w:rPr>
                <w:rFonts w:hint="eastAsia" w:ascii="宋体" w:hAnsi="宋体" w:eastAsia="宋体"/>
                <w:snapToGrid/>
                <w:sz w:val="21"/>
                <w:lang w:val="en-US" w:eastAsia="zh-CN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napToGrid/>
                <w:sz w:val="21"/>
                <w:lang w:eastAsia="zh-CN"/>
              </w:rPr>
              <w:t>曾任职务</w:t>
            </w:r>
          </w:p>
        </w:tc>
        <w:tc>
          <w:tcPr>
            <w:tcW w:w="77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sz w:val="21"/>
                <w:lang w:eastAsia="zh-CN"/>
              </w:rPr>
              <w:t>现任职务</w:t>
            </w:r>
          </w:p>
        </w:tc>
        <w:tc>
          <w:tcPr>
            <w:tcW w:w="77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1"/>
                <w:lang w:eastAsia="zh-CN"/>
              </w:rPr>
              <w:t>你对自己的认识并简要介绍一下相关工作经历</w:t>
            </w:r>
          </w:p>
        </w:tc>
        <w:tc>
          <w:tcPr>
            <w:tcW w:w="77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jc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1"/>
                <w:lang w:eastAsia="zh-CN"/>
              </w:rPr>
              <w:t>你对</w:t>
            </w:r>
            <w:r>
              <w:rPr>
                <w:rFonts w:hint="eastAsia" w:ascii="宋体" w:hAnsi="宋体"/>
                <w:snapToGrid/>
                <w:sz w:val="21"/>
                <w:lang w:val="en-US" w:eastAsia="zh-CN"/>
              </w:rPr>
              <w:t>院办</w:t>
            </w:r>
            <w:r>
              <w:rPr>
                <w:rFonts w:hint="default" w:ascii="宋体" w:hAnsi="宋体" w:eastAsia="宋体"/>
                <w:snapToGrid/>
                <w:sz w:val="21"/>
                <w:lang w:eastAsia="zh-CN"/>
              </w:rPr>
              <w:t>助理工作的理解与认识</w:t>
            </w:r>
          </w:p>
        </w:tc>
        <w:tc>
          <w:tcPr>
            <w:tcW w:w="77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32" w:lineRule="auto"/>
              <w:textAlignment w:val="center"/>
              <w:rPr>
                <w:rFonts w:hint="default" w:ascii="宋体" w:hAnsi="宋体" w:eastAsia="宋体"/>
                <w:snapToGrid/>
                <w:sz w:val="21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lang w:val="en-US" w:eastAsia="zh-CN"/>
        </w:rPr>
        <w:t>（本表可加页）</w:t>
      </w:r>
    </w:p>
    <w:sectPr>
      <w:pgSz w:w="11906" w:h="16838"/>
      <w:pgMar w:top="1134" w:right="1800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937A8B-4428-4D2B-ABCD-6F53E0B061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3BC7EC7-E608-4D27-8A62-F06C21EBB6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D98AC30-599A-4F29-BAF4-59241E82B5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ZTE0OTVmMDIyZGU2NDZmNjZiNjljYzg1YzdjOTMifQ=="/>
  </w:docVars>
  <w:rsids>
    <w:rsidRoot w:val="0FA9136B"/>
    <w:rsid w:val="0FA9136B"/>
    <w:rsid w:val="1D783ED3"/>
    <w:rsid w:val="26A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2023-10-31T00:34:00Z</dcterms:created>
  <dc:creator>婧</dc:creator>
  <cp:lastModifiedBy>婧</cp:lastModifiedBy>
  <dcterms:modified xsi:type="dcterms:W3CDTF">2023-10-31T01:53:19Z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89B7DB1390E146BC8F9417674BF8E3E4_11</vt:lpwstr>
  </property>
</Properties>
</file>