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jc w:val="both"/>
        <w:rPr>
          <w:rFonts w:hint="eastAsia" w:ascii="方正小标宋简体" w:eastAsia="方正小标宋简体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  <w:t xml:space="preserve">附件1             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嘉善县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国土整治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中心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公开招聘工作人员计划及岗位需求表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方正小标宋简体" w:eastAsia="方正小标宋简体"/>
          <w:sz w:val="32"/>
          <w:szCs w:val="32"/>
          <w:highlight w:val="none"/>
        </w:rPr>
      </w:pPr>
    </w:p>
    <w:tbl>
      <w:tblPr>
        <w:tblStyle w:val="4"/>
        <w:tblW w:w="13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111"/>
        <w:gridCol w:w="1200"/>
        <w:gridCol w:w="1210"/>
        <w:gridCol w:w="1700"/>
        <w:gridCol w:w="2680"/>
        <w:gridCol w:w="1960"/>
        <w:gridCol w:w="1310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学历要求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专业要求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年龄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户籍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岗位一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  <w:t>本科</w:t>
            </w:r>
            <w:r>
              <w:rPr>
                <w:rFonts w:hint="eastAsia"/>
                <w:b w:val="0"/>
                <w:bCs w:val="0"/>
                <w:highlight w:val="none"/>
                <w:vertAlign w:val="baseline"/>
              </w:rPr>
              <w:t>及以上学历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highlight w:val="none"/>
                <w:vertAlign w:val="baseline"/>
                <w:lang w:val="en-US" w:eastAsia="zh-CN"/>
              </w:rPr>
              <w:t>专业不限，同等成绩排名情况下，</w:t>
            </w:r>
            <w:r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  <w:t>土地资源管理、</w:t>
            </w:r>
            <w:r>
              <w:rPr>
                <w:rFonts w:hint="eastAsia" w:eastAsia="宋体"/>
                <w:b w:val="0"/>
                <w:bCs w:val="0"/>
                <w:highlight w:val="none"/>
                <w:vertAlign w:val="baseline"/>
                <w:lang w:val="en-US" w:eastAsia="zh-CN"/>
              </w:rPr>
              <w:t>测绘、法律相关专业优先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18-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35周岁（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98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日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至2005年10月30日期间出生）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shd w:val="clear" w:fill="FFFFFF" w:themeFill="background1"/>
                <w:lang w:eastAsia="zh-CN"/>
              </w:rPr>
              <w:t>嘉善县户籍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方正小标宋简体" w:eastAsia="方正小标宋简体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M2I0Y2MwZDAwZjFhOTFmMjUzM2UxODViNjcwN2UifQ=="/>
  </w:docVars>
  <w:rsids>
    <w:rsidRoot w:val="661559F0"/>
    <w:rsid w:val="003F3301"/>
    <w:rsid w:val="06606919"/>
    <w:rsid w:val="1E276953"/>
    <w:rsid w:val="1FB6619F"/>
    <w:rsid w:val="273D57B6"/>
    <w:rsid w:val="37545239"/>
    <w:rsid w:val="3A6D0916"/>
    <w:rsid w:val="3AAF0A2E"/>
    <w:rsid w:val="483160BF"/>
    <w:rsid w:val="59905C3D"/>
    <w:rsid w:val="5ED94888"/>
    <w:rsid w:val="615D53ED"/>
    <w:rsid w:val="652E20AA"/>
    <w:rsid w:val="661559F0"/>
    <w:rsid w:val="69E2369D"/>
    <w:rsid w:val="6ACD6EFB"/>
    <w:rsid w:val="7BA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145</Characters>
  <Lines>0</Lines>
  <Paragraphs>0</Paragraphs>
  <TotalTime>6</TotalTime>
  <ScaleCrop>false</ScaleCrop>
  <LinksUpToDate>false</LinksUpToDate>
  <CharactersWithSpaces>158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2023-10-20T03:48:00Z</dcterms:created>
  <dc:creator>Administrator</dc:creator>
  <cp:lastModifiedBy>不会游泳的鱼</cp:lastModifiedBy>
  <dcterms:modified xsi:type="dcterms:W3CDTF">2023-10-30T05:10:13Z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E1B75490ED0748F5B9DE26078C9A0D74_13</vt:lpwstr>
  </property>
</Properties>
</file>