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6" w:rsidRPr="00E24128" w:rsidRDefault="00B135F6" w:rsidP="00B135F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148974449"/>
      <w:r w:rsidRPr="00E2412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135F6" w:rsidRDefault="00B135F6" w:rsidP="00B135F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C17A6E" w:rsidRDefault="00B135F6" w:rsidP="00B135F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面试考生须知</w:t>
      </w:r>
    </w:p>
    <w:p w:rsidR="00C17A6E" w:rsidRDefault="00C17A6E" w:rsidP="00B135F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CA5703" w:rsidRPr="00792C1F" w:rsidRDefault="00CA5703" w:rsidP="00CA5703">
      <w:pPr>
        <w:spacing w:line="560" w:lineRule="exact"/>
        <w:ind w:firstLineChars="200" w:firstLine="640"/>
        <w:rPr>
          <w:rFonts w:hAnsi="黑体" w:cs="宋体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1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hAnsi="黑体" w:cs="宋体" w:hint="eastAsia"/>
          <w:kern w:val="0"/>
          <w:sz w:val="32"/>
          <w:szCs w:val="32"/>
        </w:rPr>
        <w:t>考生</w:t>
      </w:r>
      <w:r w:rsidRPr="00792C1F">
        <w:rPr>
          <w:rFonts w:hAnsi="黑体" w:cs="宋体" w:hint="eastAsia"/>
          <w:kern w:val="0"/>
          <w:sz w:val="32"/>
          <w:szCs w:val="32"/>
        </w:rPr>
        <w:t>进入候考室后，携带的手机等所有电子设备须关闭电源并交工作人员统一密封保存。不交或少交者，取消面试资格。</w:t>
      </w:r>
    </w:p>
    <w:p w:rsidR="00B135F6" w:rsidRPr="00B135F6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2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hAnsi="微软雅黑" w:cs="宋体" w:hint="eastAsia"/>
          <w:color w:val="000000"/>
          <w:kern w:val="0"/>
          <w:sz w:val="32"/>
          <w:szCs w:val="32"/>
        </w:rPr>
        <w:t>现场按照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抽签号确定面试次序。</w:t>
      </w:r>
    </w:p>
    <w:p w:rsidR="00B135F6" w:rsidRPr="00B135F6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3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hAnsi="微软雅黑" w:cs="宋体" w:hint="eastAsia"/>
          <w:color w:val="000000"/>
          <w:kern w:val="0"/>
          <w:sz w:val="32"/>
          <w:szCs w:val="32"/>
        </w:rPr>
        <w:t>考生</w:t>
      </w:r>
      <w:r w:rsidRPr="00792C1F">
        <w:rPr>
          <w:rFonts w:hAnsi="黑体" w:cs="宋体" w:hint="eastAsia"/>
          <w:kern w:val="0"/>
          <w:sz w:val="32"/>
          <w:szCs w:val="32"/>
        </w:rPr>
        <w:t>须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服从工作人员安排，面试前自觉在候考室候考，不得随意离开候考室，不得在候考室大声喧哗；听到引导员叫到自己的抽签号后，跟随引导员进入候考区域。</w:t>
      </w:r>
    </w:p>
    <w:p w:rsidR="00B135F6" w:rsidRPr="00B135F6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4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hAnsi="微软雅黑" w:cs="宋体" w:hint="eastAsia"/>
          <w:color w:val="000000"/>
          <w:kern w:val="0"/>
          <w:sz w:val="32"/>
          <w:szCs w:val="32"/>
        </w:rPr>
        <w:t>考生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进入考场后应保持沉着冷静，自觉配合主考官进行面试。在主考官宣布面试开始之前，若向考官言语致意，用语统一为：“各位考官上（中、下）午好”，不得另讲其他用语。</w:t>
      </w:r>
    </w:p>
    <w:p w:rsidR="00CA5703" w:rsidRPr="00CA5703" w:rsidRDefault="00CA5703" w:rsidP="00CA5703">
      <w:pPr>
        <w:spacing w:line="560" w:lineRule="exact"/>
        <w:ind w:firstLineChars="200" w:firstLine="640"/>
        <w:rPr>
          <w:rFonts w:hAnsi="黑体" w:cs="宋体"/>
          <w:kern w:val="0"/>
          <w:sz w:val="32"/>
          <w:szCs w:val="32"/>
        </w:rPr>
      </w:pPr>
      <w:r>
        <w:rPr>
          <w:rFonts w:hAnsi="黑体" w:cs="宋体"/>
          <w:kern w:val="0"/>
          <w:sz w:val="32"/>
          <w:szCs w:val="32"/>
        </w:rPr>
        <w:t>5.</w:t>
      </w:r>
      <w:r>
        <w:rPr>
          <w:rFonts w:hAnsi="黑体" w:cs="宋体" w:hint="eastAsia"/>
          <w:kern w:val="0"/>
          <w:sz w:val="32"/>
          <w:szCs w:val="32"/>
        </w:rPr>
        <w:t>考生</w:t>
      </w:r>
      <w:r w:rsidRPr="00792C1F">
        <w:rPr>
          <w:rFonts w:hAnsi="黑体" w:cs="宋体" w:hint="eastAsia"/>
          <w:kern w:val="0"/>
          <w:sz w:val="32"/>
          <w:szCs w:val="32"/>
        </w:rPr>
        <w:t>进入考场后，只向考官及工作人员报告面试顺序号，不得介绍</w:t>
      </w:r>
      <w:r w:rsidRPr="00B135F6">
        <w:rPr>
          <w:rFonts w:hAnsi="微软雅黑" w:cs="宋体" w:hint="eastAsia"/>
          <w:color w:val="000000"/>
          <w:kern w:val="0"/>
          <w:sz w:val="32"/>
          <w:szCs w:val="32"/>
        </w:rPr>
        <w:t>姓名、身份证号、工作单位、籍贯等个人有关信息</w:t>
      </w:r>
      <w:r w:rsidRPr="00792C1F">
        <w:rPr>
          <w:rFonts w:hAnsi="黑体" w:cs="宋体" w:hint="eastAsia"/>
          <w:kern w:val="0"/>
          <w:sz w:val="32"/>
          <w:szCs w:val="32"/>
        </w:rPr>
        <w:t>，否则面试按0分计算。</w:t>
      </w:r>
    </w:p>
    <w:p w:rsidR="00CA5703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6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.面试时间从主考官讲“现在开始”起计时。面试时间剩余2分钟，计时员会向考生提醒，考试时间结束，计时员会向考生宣布面试时间到，听到后应立即停止答题，到考场外等候公布成绩。</w:t>
      </w:r>
    </w:p>
    <w:p w:rsidR="00B135F6" w:rsidRPr="00B135F6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lastRenderedPageBreak/>
        <w:t>7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hAnsi="微软雅黑" w:cs="宋体" w:hint="eastAsia"/>
          <w:color w:val="000000"/>
          <w:kern w:val="0"/>
          <w:sz w:val="32"/>
          <w:szCs w:val="32"/>
        </w:rPr>
        <w:t>考生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在面试结束后直接离开考区，不得大声喧哗或谈论面试内容</w:t>
      </w:r>
      <w:r>
        <w:rPr>
          <w:rFonts w:hAnsi="微软雅黑" w:cs="宋体" w:hint="eastAsia"/>
          <w:color w:val="000000"/>
          <w:kern w:val="0"/>
          <w:sz w:val="32"/>
          <w:szCs w:val="32"/>
        </w:rPr>
        <w:t>，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不得以任何方式向他人传递面试信息或扩散面试试题内容。</w:t>
      </w:r>
    </w:p>
    <w:p w:rsidR="00B135F6" w:rsidRPr="00B135F6" w:rsidRDefault="00CA5703" w:rsidP="00CA570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hAnsi="微软雅黑" w:cs="宋体"/>
          <w:color w:val="727272"/>
          <w:kern w:val="0"/>
          <w:sz w:val="32"/>
          <w:szCs w:val="32"/>
        </w:rPr>
      </w:pPr>
      <w:r>
        <w:rPr>
          <w:rFonts w:hAnsi="微软雅黑" w:cs="宋体"/>
          <w:color w:val="000000"/>
          <w:kern w:val="0"/>
          <w:sz w:val="32"/>
          <w:szCs w:val="32"/>
        </w:rPr>
        <w:t>8.</w:t>
      </w:r>
      <w:r w:rsidR="00B135F6" w:rsidRPr="00B135F6">
        <w:rPr>
          <w:rFonts w:hAnsi="微软雅黑" w:cs="宋体" w:hint="eastAsia"/>
          <w:color w:val="000000"/>
          <w:kern w:val="0"/>
          <w:sz w:val="32"/>
          <w:szCs w:val="32"/>
        </w:rPr>
        <w:t>对违反面试纪律的，一经查实即按相关规定予以处理；对于提供作弊器材或者非法出售试题、答案的，代替他人或者让他人代替自己参加面试的，将按照有关规定进行处罚。</w:t>
      </w:r>
      <w:bookmarkEnd w:id="0"/>
    </w:p>
    <w:p w:rsidR="00B135F6" w:rsidRPr="00B135F6" w:rsidRDefault="00B135F6" w:rsidP="00B135F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sectPr w:rsidR="00B135F6" w:rsidRPr="00B135F6" w:rsidSect="008F7AB0">
      <w:footerReference w:type="default" r:id="rId8"/>
      <w:pgSz w:w="11906" w:h="16838"/>
      <w:pgMar w:top="2098" w:right="1474" w:bottom="1985" w:left="1588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95" w:rsidRDefault="00674E95">
      <w:r>
        <w:separator/>
      </w:r>
    </w:p>
  </w:endnote>
  <w:endnote w:type="continuationSeparator" w:id="1">
    <w:p w:rsidR="00674E95" w:rsidRDefault="0067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3" w:rsidRDefault="00FE6593">
    <w:pPr>
      <w:pStyle w:val="a3"/>
      <w:jc w:val="both"/>
      <w:rPr>
        <w:rFonts w:asciiTheme="minorEastAsia" w:eastAsiaTheme="minorEastAsia" w:hAnsiTheme="minorEastAsia"/>
        <w:sz w:val="28"/>
        <w:szCs w:val="28"/>
      </w:rPr>
    </w:pPr>
  </w:p>
  <w:p w:rsidR="00FE6593" w:rsidRDefault="00FE65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95" w:rsidRDefault="00674E95">
      <w:r>
        <w:separator/>
      </w:r>
    </w:p>
  </w:footnote>
  <w:footnote w:type="continuationSeparator" w:id="1">
    <w:p w:rsidR="00674E95" w:rsidRDefault="00674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D62485"/>
    <w:rsid w:val="00043257"/>
    <w:rsid w:val="00043EC2"/>
    <w:rsid w:val="00047B62"/>
    <w:rsid w:val="000561F0"/>
    <w:rsid w:val="0006397A"/>
    <w:rsid w:val="00065D0D"/>
    <w:rsid w:val="0008177B"/>
    <w:rsid w:val="00084604"/>
    <w:rsid w:val="000A43BF"/>
    <w:rsid w:val="000C27AF"/>
    <w:rsid w:val="000C4D4B"/>
    <w:rsid w:val="000D0765"/>
    <w:rsid w:val="000E1DB8"/>
    <w:rsid w:val="000E6A31"/>
    <w:rsid w:val="000F25D8"/>
    <w:rsid w:val="001030B4"/>
    <w:rsid w:val="001141A0"/>
    <w:rsid w:val="00123047"/>
    <w:rsid w:val="00133288"/>
    <w:rsid w:val="0013634B"/>
    <w:rsid w:val="001375B7"/>
    <w:rsid w:val="00152417"/>
    <w:rsid w:val="00153023"/>
    <w:rsid w:val="00153B7B"/>
    <w:rsid w:val="00156FDD"/>
    <w:rsid w:val="00160D3E"/>
    <w:rsid w:val="00162945"/>
    <w:rsid w:val="00170A56"/>
    <w:rsid w:val="001A2028"/>
    <w:rsid w:val="001B6ACE"/>
    <w:rsid w:val="001C5260"/>
    <w:rsid w:val="001D11B0"/>
    <w:rsid w:val="001D1C23"/>
    <w:rsid w:val="001F06E3"/>
    <w:rsid w:val="001F5F59"/>
    <w:rsid w:val="002201CA"/>
    <w:rsid w:val="00233C3B"/>
    <w:rsid w:val="0023429D"/>
    <w:rsid w:val="00243A82"/>
    <w:rsid w:val="00244505"/>
    <w:rsid w:val="002450F3"/>
    <w:rsid w:val="00252E0D"/>
    <w:rsid w:val="00255AB2"/>
    <w:rsid w:val="00256C73"/>
    <w:rsid w:val="0028050A"/>
    <w:rsid w:val="00286423"/>
    <w:rsid w:val="002875FF"/>
    <w:rsid w:val="002B6081"/>
    <w:rsid w:val="002C00F2"/>
    <w:rsid w:val="002C2174"/>
    <w:rsid w:val="002D2DF2"/>
    <w:rsid w:val="002D3A3E"/>
    <w:rsid w:val="0030114E"/>
    <w:rsid w:val="003064B7"/>
    <w:rsid w:val="00315899"/>
    <w:rsid w:val="003427DA"/>
    <w:rsid w:val="00344214"/>
    <w:rsid w:val="00366C22"/>
    <w:rsid w:val="00374014"/>
    <w:rsid w:val="0038250C"/>
    <w:rsid w:val="00383AB0"/>
    <w:rsid w:val="0038791E"/>
    <w:rsid w:val="003A2FD9"/>
    <w:rsid w:val="003A347E"/>
    <w:rsid w:val="003A4D42"/>
    <w:rsid w:val="003A7712"/>
    <w:rsid w:val="003B5BFE"/>
    <w:rsid w:val="003C418B"/>
    <w:rsid w:val="003C5136"/>
    <w:rsid w:val="003E59CD"/>
    <w:rsid w:val="003F5A6E"/>
    <w:rsid w:val="00406987"/>
    <w:rsid w:val="00406A72"/>
    <w:rsid w:val="00413C45"/>
    <w:rsid w:val="00435129"/>
    <w:rsid w:val="004354FF"/>
    <w:rsid w:val="00435B73"/>
    <w:rsid w:val="00436FBB"/>
    <w:rsid w:val="004372C3"/>
    <w:rsid w:val="00455E58"/>
    <w:rsid w:val="00467567"/>
    <w:rsid w:val="00473CD2"/>
    <w:rsid w:val="0049635F"/>
    <w:rsid w:val="004C4C6E"/>
    <w:rsid w:val="004D2C3F"/>
    <w:rsid w:val="004D52FD"/>
    <w:rsid w:val="004E7090"/>
    <w:rsid w:val="004F2A32"/>
    <w:rsid w:val="004F30A1"/>
    <w:rsid w:val="004F556D"/>
    <w:rsid w:val="0050402F"/>
    <w:rsid w:val="0050411A"/>
    <w:rsid w:val="005175EA"/>
    <w:rsid w:val="0053012E"/>
    <w:rsid w:val="00541331"/>
    <w:rsid w:val="005427B8"/>
    <w:rsid w:val="00544224"/>
    <w:rsid w:val="00550A43"/>
    <w:rsid w:val="005601D0"/>
    <w:rsid w:val="00563BA9"/>
    <w:rsid w:val="00563E3C"/>
    <w:rsid w:val="005831F6"/>
    <w:rsid w:val="00584119"/>
    <w:rsid w:val="00584C3C"/>
    <w:rsid w:val="00585104"/>
    <w:rsid w:val="005873FB"/>
    <w:rsid w:val="005A3C59"/>
    <w:rsid w:val="005C62BD"/>
    <w:rsid w:val="005D207D"/>
    <w:rsid w:val="005D2136"/>
    <w:rsid w:val="00612DFA"/>
    <w:rsid w:val="0061643E"/>
    <w:rsid w:val="0063101E"/>
    <w:rsid w:val="00632D66"/>
    <w:rsid w:val="0064038D"/>
    <w:rsid w:val="00644026"/>
    <w:rsid w:val="00645711"/>
    <w:rsid w:val="00666B25"/>
    <w:rsid w:val="00674E95"/>
    <w:rsid w:val="00680D6B"/>
    <w:rsid w:val="006A22C9"/>
    <w:rsid w:val="006B28FD"/>
    <w:rsid w:val="0070467D"/>
    <w:rsid w:val="00715A86"/>
    <w:rsid w:val="007224E2"/>
    <w:rsid w:val="00722DF3"/>
    <w:rsid w:val="007366D4"/>
    <w:rsid w:val="00736C77"/>
    <w:rsid w:val="00741D1A"/>
    <w:rsid w:val="007436F8"/>
    <w:rsid w:val="00746ED2"/>
    <w:rsid w:val="00756597"/>
    <w:rsid w:val="00760189"/>
    <w:rsid w:val="0076675C"/>
    <w:rsid w:val="007674A6"/>
    <w:rsid w:val="007767D5"/>
    <w:rsid w:val="00792C1F"/>
    <w:rsid w:val="007A0BC1"/>
    <w:rsid w:val="007A4ADE"/>
    <w:rsid w:val="007A4F5B"/>
    <w:rsid w:val="007B4581"/>
    <w:rsid w:val="007C02A3"/>
    <w:rsid w:val="007C0DAA"/>
    <w:rsid w:val="007D2578"/>
    <w:rsid w:val="007D7013"/>
    <w:rsid w:val="007F1108"/>
    <w:rsid w:val="0082715D"/>
    <w:rsid w:val="008465A1"/>
    <w:rsid w:val="00847798"/>
    <w:rsid w:val="00851F3C"/>
    <w:rsid w:val="00857BEA"/>
    <w:rsid w:val="00865787"/>
    <w:rsid w:val="00886C82"/>
    <w:rsid w:val="008A642C"/>
    <w:rsid w:val="008A795B"/>
    <w:rsid w:val="008B4C48"/>
    <w:rsid w:val="008B6808"/>
    <w:rsid w:val="008C3AEB"/>
    <w:rsid w:val="008D1BEA"/>
    <w:rsid w:val="008D3780"/>
    <w:rsid w:val="008D40F5"/>
    <w:rsid w:val="008E47B5"/>
    <w:rsid w:val="008F5AB5"/>
    <w:rsid w:val="008F7AB0"/>
    <w:rsid w:val="00923309"/>
    <w:rsid w:val="00923CB9"/>
    <w:rsid w:val="009260DE"/>
    <w:rsid w:val="0094133B"/>
    <w:rsid w:val="00986EE6"/>
    <w:rsid w:val="009A5116"/>
    <w:rsid w:val="009A5551"/>
    <w:rsid w:val="009C5B61"/>
    <w:rsid w:val="009D622B"/>
    <w:rsid w:val="00A11C0D"/>
    <w:rsid w:val="00A14B9E"/>
    <w:rsid w:val="00A16A7B"/>
    <w:rsid w:val="00A457D7"/>
    <w:rsid w:val="00A46101"/>
    <w:rsid w:val="00A642E3"/>
    <w:rsid w:val="00A65027"/>
    <w:rsid w:val="00A668C9"/>
    <w:rsid w:val="00A674CB"/>
    <w:rsid w:val="00A755BB"/>
    <w:rsid w:val="00A779DE"/>
    <w:rsid w:val="00A80FB1"/>
    <w:rsid w:val="00AA6802"/>
    <w:rsid w:val="00AA6C37"/>
    <w:rsid w:val="00AC36F2"/>
    <w:rsid w:val="00AC41A4"/>
    <w:rsid w:val="00AE12B5"/>
    <w:rsid w:val="00AE2F90"/>
    <w:rsid w:val="00AE347C"/>
    <w:rsid w:val="00AE7B58"/>
    <w:rsid w:val="00B04328"/>
    <w:rsid w:val="00B135F6"/>
    <w:rsid w:val="00B23D92"/>
    <w:rsid w:val="00B255DE"/>
    <w:rsid w:val="00B301A1"/>
    <w:rsid w:val="00B31C50"/>
    <w:rsid w:val="00B45EF4"/>
    <w:rsid w:val="00B473F1"/>
    <w:rsid w:val="00B5329B"/>
    <w:rsid w:val="00B53F18"/>
    <w:rsid w:val="00B5748D"/>
    <w:rsid w:val="00B63D69"/>
    <w:rsid w:val="00B63FE9"/>
    <w:rsid w:val="00B670DF"/>
    <w:rsid w:val="00B81153"/>
    <w:rsid w:val="00B8211F"/>
    <w:rsid w:val="00B91EB4"/>
    <w:rsid w:val="00B93DB9"/>
    <w:rsid w:val="00BA08AB"/>
    <w:rsid w:val="00BA28B9"/>
    <w:rsid w:val="00BA5BEE"/>
    <w:rsid w:val="00BB4919"/>
    <w:rsid w:val="00BC0258"/>
    <w:rsid w:val="00BD2718"/>
    <w:rsid w:val="00BD73AE"/>
    <w:rsid w:val="00C05454"/>
    <w:rsid w:val="00C1380F"/>
    <w:rsid w:val="00C15E04"/>
    <w:rsid w:val="00C17A6E"/>
    <w:rsid w:val="00C26C78"/>
    <w:rsid w:val="00C3406D"/>
    <w:rsid w:val="00C50D3D"/>
    <w:rsid w:val="00C61122"/>
    <w:rsid w:val="00C6148B"/>
    <w:rsid w:val="00C6478A"/>
    <w:rsid w:val="00C73882"/>
    <w:rsid w:val="00C756A8"/>
    <w:rsid w:val="00C83196"/>
    <w:rsid w:val="00C92DB8"/>
    <w:rsid w:val="00C93505"/>
    <w:rsid w:val="00C93AEF"/>
    <w:rsid w:val="00C94DB8"/>
    <w:rsid w:val="00CA44BC"/>
    <w:rsid w:val="00CA5703"/>
    <w:rsid w:val="00CB23F6"/>
    <w:rsid w:val="00CC000F"/>
    <w:rsid w:val="00CD5444"/>
    <w:rsid w:val="00CD773E"/>
    <w:rsid w:val="00CE05E7"/>
    <w:rsid w:val="00CE5791"/>
    <w:rsid w:val="00CE6652"/>
    <w:rsid w:val="00CF1640"/>
    <w:rsid w:val="00CF6E1A"/>
    <w:rsid w:val="00D012C2"/>
    <w:rsid w:val="00D020B7"/>
    <w:rsid w:val="00D11D9D"/>
    <w:rsid w:val="00D2038E"/>
    <w:rsid w:val="00D3104B"/>
    <w:rsid w:val="00D31FB1"/>
    <w:rsid w:val="00D40846"/>
    <w:rsid w:val="00D53063"/>
    <w:rsid w:val="00D73F37"/>
    <w:rsid w:val="00D8016D"/>
    <w:rsid w:val="00D86044"/>
    <w:rsid w:val="00D861B7"/>
    <w:rsid w:val="00D93AF3"/>
    <w:rsid w:val="00D94213"/>
    <w:rsid w:val="00DA0C80"/>
    <w:rsid w:val="00DA357A"/>
    <w:rsid w:val="00DA77D0"/>
    <w:rsid w:val="00DC2608"/>
    <w:rsid w:val="00DC5172"/>
    <w:rsid w:val="00DF6E51"/>
    <w:rsid w:val="00E03A2D"/>
    <w:rsid w:val="00E12EA6"/>
    <w:rsid w:val="00E24128"/>
    <w:rsid w:val="00E27E74"/>
    <w:rsid w:val="00E324ED"/>
    <w:rsid w:val="00E37DB9"/>
    <w:rsid w:val="00E43060"/>
    <w:rsid w:val="00E44D16"/>
    <w:rsid w:val="00E47A4E"/>
    <w:rsid w:val="00E64C8B"/>
    <w:rsid w:val="00E657E9"/>
    <w:rsid w:val="00E85254"/>
    <w:rsid w:val="00E91040"/>
    <w:rsid w:val="00E97C1A"/>
    <w:rsid w:val="00EA46F8"/>
    <w:rsid w:val="00EB54E9"/>
    <w:rsid w:val="00EC035F"/>
    <w:rsid w:val="00F116DB"/>
    <w:rsid w:val="00F14BB7"/>
    <w:rsid w:val="00F54D91"/>
    <w:rsid w:val="00F62A6F"/>
    <w:rsid w:val="00F659FF"/>
    <w:rsid w:val="00F76466"/>
    <w:rsid w:val="00FA1961"/>
    <w:rsid w:val="00FA1B87"/>
    <w:rsid w:val="00FA4F85"/>
    <w:rsid w:val="00FB1874"/>
    <w:rsid w:val="00FC6826"/>
    <w:rsid w:val="00FD019E"/>
    <w:rsid w:val="00FD269D"/>
    <w:rsid w:val="00FD2C33"/>
    <w:rsid w:val="00FD604C"/>
    <w:rsid w:val="00FE5773"/>
    <w:rsid w:val="00FE6593"/>
    <w:rsid w:val="00FF5601"/>
    <w:rsid w:val="06C85059"/>
    <w:rsid w:val="0ECE2561"/>
    <w:rsid w:val="39DB260E"/>
    <w:rsid w:val="580E5DD9"/>
    <w:rsid w:val="5A116ADA"/>
    <w:rsid w:val="68E26547"/>
    <w:rsid w:val="6BA64007"/>
    <w:rsid w:val="6F8E3631"/>
    <w:rsid w:val="70D62485"/>
    <w:rsid w:val="7E46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F7A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8F7AB0"/>
  </w:style>
  <w:style w:type="character" w:customStyle="1" w:styleId="Char0">
    <w:name w:val="页眉 Char"/>
    <w:basedOn w:val="a0"/>
    <w:link w:val="a4"/>
    <w:qFormat/>
    <w:rsid w:val="008F7A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7AB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E24128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E241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51360-A0EC-4F30-8C2C-11E72FFE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靳龙</cp:lastModifiedBy>
  <cp:revision>187</cp:revision>
  <cp:lastPrinted>2023-10-25T02:13:00Z</cp:lastPrinted>
  <dcterms:created xsi:type="dcterms:W3CDTF">2018-09-04T02:16:00Z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