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45" w:rsidRDefault="00862E4F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 w:rsidR="008A3085"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:</w:t>
      </w:r>
    </w:p>
    <w:p w:rsidR="00340945" w:rsidRDefault="00862E4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考生参加线上网络考试保密协议</w:t>
      </w:r>
    </w:p>
    <w:p w:rsidR="00340945" w:rsidRDefault="00340945">
      <w:pPr>
        <w:spacing w:line="46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p w:rsidR="00340945" w:rsidRDefault="00862E4F">
      <w:pPr>
        <w:spacing w:line="5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  <w:u w:val="single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甲方（招聘学院或部门）：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  </w:t>
      </w:r>
    </w:p>
    <w:p w:rsidR="00340945" w:rsidRDefault="00862E4F">
      <w:pPr>
        <w:spacing w:line="5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  <w:u w:val="single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乙方（考生）：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      </w:t>
      </w:r>
    </w:p>
    <w:p w:rsidR="00340945" w:rsidRDefault="00862E4F">
      <w:pPr>
        <w:spacing w:line="5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乙方身份证号：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                   </w:t>
      </w:r>
    </w:p>
    <w:p w:rsidR="00340945" w:rsidRDefault="00862E4F">
      <w:pPr>
        <w:spacing w:line="5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鉴于乙方于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日参加甲方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</w:t>
      </w:r>
      <w:proofErr w:type="gramStart"/>
      <w:r>
        <w:rPr>
          <w:rFonts w:ascii="方正仿宋_GBK" w:eastAsia="方正仿宋_GBK" w:hAnsi="方正仿宋_GBK" w:cs="方正仿宋_GBK" w:hint="eastAsia"/>
          <w:sz w:val="28"/>
          <w:szCs w:val="28"/>
        </w:rPr>
        <w:t>岗位岗位</w:t>
      </w:r>
      <w:proofErr w:type="gramEnd"/>
      <w:r>
        <w:rPr>
          <w:rFonts w:ascii="方正仿宋_GBK" w:eastAsia="方正仿宋_GBK" w:hAnsi="方正仿宋_GBK" w:cs="方正仿宋_GBK" w:hint="eastAsia"/>
          <w:sz w:val="28"/>
          <w:szCs w:val="28"/>
        </w:rPr>
        <w:t>网络线上考试，根据《国家教育考试违规处理办法》规定，经协商，甲乙双方签订下列条款共同遵守。</w:t>
      </w:r>
    </w:p>
    <w:p w:rsidR="00340945" w:rsidRDefault="00862E4F">
      <w:pPr>
        <w:spacing w:line="52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协议内容：</w:t>
      </w:r>
    </w:p>
    <w:p w:rsidR="00340945" w:rsidRDefault="00862E4F">
      <w:pPr>
        <w:spacing w:line="5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1.乙方确保在甲方线上考试工作中提交真实、准确的报考信息和各项材料。</w:t>
      </w:r>
    </w:p>
    <w:p w:rsidR="00340945" w:rsidRDefault="00862E4F">
      <w:pPr>
        <w:spacing w:line="52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2.乙方自觉服从甲方关于网络线上考试的各项要求和安排，接受考</w:t>
      </w:r>
      <w:proofErr w:type="gramStart"/>
      <w:r>
        <w:rPr>
          <w:rFonts w:ascii="方正仿宋_GBK" w:eastAsia="方正仿宋_GBK" w:hAnsi="方正仿宋_GBK" w:cs="方正仿宋_GBK" w:hint="eastAsia"/>
          <w:sz w:val="28"/>
          <w:szCs w:val="28"/>
        </w:rPr>
        <w:t>务</w:t>
      </w:r>
      <w:proofErr w:type="gramEnd"/>
      <w:r>
        <w:rPr>
          <w:rFonts w:ascii="方正仿宋_GBK" w:eastAsia="方正仿宋_GBK" w:hAnsi="方正仿宋_GBK" w:cs="方正仿宋_GBK" w:hint="eastAsia"/>
          <w:sz w:val="28"/>
          <w:szCs w:val="28"/>
        </w:rPr>
        <w:t>工作人员的管理、监督和检查。</w:t>
      </w:r>
    </w:p>
    <w:p w:rsidR="00340945" w:rsidRDefault="00862E4F">
      <w:pPr>
        <w:spacing w:line="52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3.乙方在参加考试过程中，诚信考试，不作弊,自觉遵守相关法律和考试纪律、考场规则，已知考试过程中的文字、图像、音频、视频等信息均为与考试内容有关的信息，在本次岗位考试未全部结束前，不以任何方式录制、泄露、传播考试相关信息。</w:t>
      </w:r>
    </w:p>
    <w:p w:rsidR="00340945" w:rsidRDefault="00862E4F">
      <w:pPr>
        <w:wordWrap w:val="0"/>
        <w:spacing w:line="52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4.乙方应遵守甲方发布的《在线考试违纪行为认定及处理办法》。</w:t>
      </w:r>
    </w:p>
    <w:p w:rsidR="00340945" w:rsidRDefault="00862E4F">
      <w:pPr>
        <w:wordWrap w:val="0"/>
        <w:spacing w:line="52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5.乙方若违反上述协议内容，甲方有权取消乙方考试资格，并追究其法律责任。</w:t>
      </w:r>
    </w:p>
    <w:p w:rsidR="00340945" w:rsidRDefault="00340945">
      <w:pPr>
        <w:wordWrap w:val="0"/>
        <w:spacing w:line="520" w:lineRule="exac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</w:p>
    <w:p w:rsidR="00340945" w:rsidRDefault="00862E4F">
      <w:pPr>
        <w:wordWrap w:val="0"/>
        <w:spacing w:line="520" w:lineRule="exac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甲方（招聘单位）盖章 ：          乙方签字(按手印）：</w:t>
      </w:r>
    </w:p>
    <w:p w:rsidR="00340945" w:rsidRDefault="00862E4F">
      <w:pPr>
        <w:wordWrap w:val="0"/>
        <w:spacing w:line="52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甲方负责人签字：                        </w:t>
      </w:r>
    </w:p>
    <w:p w:rsidR="00340945" w:rsidRDefault="00862E4F">
      <w:pPr>
        <w:wordWrap w:val="0"/>
        <w:spacing w:line="520" w:lineRule="exact"/>
        <w:ind w:firstLineChars="100" w:firstLine="28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年  月  日                        年  月  日   </w:t>
      </w:r>
    </w:p>
    <w:sectPr w:rsidR="00340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4F" w:rsidRDefault="00862E4F" w:rsidP="00862E4F">
      <w:r>
        <w:separator/>
      </w:r>
    </w:p>
  </w:endnote>
  <w:endnote w:type="continuationSeparator" w:id="0">
    <w:p w:rsidR="00862E4F" w:rsidRDefault="00862E4F" w:rsidP="0086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4F" w:rsidRDefault="00862E4F" w:rsidP="00862E4F">
      <w:r>
        <w:separator/>
      </w:r>
    </w:p>
  </w:footnote>
  <w:footnote w:type="continuationSeparator" w:id="0">
    <w:p w:rsidR="00862E4F" w:rsidRDefault="00862E4F" w:rsidP="00862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ZmVmNWQ2OTFkZjMwZjE3NWE4ZjFiYzVlZGY2MzYifQ=="/>
  </w:docVars>
  <w:rsids>
    <w:rsidRoot w:val="00340945"/>
    <w:rsid w:val="00340945"/>
    <w:rsid w:val="00862E4F"/>
    <w:rsid w:val="008A3085"/>
    <w:rsid w:val="15062511"/>
    <w:rsid w:val="175D0894"/>
    <w:rsid w:val="1EA3568F"/>
    <w:rsid w:val="21304083"/>
    <w:rsid w:val="2F0537B8"/>
    <w:rsid w:val="30EB3B5F"/>
    <w:rsid w:val="4FE552A0"/>
    <w:rsid w:val="5373580E"/>
    <w:rsid w:val="6189616D"/>
    <w:rsid w:val="6A9D59E1"/>
    <w:rsid w:val="6D650488"/>
    <w:rsid w:val="7D5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2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2E4F"/>
    <w:rPr>
      <w:kern w:val="2"/>
      <w:sz w:val="18"/>
      <w:szCs w:val="18"/>
    </w:rPr>
  </w:style>
  <w:style w:type="paragraph" w:styleId="a4">
    <w:name w:val="footer"/>
    <w:basedOn w:val="a"/>
    <w:link w:val="Char0"/>
    <w:rsid w:val="00862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2E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2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2E4F"/>
    <w:rPr>
      <w:kern w:val="2"/>
      <w:sz w:val="18"/>
      <w:szCs w:val="18"/>
    </w:rPr>
  </w:style>
  <w:style w:type="paragraph" w:styleId="a4">
    <w:name w:val="footer"/>
    <w:basedOn w:val="a"/>
    <w:link w:val="Char0"/>
    <w:rsid w:val="00862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2E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>喀什大学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dududu</dc:creator>
  <cp:lastModifiedBy>Administrator</cp:lastModifiedBy>
  <cp:revision>3</cp:revision>
  <dcterms:created xsi:type="dcterms:W3CDTF">2022-04-28T09:34:00Z</dcterms:created>
  <dcterms:modified xsi:type="dcterms:W3CDTF">2023-10-25T05:58:00Z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A138069471404D15818E0572D4EACE32</vt:lpwstr>
  </property>
</Properties>
</file>