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4"/>
          <w:rFonts w:hint="eastAsia" w:ascii="仿宋_GB2312" w:hAnsi="宋体" w:eastAsia="仿宋_GB2312"/>
          <w:b w:val="0"/>
          <w:sz w:val="32"/>
          <w:szCs w:val="32"/>
        </w:rPr>
      </w:pPr>
      <w:r>
        <w:rPr>
          <w:rFonts w:hint="eastAsia" w:ascii="黑体" w:hAnsi="黑体" w:eastAsia="黑体" w:cs="仿宋"/>
          <w:sz w:val="40"/>
          <w:szCs w:val="32"/>
          <w:shd w:val="clear" w:color="auto" w:fill="FFFFFF"/>
        </w:rPr>
        <w:t>闽江学院</w:t>
      </w:r>
      <w:r>
        <w:rPr>
          <w:rStyle w:val="4"/>
          <w:rFonts w:hint="eastAsia" w:ascii="黑体" w:hAnsi="黑体" w:eastAsia="黑体" w:cs="黑体"/>
          <w:b w:val="0"/>
          <w:sz w:val="40"/>
          <w:szCs w:val="32"/>
        </w:rPr>
        <w:t>人才派遣制工作人员个人报名表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441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10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8" w:firstLineChars="49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 w:cs="宋体"/>
                <w:sz w:val="24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籍贯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8" w:firstLineChars="49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6" w:firstLineChars="48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所在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6" w:firstLineChars="48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OGNhZDNjNmUzNmExMDhhZjg2NWE4ODNjZDllZTcifQ=="/>
  </w:docVars>
  <w:rsids>
    <w:rsidRoot w:val="07C20A0D"/>
    <w:rsid w:val="07C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2023-10-23T08:42:00Z</dcterms:created>
  <dc:creator>林俊韬</dc:creator>
  <cp:lastModifiedBy>林俊韬</cp:lastModifiedBy>
  <dcterms:modified xsi:type="dcterms:W3CDTF">2023-10-23T08:42:38Z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65EC0EA89315468AAB30E2A051ED374F</vt:lpwstr>
  </property>
</Properties>
</file>