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/>
        </w:rPr>
        <w:t>北京中医药大学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选调应届毕业生报名表</w:t>
      </w:r>
    </w:p>
    <w:tbl>
      <w:tblPr>
        <w:tblStyle w:val="4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hint="default"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jk4Y2JhODU3YTcxNTM1OWJlNjRhYTg2Zjg4NGMifQ=="/>
  </w:docVars>
  <w:rsids>
    <w:rsidRoot w:val="7DBB79DB"/>
    <w:rsid w:val="7DB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2023-10-25T00:49:00Z</dcterms:created>
  <dc:creator>MJ</dc:creator>
  <cp:lastModifiedBy>MJ</cp:lastModifiedBy>
  <dcterms:modified xsi:type="dcterms:W3CDTF">2023-10-25T00:50:06Z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8D36FC78D67046FCBBF9327D354AB12C_11</vt:lpwstr>
  </property>
</Properties>
</file>