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371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周宁县2023年下半年事业单位公开招聘工作人员体检名单</w:t>
      </w:r>
    </w:p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8807" w:type="dxa"/>
        <w:tblInd w:w="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1180"/>
        <w:gridCol w:w="1055"/>
        <w:gridCol w:w="993"/>
        <w:gridCol w:w="708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80808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80808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80808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80808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周宁县融媒体中心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叶建超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周宁县融媒体中心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阮承钦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中共周宁县委基层党建服务中心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周宁县巡察工作协调中心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钟雅丽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周宁县房地产发展中心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曾瑞锐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周宁县村镇建设发展中心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周宁县农业综合执法大队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周基兴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周宁县公共资源交易中心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许志强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周宁县茶叶技术推广站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徐文斌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周宁县茶叶技术推广站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吴晓铃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周宁县广播电视服务中心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孙岍汧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周宁县图书馆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张晨暄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周宁县交通运输综合执法大队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周宁县交通运输综合执法大队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朱伟康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周宁县财政投资评审中心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周宁县财政投资评审中心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林茂威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周宁县咸村镇综合执法大队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林芳宇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周宁县礼门乡综合执法大队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龚小枫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周宁县食品安全检验检测中心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祝章坤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周宁县市场监管综合执法大队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许龙江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周宁县咸村镇乡村振兴服务中心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周宁县社会保险中心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周宁县固定资产投资审核中心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兰陈浩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周宁县环境卫生服务中心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彭绍松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周宁县残疾人康复中心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张锦鸿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周宁县水利水电技术队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吴宗港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周宁县突发公共卫生应急处理服务中心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胡桂文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周宁县外商投资服务中心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陈星华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周宁县公安文职人员服务中心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卓昊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808080" w:sz="4" w:space="0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周宁县林业（花卉）产业发展中心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郑梦娇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周宁县狮城社区卫生服务中心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孙月珍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周宁县玛坑乡乡村振兴服务中心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黄晓康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周宁县玛坑乡党群服务中心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周宁县泗桥乡党群服务中心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陈少峰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周宁县七步镇乡村振兴服务中心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钟剑辉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周宁县纯池镇乡村振兴服务中心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周宁职业中专学校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徐桂芳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周宁县疾病预防控制中心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林智辉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周宁县精神康复医院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兰天颖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周宁县礼门卫生院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肖亦晴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周宁县咸村镇乡村振兴服务中心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阮陈雄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周宁县礼门乡乡村振兴服务中心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周仙耀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/>
    <w:sectPr>
      <w:pgSz w:w="11906" w:h="16838"/>
      <w:pgMar w:top="2098" w:right="1531" w:bottom="1701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TBmZWE3NDc0ODNkYmNlYjE2ODI2NTFiOGMyOTkifQ=="/>
  </w:docVars>
  <w:rsids>
    <w:rsidRoot w:val="37AE09BE"/>
    <w:rsid w:val="08345333"/>
    <w:rsid w:val="09B93D89"/>
    <w:rsid w:val="1A9231DF"/>
    <w:rsid w:val="1C6E197A"/>
    <w:rsid w:val="2E276335"/>
    <w:rsid w:val="30035224"/>
    <w:rsid w:val="37AE09BE"/>
    <w:rsid w:val="38E148D9"/>
    <w:rsid w:val="4FFD26EF"/>
    <w:rsid w:val="530D6520"/>
    <w:rsid w:val="731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2023-10-23T06:40:00Z</dcterms:created>
  <dc:creator>不存在的用户</dc:creator>
  <cp:lastModifiedBy>不存在的用户</cp:lastModifiedBy>
  <dcterms:modified xsi:type="dcterms:W3CDTF">2023-10-23T06:54:28Z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F5369174925445A8A5BFA52FDE8FBEBF_11</vt:lpwstr>
  </property>
</Properties>
</file>