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28" w:rsidRDefault="00860F28" w:rsidP="00860F28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860F28" w:rsidRDefault="00860F28" w:rsidP="00860F28">
      <w:pPr>
        <w:rPr>
          <w:rFonts w:eastAsia="黑体"/>
          <w:sz w:val="32"/>
          <w:szCs w:val="32"/>
        </w:rPr>
      </w:pPr>
    </w:p>
    <w:p w:rsidR="00860F28" w:rsidRDefault="00860F28" w:rsidP="00860F28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安徽省归国华侨联合会</w:t>
      </w:r>
      <w:r>
        <w:rPr>
          <w:rFonts w:eastAsia="方正小标宋简体"/>
          <w:color w:val="000000"/>
          <w:kern w:val="0"/>
          <w:sz w:val="32"/>
          <w:szCs w:val="32"/>
        </w:rPr>
        <w:t>2023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860F28" w:rsidTr="00BE687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color w:val="474545"/>
              </w:rPr>
              <w:t>备注</w:t>
            </w:r>
          </w:p>
        </w:tc>
      </w:tr>
      <w:tr w:rsidR="00860F28" w:rsidTr="00BE687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30119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color w:val="474545"/>
              </w:rPr>
              <w:t>0111304529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color w:val="474545"/>
              </w:rPr>
            </w:pPr>
          </w:p>
        </w:tc>
      </w:tr>
      <w:tr w:rsidR="00860F28" w:rsidTr="00BE687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30119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color w:val="474545"/>
              </w:rPr>
              <w:t>1611101922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color w:val="474545"/>
              </w:rPr>
            </w:pPr>
          </w:p>
        </w:tc>
      </w:tr>
      <w:tr w:rsidR="00860F28" w:rsidTr="00BE6876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30119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color w:val="474545"/>
              </w:rPr>
              <w:t>0711202421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F28" w:rsidRDefault="00860F28" w:rsidP="00BE6876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color w:val="474545"/>
              </w:rPr>
            </w:pPr>
          </w:p>
        </w:tc>
      </w:tr>
    </w:tbl>
    <w:p w:rsidR="00860F28" w:rsidRDefault="00860F28" w:rsidP="00860F28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F255C2" w:rsidRDefault="00F255C2"/>
    <w:sectPr w:rsidR="00F255C2" w:rsidSect="000A2ED9">
      <w:footerReference w:type="default" r:id="rId4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D9" w:rsidRDefault="00F255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A2ED9" w:rsidRDefault="00F255C2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60F28"/>
    <w:rsid w:val="00860F28"/>
    <w:rsid w:val="00F2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60F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60F28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qFormat/>
    <w:rsid w:val="00860F28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60F2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2023-10-19T03:45:00Z</dcterms:created>
  <dcterms:modified xsi:type="dcterms:W3CDTF">2023-10-19T03:45:00Z</dcterms:modified>
</cp:coreProperties>
</file>