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083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2083"/>
      </w:tblGrid>
      <w:tr w:rsidR="000F44B0" w14:paraId="1003FCD5" w14:textId="77777777" w:rsidTr="00BA37C5">
        <w:trPr>
          <w:trHeight w:val="880"/>
        </w:trPr>
        <w:tc>
          <w:tcPr>
            <w:tcW w:w="2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E1F56" w14:textId="77777777" w:rsidR="000F44B0" w:rsidRDefault="000F44B0" w:rsidP="00BA37C5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附件1 </w:t>
            </w:r>
          </w:p>
          <w:tbl>
            <w:tblPr>
              <w:tblpPr w:leftFromText="180" w:rightFromText="180" w:vertAnchor="text" w:horzAnchor="page" w:tblpX="103" w:tblpY="678"/>
              <w:tblOverlap w:val="never"/>
              <w:tblW w:w="158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30"/>
              <w:gridCol w:w="962"/>
              <w:gridCol w:w="1050"/>
              <w:gridCol w:w="1050"/>
              <w:gridCol w:w="1011"/>
              <w:gridCol w:w="474"/>
              <w:gridCol w:w="2520"/>
              <w:gridCol w:w="1005"/>
              <w:gridCol w:w="1635"/>
              <w:gridCol w:w="1020"/>
              <w:gridCol w:w="1468"/>
              <w:gridCol w:w="724"/>
            </w:tblGrid>
            <w:tr w:rsidR="000F44B0" w14:paraId="7ACC812F" w14:textId="77777777" w:rsidTr="00BA37C5">
              <w:trPr>
                <w:trHeight w:val="879"/>
              </w:trPr>
              <w:tc>
                <w:tcPr>
                  <w:tcW w:w="15870" w:type="dxa"/>
                  <w:gridSpan w:val="1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050CE5" w14:textId="77777777" w:rsidR="000F44B0" w:rsidRDefault="000F44B0" w:rsidP="00BA37C5">
                  <w:pPr>
                    <w:widowControl/>
                    <w:tabs>
                      <w:tab w:val="left" w:pos="15120"/>
                    </w:tabs>
                    <w:jc w:val="center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hAnsi="方正小标宋简体" w:cs="方正小标宋简体"/>
                      <w:color w:val="000000"/>
                      <w:kern w:val="0"/>
                      <w:sz w:val="44"/>
                      <w:szCs w:val="44"/>
                      <w:lang w:bidi="ar"/>
                    </w:rPr>
                    <w:t>米脂县2023年选聘优秀高校毕业生到非公企业和社会组织工作岗位表</w:t>
                  </w:r>
                </w:p>
              </w:tc>
            </w:tr>
            <w:tr w:rsidR="000F44B0" w14:paraId="2BE85AC4" w14:textId="77777777" w:rsidTr="00BA37C5">
              <w:trPr>
                <w:trHeight w:val="540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4D9A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F36B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企业（组织）名称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1AEF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岗位名称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1257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学历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674B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专业要求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582BF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相关需求或证书资格证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9C090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岗位人数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47A9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岗位具体工作地址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B09DC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法人姓名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0718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联系电话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FB99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联络人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EF60C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联系电话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1398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备注</w:t>
                  </w:r>
                </w:p>
              </w:tc>
            </w:tr>
            <w:tr w:rsidR="000F44B0" w14:paraId="250DF4DB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ED49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D7D7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陕西苏米秦食品有限公司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A3204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售后客服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B6DF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73CF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不限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CB3A4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6BDF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33356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陕西省榆林市米脂县城郊镇东山梁小米产业园区2号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392F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姜宇航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B026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15091316581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18D58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吴倩倩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3A1C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15399285176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17EE5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2C6FD173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37741F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2B44E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榆林市银州机动车驾驶员培训学校有限公司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3FE278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业务员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3F644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2F793E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EF2962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有一定工作经验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B784D9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144418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米脂县滨河南路210国道西侧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29315C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高东奇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FB6B06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13909126936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E99719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贺朵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FA6E37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16252987666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070A4D1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41D01E44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8C2F56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A4E4FD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米脂盛延新能源有限公司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59742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文员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7CA950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C2F2B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EE769B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ED08EA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FD03A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印斗镇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惠家沟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281914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姬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壮壮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FB0384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18309111828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66CA93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王永宏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1A50C6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13325410055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3D8DE2C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3C3D8F20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826003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4E29B2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凯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东建筑工程有限公司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4667C2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工程监理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AB600B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345714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建筑业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A18592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320561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A93FAB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米脂县银州中路220号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A06EF9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李凯峰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7223FE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18909125080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7FA8F2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李昌东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251DBB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18717669123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682AC4" w14:textId="77777777" w:rsidR="000F44B0" w:rsidRDefault="000F44B0" w:rsidP="00BA37C5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3FCB8AB1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0A8840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5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DD223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县米力人力资源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管理有限公司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D76312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文书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A48A69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02AFD3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C40059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F231B9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0E65EB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米脂县公园西路33号滨河小区4号楼2楼206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0CD630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常波</w:t>
                  </w:r>
                  <w:proofErr w:type="gramEnd"/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25C9D9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15929684999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617985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高黎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23BB7D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17792119333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80981F6" w14:textId="77777777" w:rsidR="000F44B0" w:rsidRDefault="000F44B0" w:rsidP="00BA37C5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17A5C80E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E94775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6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0B3836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米脂县海坤种植家庭农场有限责任公司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1C3BF0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文员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D8488D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82B8B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1F5DE4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05D762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C89A124" w14:textId="77777777" w:rsidR="000F44B0" w:rsidRDefault="000F44B0" w:rsidP="00BA37C5"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印斗镇后印斗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村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6F7A1B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高海霞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502E54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18165125998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B23D1A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高海霞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82ED83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18165125998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829D38F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04790E7C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DF86FE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lastRenderedPageBreak/>
                    <w:t>7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EEA520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米脂秦云同创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职业技能培训学校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E58BCB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D4C95D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E1D3F6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3156A3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797C0A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3C795C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米脂县十里铺电子商务公共服务中心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AC8A59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郝忠娥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E86611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13038993330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44755C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郝忠娥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B32D8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18091993888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7E76E22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510391AB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32D4F8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8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C51263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米脂县李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琦服装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33F7F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会计助理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4BC1BB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F81022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33D120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8EA3BD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D05722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米脂县迎宾大道8号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4F928F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郭治存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5A5940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18091237985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C2C938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郭治存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248AB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18091237985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5EA852B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6B26D1B6" w14:textId="77777777" w:rsidTr="00BA37C5">
              <w:trPr>
                <w:trHeight w:val="600"/>
              </w:trPr>
              <w:tc>
                <w:tcPr>
                  <w:tcW w:w="52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F83F2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9</w:t>
                  </w:r>
                </w:p>
              </w:tc>
              <w:tc>
                <w:tcPr>
                  <w:tcW w:w="243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9BF34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陕西银波农产品开发有限公司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FD05CB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检验人员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7815FE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948D3B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9EF198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4B3282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81877B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米脂县盘龙北路213号</w:t>
                  </w:r>
                </w:p>
              </w:tc>
              <w:tc>
                <w:tcPr>
                  <w:tcW w:w="100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DB6C5D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冯亚波</w:t>
                  </w:r>
                </w:p>
              </w:tc>
              <w:tc>
                <w:tcPr>
                  <w:tcW w:w="163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7D0685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13659228008</w:t>
                  </w:r>
                </w:p>
              </w:tc>
              <w:tc>
                <w:tcPr>
                  <w:tcW w:w="102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4014B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常浪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浪</w:t>
                  </w:r>
                  <w:proofErr w:type="gramEnd"/>
                </w:p>
              </w:tc>
              <w:tc>
                <w:tcPr>
                  <w:tcW w:w="14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267B06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18329223469</w:t>
                  </w:r>
                </w:p>
              </w:tc>
              <w:tc>
                <w:tcPr>
                  <w:tcW w:w="72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EE67BC3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22714851" w14:textId="77777777" w:rsidTr="00BA37C5">
              <w:trPr>
                <w:trHeight w:val="600"/>
              </w:trPr>
              <w:tc>
                <w:tcPr>
                  <w:tcW w:w="526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B482648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9F1790A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FBD492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销售助理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BAC32D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82620A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9BF0D9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78534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01FE8AC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32DB719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D5FECA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B9C7AE0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D22C802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A5FA607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2FBC95B6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EF002D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10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8AB0EB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新智汇商贸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561278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销售顾问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B3628B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7C55AB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36BF1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44E3C5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86E6F3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米脂县银州中路5号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FAC4F2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张艳丽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064F59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13309122551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C2E6FB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常亮伟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C80420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18717661766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71E720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00108712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0C82DD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11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A93C9A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县韵晨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物流有限公司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2ABF43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营业顾问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9C3E48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B23CC8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769AEE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C66E02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1B2200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米脂县银州南路65-1号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83303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高永飞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8DD83F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13992255567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51DBB8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高永飞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B1225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13992255567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67EF882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7CFCFCFF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51A6A2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12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66040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米脂县洋贵美服装厂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1B53CB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市场营销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0E79E7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0B5F3A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F4FF8C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A08826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37E75D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米脂县班家沟城区加油站北侧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57A9DB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高峰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C00E70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18700208177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9AB827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高峰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3B9967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18700208177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CDBDF3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3673FDF2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82CE3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52E703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米脂县益康农产品开发有限公司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19301E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财务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FBE0A8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8A6118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5FACB3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52199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5ADEE8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米脂县十里铺村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CA3D3E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李元春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4054DA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17792128111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A81393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李丹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A7BDCC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13310998362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CD08466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1623B3D5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AE1EBE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14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824DA1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米脂县桂林果业有限公司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8CF428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238FCC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F464B2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6BE614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有驾照、会开车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0A5A9A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E6AE1A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米脂县银州镇高家硷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55FD06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艾喜红</w:t>
                  </w:r>
                  <w:proofErr w:type="gramEnd"/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7CA1E1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18329281888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F10DB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艾喜红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DA798D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18329281888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19E6F61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67374FE1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2B6B2D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F6DDD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宇宝北斗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农业发展有限公司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AAA03F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技术员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767A3D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本科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E04C83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测控技术与仪器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881DBD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CAD相关证书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8DBBC9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0DEE5D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米脂县银州北路141号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225368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刘青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8AA0B2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13888359885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E7A816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刘青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CC41D8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13888359885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AAD58DF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197126AB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000681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16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AA6362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米脂县轻工业供销服装厂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577B94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技术员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D0AB29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E729C6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机电一体化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DE803A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8E1C3E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825A71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米脂县盘龙三巷33号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78841A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高兴利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14C4A5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18992232777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6CD945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高向荣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7BFF30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13239255369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DAC981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6E42F47D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4E5289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17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652103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米脂县米脂婆姨农产品销售有限公司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5455AD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0BA8E7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FF788E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64CB9F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8866E8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4BF7C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米脂县银河东路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56E78D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高晓均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A1EDC9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15332599997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D01A32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刘艳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2DD441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13289121298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D8B2623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027E7EC6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9AA4F3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lastRenderedPageBreak/>
                    <w:t>18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5AD580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榆林市盛润物流有限责任公司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616F21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监控员</w:t>
                  </w:r>
                  <w:proofErr w:type="gramEnd"/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52254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F6C4B1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88888D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8F68CD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58569F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美琪路32号</w:t>
                  </w:r>
                  <w:proofErr w:type="gramEnd"/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A40325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李成飞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BD7A06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18182488999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A323C4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高琴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43E6E8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18291234416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A2397AC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4D4855E6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D22AE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19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C3AF0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榆林市兴乐卫生消毒用品有限公司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41DFC8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D6E8DB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54016F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6BE38B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A9240F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7D2E2A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米脂县城郊镇管家湾村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04EE16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杜军林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D2B505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13335326822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1B509F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杜军林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94C412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13335326822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D6BD7F3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  <w:t>脱贫岗</w:t>
                  </w:r>
                </w:p>
              </w:tc>
            </w:tr>
            <w:tr w:rsidR="000F44B0" w14:paraId="08DD3291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B14437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20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36D80E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榆林市鹏旭建筑工程有限公司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AF5FE6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技术员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A2D4D8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704BA1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B62FF9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F3D61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6802F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米脂县银北小区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46D82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冯光宁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DDF5E3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18098057666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D2EE64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韩鹏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B44504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18098057666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6C9DAD8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7E59CA59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8E98A9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21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276994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米脂县小杂粮协会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AE1F04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8CBF7A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3E8F1C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A8F270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D9B81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B786E8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米脂县清心路141号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634E38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李城钰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60A35A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18909128303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0B9C9B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李伟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伟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27C879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19929386337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E69727C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14A67BC5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5B4A73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22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E802F5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县鸿悦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油气服务有限公司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6A408B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协调员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DEE7F7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19BBF5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F07087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男，有驾照会开车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BDBF9F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11099E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米脂县翔凤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盛世2号楼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4EBDB8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刘宏伟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7508F0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15384524188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88BA4A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刘宏伟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37B15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15384524188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39A61CB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408F96DE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1E6F1E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23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3DC2E9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米脂县巧媳妇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农产品开发有限责任公司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0F4761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D62B69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03396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9BD5AD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052B5B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011C52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米脂县银州南路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4C578A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张晨光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6B298C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13309121927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C9CCD2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常彦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6776BD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13098264854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E702D88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579E6982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F9BA20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24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0A3EF8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榆林常峰建筑工程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C284FE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电工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18F212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AF67CE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机电一体化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D2361B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67BC1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3A76A5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米脂县滨河景苑3幢2单元2302室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8A7570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常峰</w:t>
                  </w:r>
                  <w:proofErr w:type="gramEnd"/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6C3B0E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13335321816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C66F26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常贝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46D1FE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13108491988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96D77EB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0E21110C" w14:textId="77777777" w:rsidTr="00BA37C5">
              <w:trPr>
                <w:trHeight w:val="600"/>
              </w:trPr>
              <w:tc>
                <w:tcPr>
                  <w:tcW w:w="52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34272B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25</w:t>
                  </w:r>
                </w:p>
              </w:tc>
              <w:tc>
                <w:tcPr>
                  <w:tcW w:w="243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737FC8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米脂县高西沟农业综合开发有限责任公司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9DF67F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销售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AA3321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C45B6A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工商管理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4F3D5E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96234C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78F3D6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米脂县城郊镇官庄村</w:t>
                  </w:r>
                </w:p>
              </w:tc>
              <w:tc>
                <w:tcPr>
                  <w:tcW w:w="100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D33C8C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常爱如</w:t>
                  </w:r>
                </w:p>
              </w:tc>
              <w:tc>
                <w:tcPr>
                  <w:tcW w:w="163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6AB2A4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13484980288</w:t>
                  </w:r>
                </w:p>
              </w:tc>
              <w:tc>
                <w:tcPr>
                  <w:tcW w:w="102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F81BC6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张奇</w:t>
                  </w:r>
                </w:p>
              </w:tc>
              <w:tc>
                <w:tcPr>
                  <w:tcW w:w="14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F25E11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13484980288</w:t>
                  </w:r>
                </w:p>
              </w:tc>
              <w:tc>
                <w:tcPr>
                  <w:tcW w:w="72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B38D3C5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687CE882" w14:textId="77777777" w:rsidTr="00BA37C5">
              <w:trPr>
                <w:trHeight w:val="600"/>
              </w:trPr>
              <w:tc>
                <w:tcPr>
                  <w:tcW w:w="526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597C317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A241901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E0186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美工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115D800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0C600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美术、摄影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BCBBE5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251B70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3E70320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06FA0F7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7F025D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48A936F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346E782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22C4C6E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7830A31F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AF0A72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26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D4A756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米脂县汉昌油气开发有限公司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C86437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会计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5D6E04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F67F36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1F1221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AB683C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6E97F6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米脂县龙镇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张兴庄村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89号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6CA12D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乔成娃</w:t>
                  </w:r>
                  <w:proofErr w:type="gramEnd"/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40F22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19829322000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396C9A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乔成娃</w:t>
                  </w:r>
                  <w:proofErr w:type="gramEnd"/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AC25BA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19829322000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D426BDB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760CC0FA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CEED21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27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0FFE4D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米脂县汇彩商贸有限公司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3FA4C5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文员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44F8FC7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专科及以上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B4BADE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15AF38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3E1508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DB99F5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米脂县人民路29号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52362E5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李艳妮</w:t>
                  </w:r>
                  <w:proofErr w:type="gramEnd"/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958FF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19929131118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9C1712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张璐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D1E4D91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18329825947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E928533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44B0" w14:paraId="36E7CF71" w14:textId="77777777" w:rsidTr="00BA37C5">
              <w:trPr>
                <w:trHeight w:val="600"/>
              </w:trPr>
              <w:tc>
                <w:tcPr>
                  <w:tcW w:w="526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25433A6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28</w:t>
                  </w:r>
                </w:p>
              </w:tc>
              <w:tc>
                <w:tcPr>
                  <w:tcW w:w="24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34E58D2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怡美健康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管理有限公司</w:t>
                  </w:r>
                </w:p>
              </w:tc>
              <w:tc>
                <w:tcPr>
                  <w:tcW w:w="962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FB2513E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文员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6E3B95F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本科</w:t>
                  </w:r>
                </w:p>
              </w:tc>
              <w:tc>
                <w:tcPr>
                  <w:tcW w:w="105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94B6979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1011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D1A197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无</w:t>
                  </w:r>
                </w:p>
              </w:tc>
              <w:tc>
                <w:tcPr>
                  <w:tcW w:w="47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D4F507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6CE5FC3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米脂县滨河北路米脂第二医院</w:t>
                  </w:r>
                </w:p>
              </w:tc>
              <w:tc>
                <w:tcPr>
                  <w:tcW w:w="100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63C8BCB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常振飞</w:t>
                  </w:r>
                </w:p>
              </w:tc>
              <w:tc>
                <w:tcPr>
                  <w:tcW w:w="1635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5BCB96F4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13909121612</w:t>
                  </w:r>
                </w:p>
              </w:tc>
              <w:tc>
                <w:tcPr>
                  <w:tcW w:w="102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C6AEEED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李宝国</w:t>
                  </w:r>
                </w:p>
              </w:tc>
              <w:tc>
                <w:tcPr>
                  <w:tcW w:w="1468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D5CBD3C" w14:textId="77777777" w:rsidR="000F44B0" w:rsidRDefault="000F44B0" w:rsidP="00BA37C5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14791277222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09D4770C" w14:textId="77777777" w:rsidR="000F44B0" w:rsidRDefault="000F44B0" w:rsidP="00BA37C5"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60DF1D9" w14:textId="77777777" w:rsidR="000F44B0" w:rsidRDefault="000F44B0" w:rsidP="00BA37C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</w:tbl>
    <w:p w14:paraId="1BACF7C4" w14:textId="77777777" w:rsidR="001848CF" w:rsidRDefault="001848CF"/>
    <w:sectPr w:rsidR="001848CF" w:rsidSect="000F4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B0"/>
    <w:rsid w:val="000F44B0"/>
    <w:rsid w:val="001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38A2"/>
  <w15:chartTrackingRefBased/>
  <w15:docId w15:val="{BC31E75C-24A9-430E-BA8D-4890131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Mo</dc:creator>
  <cp:keywords/>
  <dc:description/>
  <cp:lastModifiedBy>Ming Mo</cp:lastModifiedBy>
  <cp:revision>1</cp:revision>
  <dcterms:created xsi:type="dcterms:W3CDTF">2023-10-18T08:27:00Z</dcterms:created>
  <dcterms:modified xsi:type="dcterms:W3CDTF">2023-10-18T08:27:00Z</dcterms:modified>
</cp:coreProperties>
</file>