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申请委托书（模板）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将乐县教育局：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本人×××，性别×，身份证号为××××××，电话号码为××××××，申请学科为××。现因个人原因无法到现场确认，特委托×××帮本人提交纸质材料进行现场确认，其身份证号为××××××，他（她）是本人的×××。本委托书有效期为××××年××月××日。特此委托。（被委托人要出示身份证原件并提交复印件一份）。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委托人：       （签字并按指模）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被委托人：    （签字并按指模） 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2023年  月   日</w:t>
      </w:r>
    </w:p>
    <w:p>
      <w:pPr>
        <w:pStyle w:val="4"/>
        <w:rPr>
          <w:rFonts w:hint="eastAsia" w:ascii="黑体" w:hAnsi="黑体" w:eastAsia="黑体" w:cs="黑体"/>
          <w:b w:val="0"/>
          <w:sz w:val="30"/>
          <w:szCs w:val="30"/>
        </w:rPr>
      </w:pPr>
    </w:p>
    <w:p>
      <w:pPr>
        <w:pStyle w:val="4"/>
        <w:rPr>
          <w:rFonts w:hint="eastAsia" w:ascii="黑体" w:hAnsi="黑体" w:eastAsia="黑体" w:cs="黑体"/>
          <w:b w:val="0"/>
          <w:sz w:val="30"/>
          <w:szCs w:val="30"/>
        </w:rPr>
      </w:pPr>
    </w:p>
    <w:p>
      <w:pPr>
        <w:pStyle w:val="4"/>
        <w:rPr>
          <w:rFonts w:hint="eastAsia" w:ascii="黑体" w:hAnsi="黑体" w:eastAsia="黑体" w:cs="黑体"/>
          <w:b w:val="0"/>
          <w:sz w:val="30"/>
          <w:szCs w:val="30"/>
        </w:rPr>
      </w:pPr>
    </w:p>
    <w:p>
      <w:pPr>
        <w:pStyle w:val="4"/>
        <w:rPr>
          <w:rFonts w:hint="eastAsia" w:ascii="黑体" w:hAnsi="黑体" w:eastAsia="黑体" w:cs="黑体"/>
          <w:b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1966458A"/>
    <w:rsid w:val="196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0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2023-09-28T09:52:00Z</dcterms:created>
  <dc:creator>丁芳斌</dc:creator>
  <cp:lastModifiedBy>丁芳斌</cp:lastModifiedBy>
  <dcterms:modified xsi:type="dcterms:W3CDTF">2023-09-28T09:52:38Z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69ED887973F340229DC62C0DECEC966B_11</vt:lpwstr>
  </property>
</Properties>
</file>