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 w:line="221" w:lineRule="auto"/>
        <w:ind w:left="46"/>
        <w:rPr>
          <w:rFonts w:ascii="宋体" w:hAnsi="宋体" w:eastAsia="宋体" w:cs="宋体"/>
          <w:spacing w:val="-3"/>
          <w:sz w:val="13"/>
          <w:szCs w:val="13"/>
          <w14:textOutline w14:w="2397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ascii="宋体" w:hAnsi="宋体" w:eastAsia="宋体" w:cs="宋体"/>
          <w:spacing w:val="-3"/>
          <w:sz w:val="13"/>
          <w:szCs w:val="13"/>
          <w14:textOutline w14:w="2397" w14:cap="sq" w14:cmpd="sng">
            <w14:solidFill>
              <w14:srgbClr w14:val="000000"/>
            </w14:solidFill>
            <w14:prstDash w14:val="solid"/>
            <w14:bevel/>
          </w14:textOutline>
        </w:rPr>
        <w:t>附件2</w:t>
      </w:r>
    </w:p>
    <w:p>
      <w:pPr>
        <w:spacing w:before="26" w:line="221" w:lineRule="auto"/>
        <w:ind w:left="46"/>
        <w:rPr>
          <w:rFonts w:ascii="宋体" w:hAnsi="宋体" w:eastAsia="宋体" w:cs="宋体"/>
          <w:spacing w:val="-3"/>
          <w:sz w:val="13"/>
          <w:szCs w:val="13"/>
          <w14:textOutline w14:w="239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80" w:line="211" w:lineRule="auto"/>
        <w:ind w:left="464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江西长天教育培训服务集团有限公司招聘岗位计划表</w:t>
      </w:r>
    </w:p>
    <w:tbl>
      <w:tblPr>
        <w:tblStyle w:val="12"/>
        <w:tblpPr w:leftFromText="180" w:rightFromText="180" w:vertAnchor="text" w:horzAnchor="page" w:tblpX="653" w:tblpY="307"/>
        <w:tblOverlap w:val="never"/>
        <w:tblW w:w="15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035"/>
        <w:gridCol w:w="810"/>
        <w:gridCol w:w="1140"/>
        <w:gridCol w:w="855"/>
        <w:gridCol w:w="3120"/>
        <w:gridCol w:w="969"/>
        <w:gridCol w:w="966"/>
        <w:gridCol w:w="855"/>
        <w:gridCol w:w="675"/>
        <w:gridCol w:w="810"/>
        <w:gridCol w:w="3016"/>
        <w:gridCol w:w="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620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30" w:lineRule="auto"/>
              <w:ind w:left="1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960" w:type="dxa"/>
            <w:gridSpan w:val="5"/>
            <w:vAlign w:val="top"/>
          </w:tcPr>
          <w:p>
            <w:pPr>
              <w:spacing w:before="50" w:line="219" w:lineRule="auto"/>
              <w:ind w:left="308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岗位基本信息</w:t>
            </w:r>
          </w:p>
        </w:tc>
        <w:tc>
          <w:tcPr>
            <w:tcW w:w="7291" w:type="dxa"/>
            <w:gridSpan w:val="6"/>
            <w:vAlign w:val="top"/>
          </w:tcPr>
          <w:p>
            <w:pPr>
              <w:spacing w:before="50" w:line="219" w:lineRule="auto"/>
              <w:ind w:left="3036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岗位任职条件</w:t>
            </w:r>
          </w:p>
        </w:tc>
        <w:tc>
          <w:tcPr>
            <w:tcW w:w="423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30" w:lineRule="auto"/>
              <w:ind w:left="1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用工形式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20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</w:pPr>
          </w:p>
        </w:tc>
        <w:tc>
          <w:tcPr>
            <w:tcW w:w="1035" w:type="dxa"/>
            <w:vAlign w:val="top"/>
          </w:tcPr>
          <w:p>
            <w:pPr>
              <w:spacing w:before="133" w:line="229" w:lineRule="auto"/>
              <w:ind w:left="2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招聘公司</w:t>
            </w:r>
          </w:p>
        </w:tc>
        <w:tc>
          <w:tcPr>
            <w:tcW w:w="810" w:type="dxa"/>
            <w:vAlign w:val="top"/>
          </w:tcPr>
          <w:p>
            <w:pPr>
              <w:spacing w:before="133" w:line="229" w:lineRule="auto"/>
              <w:ind w:left="280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招聘部门</w:t>
            </w:r>
          </w:p>
        </w:tc>
        <w:tc>
          <w:tcPr>
            <w:tcW w:w="1140" w:type="dxa"/>
            <w:vAlign w:val="top"/>
          </w:tcPr>
          <w:p>
            <w:pPr>
              <w:spacing w:before="133" w:line="229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招聘岗位名称</w:t>
            </w:r>
          </w:p>
        </w:tc>
        <w:tc>
          <w:tcPr>
            <w:tcW w:w="855" w:type="dxa"/>
            <w:vAlign w:val="top"/>
          </w:tcPr>
          <w:p>
            <w:pPr>
              <w:spacing w:before="133" w:line="229" w:lineRule="auto"/>
              <w:ind w:left="94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需求人数</w:t>
            </w:r>
          </w:p>
        </w:tc>
        <w:tc>
          <w:tcPr>
            <w:tcW w:w="3120" w:type="dxa"/>
            <w:vAlign w:val="top"/>
          </w:tcPr>
          <w:p>
            <w:pPr>
              <w:spacing w:before="133" w:line="229" w:lineRule="auto"/>
              <w:ind w:left="82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岗位主要职责</w:t>
            </w:r>
          </w:p>
        </w:tc>
        <w:tc>
          <w:tcPr>
            <w:tcW w:w="969" w:type="dxa"/>
            <w:vAlign w:val="top"/>
          </w:tcPr>
          <w:p>
            <w:pPr>
              <w:spacing w:before="32" w:line="217" w:lineRule="auto"/>
              <w:ind w:left="280" w:right="95" w:hanging="168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学历要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966" w:type="dxa"/>
            <w:vAlign w:val="top"/>
          </w:tcPr>
          <w:p>
            <w:pPr>
              <w:spacing w:before="133" w:line="229" w:lineRule="auto"/>
              <w:ind w:left="32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专业要求</w:t>
            </w:r>
          </w:p>
        </w:tc>
        <w:tc>
          <w:tcPr>
            <w:tcW w:w="855" w:type="dxa"/>
            <w:vAlign w:val="top"/>
          </w:tcPr>
          <w:p>
            <w:pPr>
              <w:spacing w:before="32" w:line="217" w:lineRule="auto"/>
              <w:ind w:left="286" w:right="98" w:hanging="17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年龄要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求</w:t>
            </w:r>
          </w:p>
        </w:tc>
        <w:tc>
          <w:tcPr>
            <w:tcW w:w="675" w:type="dxa"/>
            <w:vAlign w:val="top"/>
          </w:tcPr>
          <w:p>
            <w:pPr>
              <w:spacing w:before="32" w:line="217" w:lineRule="auto"/>
              <w:ind w:left="91" w:right="7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貌要求</w:t>
            </w:r>
          </w:p>
        </w:tc>
        <w:tc>
          <w:tcPr>
            <w:tcW w:w="810" w:type="dxa"/>
            <w:vAlign w:val="top"/>
          </w:tcPr>
          <w:p>
            <w:pPr>
              <w:spacing w:before="19" w:line="225" w:lineRule="auto"/>
              <w:ind w:left="110" w:right="77" w:hanging="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执业资格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、技能等</w:t>
            </w:r>
          </w:p>
        </w:tc>
        <w:tc>
          <w:tcPr>
            <w:tcW w:w="3016" w:type="dxa"/>
            <w:vAlign w:val="top"/>
          </w:tcPr>
          <w:p>
            <w:pPr>
              <w:spacing w:before="133" w:line="229" w:lineRule="auto"/>
              <w:ind w:left="105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其他要求</w:t>
            </w:r>
          </w:p>
        </w:tc>
        <w:tc>
          <w:tcPr>
            <w:tcW w:w="423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2" w:hRule="atLeast"/>
        </w:trPr>
        <w:tc>
          <w:tcPr>
            <w:tcW w:w="620" w:type="dxa"/>
            <w:vAlign w:val="top"/>
          </w:tcPr>
          <w:p>
            <w:pPr>
              <w:pStyle w:val="13"/>
              <w:spacing w:line="265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6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6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6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52" w:line="190" w:lineRule="auto"/>
              <w:ind w:left="32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江西长天教育培训服务集团有限公司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党务综合岗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1.负责党建工作，保障公司党建工作高效运转；                                                   2.负责起草公司党建类重要文稿、文件及重要会议材料；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3.负责发展和管理党员，做好党费收缴、党内统计、党务信息等工作；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4.负责组织开展“三会一课”、中心组学习、主题党日及主题教育等组织生活；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中文类、新闻传播类及行政管理等相关专业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35岁周岁及以下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1.拥护党的路线、方针、政策，政治素养高，热爱党务工作；              2.具备党务工作经验，熟悉党的相关理论知识，了解党务工作要求和流程，同等条件下有央企、国企或教育培训单位工作经历优先；                                                                                                                                                                  3.具备较强的写作能力和沟通协调能力，能熟练运用办公软件。工作积极主动、认真细致、责任心强、团结写作、作风严谨。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4" w:hRule="atLeast"/>
        </w:trPr>
        <w:tc>
          <w:tcPr>
            <w:tcW w:w="620" w:type="dxa"/>
            <w:vAlign w:val="top"/>
          </w:tcPr>
          <w:p>
            <w:pPr>
              <w:pStyle w:val="13"/>
              <w:spacing w:line="2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61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52" w:line="189" w:lineRule="auto"/>
              <w:ind w:left="311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江西长天职业培训学校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综合部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党群监督岗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1.负责学校党建、综合文秘、信息督办、机要保密、沟通协调等工作；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2.负责起草学校有关报告、文件、总结等；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3.负责学校日常接待工作、会议安排工作等；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4.负责公众号新闻的采编、运营；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5.完成领导交办的其他工作。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中文类、新闻传播类 及行政管理等相关专业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中共党员优先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1.具有党建、行政、宣传工作经验优先；硕士研究生学历优先，并录用为合同制用工；劳务派遣期内岗位业绩优异经考核遴选可录用为合同制用工；                     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2.具有良好的文字功底，擅长公文及其他各类文书撰写。熟练运用现代化企业办公软件，其中有宣传相关工作经验、有记者、新闻采编、新媒体运营工作或熟悉剪辑视频、制作PPT等工作经验者优先；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3.拥有较强的语言表达和沟通能力，思维敏捷，有良好的团队协作精神                         4.在新闻媒体上有刊登作品者优先（需提供佐证材料）。</w:t>
            </w:r>
          </w:p>
        </w:tc>
        <w:tc>
          <w:tcPr>
            <w:tcW w:w="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620" w:type="dxa"/>
            <w:vAlign w:val="top"/>
          </w:tcPr>
          <w:p>
            <w:pPr>
              <w:pStyle w:val="13"/>
              <w:spacing w:line="28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81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pStyle w:val="13"/>
              <w:spacing w:line="281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before="52" w:line="189" w:lineRule="auto"/>
              <w:ind w:left="307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江西长天职业培训学校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教学部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教学岗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1.完成旅游服务类等相关专业教学任务；                                                 2.协助辅导员做好学生管理工作；                                                               3.可编写相关工种教案、材料.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旅游管理类等相关专业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（1）2023届应届毕业生或2022年未就业的高校毕业生，具有相关专业教师证或相应职业技能等级证书优先。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（2）具有较好的理解、沟通、协调能力，责任心强，工作积极主动、细致认真，有良好的团队协作精神。         </w:t>
            </w:r>
          </w:p>
        </w:tc>
        <w:tc>
          <w:tcPr>
            <w:tcW w:w="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合同工</w:t>
            </w:r>
          </w:p>
        </w:tc>
      </w:tr>
    </w:tbl>
    <w:p>
      <w:pPr>
        <w:spacing w:before="80" w:line="211" w:lineRule="auto"/>
        <w:ind w:left="4645"/>
        <w:outlineLvl w:val="0"/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0" w:line="211" w:lineRule="auto"/>
        <w:ind w:left="4645"/>
        <w:outlineLvl w:val="0"/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0" w:line="211" w:lineRule="auto"/>
        <w:ind w:left="4645"/>
        <w:outlineLvl w:val="0"/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0" w:line="211" w:lineRule="auto"/>
        <w:ind w:left="4645"/>
        <w:outlineLvl w:val="0"/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0" w:line="211" w:lineRule="auto"/>
        <w:ind w:left="4645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28"/>
          <w:szCs w:val="2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江西长天教育培训服务集团有限公司招聘岗位计划表</w:t>
      </w:r>
    </w:p>
    <w:p>
      <w:pPr>
        <w:rPr>
          <w:rFonts w:ascii="Arial" w:hAnsi="Arial" w:eastAsia="Arial" w:cs="Arial"/>
          <w:sz w:val="21"/>
          <w:szCs w:val="21"/>
        </w:rPr>
      </w:pPr>
    </w:p>
    <w:tbl>
      <w:tblPr>
        <w:tblStyle w:val="12"/>
        <w:tblpPr w:leftFromText="180" w:rightFromText="180" w:vertAnchor="text" w:horzAnchor="page" w:tblpX="818" w:tblpY="226"/>
        <w:tblOverlap w:val="never"/>
        <w:tblW w:w="153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990"/>
        <w:gridCol w:w="825"/>
        <w:gridCol w:w="1110"/>
        <w:gridCol w:w="825"/>
        <w:gridCol w:w="3165"/>
        <w:gridCol w:w="975"/>
        <w:gridCol w:w="945"/>
        <w:gridCol w:w="870"/>
        <w:gridCol w:w="675"/>
        <w:gridCol w:w="840"/>
        <w:gridCol w:w="3059"/>
        <w:gridCol w:w="4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92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30" w:lineRule="auto"/>
              <w:ind w:left="180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6915" w:type="dxa"/>
            <w:gridSpan w:val="5"/>
            <w:vAlign w:val="top"/>
          </w:tcPr>
          <w:p>
            <w:pPr>
              <w:spacing w:before="50" w:line="219" w:lineRule="auto"/>
              <w:ind w:left="3083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岗位基本信息</w:t>
            </w:r>
          </w:p>
        </w:tc>
        <w:tc>
          <w:tcPr>
            <w:tcW w:w="7364" w:type="dxa"/>
            <w:gridSpan w:val="6"/>
            <w:vAlign w:val="top"/>
          </w:tcPr>
          <w:p>
            <w:pPr>
              <w:spacing w:before="50" w:line="219" w:lineRule="auto"/>
              <w:ind w:left="3036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pacing w:val="5"/>
                <w:sz w:val="18"/>
                <w:szCs w:val="18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岗位任职条件</w:t>
            </w:r>
          </w:p>
        </w:tc>
        <w:tc>
          <w:tcPr>
            <w:tcW w:w="496" w:type="dxa"/>
            <w:vMerge w:val="restart"/>
            <w:tcBorders>
              <w:bottom w:val="nil"/>
            </w:tcBorders>
            <w:vAlign w:val="top"/>
          </w:tcPr>
          <w:p>
            <w:pPr>
              <w:spacing w:before="266" w:line="230" w:lineRule="auto"/>
              <w:ind w:left="17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用工形式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92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招聘部门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执业资格、技能等级要求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496" w:type="dxa"/>
            <w:vMerge w:val="continue"/>
            <w:tcBorders>
              <w:top w:val="nil"/>
            </w:tcBorders>
            <w:vAlign w:val="top"/>
          </w:tcPr>
          <w:p>
            <w:pPr>
              <w:pStyle w:val="13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592" w:type="dxa"/>
            <w:vAlign w:val="top"/>
          </w:tcPr>
          <w:p>
            <w:pPr>
              <w:pStyle w:val="13"/>
              <w:spacing w:line="289" w:lineRule="auto"/>
            </w:pPr>
          </w:p>
          <w:p>
            <w:pPr>
              <w:pStyle w:val="13"/>
              <w:spacing w:line="289" w:lineRule="auto"/>
            </w:pPr>
          </w:p>
          <w:p>
            <w:pPr>
              <w:pStyle w:val="13"/>
              <w:spacing w:line="289" w:lineRule="auto"/>
            </w:pPr>
          </w:p>
          <w:p>
            <w:pPr>
              <w:spacing w:before="52" w:line="188" w:lineRule="auto"/>
              <w:ind w:left="311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江西长天职业培训学校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市场招生岗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1.负责拓展职业技能培训、技能等级评价、专项职业资格认定等相关业务工作；                         2.负责市场开拓，业务拓展，项目落地。新项目开发等工作；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3.负责独立承办相关培训工作；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4.完成领导交代的其他工作；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1.三年及以上工作经验，具有从事职业技能培训相关工作经验优先；劳务派遣期内岗位业绩优异经考核遴选可录用为合同制用工；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2.有一定的团队管理能力，具有较好的理解、沟通、协调能力，责任心强，工作积极主动；                                                           3.具有市场开发能力，能够完成业绩指标任务.                                          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592" w:type="dxa"/>
            <w:vAlign w:val="top"/>
          </w:tcPr>
          <w:p>
            <w:pPr>
              <w:pStyle w:val="13"/>
              <w:spacing w:line="246" w:lineRule="auto"/>
            </w:pPr>
          </w:p>
          <w:p>
            <w:pPr>
              <w:pStyle w:val="13"/>
              <w:spacing w:line="246" w:lineRule="auto"/>
            </w:pPr>
          </w:p>
          <w:p>
            <w:pPr>
              <w:pStyle w:val="13"/>
              <w:spacing w:line="246" w:lineRule="auto"/>
            </w:pPr>
          </w:p>
          <w:p>
            <w:pPr>
              <w:pStyle w:val="13"/>
              <w:spacing w:line="246" w:lineRule="auto"/>
            </w:pPr>
          </w:p>
          <w:p>
            <w:pPr>
              <w:pStyle w:val="13"/>
              <w:spacing w:line="247" w:lineRule="auto"/>
            </w:pPr>
          </w:p>
          <w:p>
            <w:pPr>
              <w:spacing w:before="52" w:line="189" w:lineRule="auto"/>
              <w:ind w:left="309"/>
              <w:rPr>
                <w:rFonts w:hint="eastAsia" w:ascii="宋体" w:hAnsi="宋体" w:eastAsia="宋体" w:cs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val="en-US" w:eastAsia="zh-CN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江西长天职业培训学校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市场部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市场运营岗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1.负责客户日常管理与跟进。                                                                   2.根据业务目标，制定和执行市场推广工作。                                                    3.根据客户咨询的需求，定制合适的产品项目。                                                      4.分析相关市场数据，反馈市场动态。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1.三年及以上工作经验，有市场营销、市场运营等经验者优先；劳务派遣期内岗位业绩优异经考核遴选可录用为合同制用工；                                      2.熟悉职业教育相关业务,从事过职业教育运营推广类相关工作优先;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3.能承担和突破工作压力,能快速理解业务,对商业和业务逻辑敏感,具备良好的逻辑分析能力和系统性思维能；                                            4.具有市场开发能力，能够完成业绩指标任务. 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7"/>
          <w:pgMar w:top="669" w:right="492" w:bottom="0" w:left="448" w:header="0" w:footer="0" w:gutter="0"/>
          <w:cols w:space="720" w:num="1"/>
        </w:sectPr>
      </w:pPr>
    </w:p>
    <w:p>
      <w:pPr>
        <w:pStyle w:val="6"/>
        <w:ind w:left="0" w:leftChars="0" w:firstLine="0" w:firstLineChars="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447A252-C5FC-4F40-B8DB-2600529895A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1F72505-3783-4B12-BC58-8A87BDECDE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  <w:embedRegular r:id="rId3" w:fontKey="{4874210A-ED20-475B-9AC0-B9624E2FD5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172A27"/>
    <w:rsid w:val="00C933D3"/>
    <w:rsid w:val="00CF2AEA"/>
    <w:rsid w:val="00D02994"/>
    <w:rsid w:val="00F33FE5"/>
    <w:rsid w:val="04B01CBA"/>
    <w:rsid w:val="050C66E8"/>
    <w:rsid w:val="052B2BA0"/>
    <w:rsid w:val="07AB7A4C"/>
    <w:rsid w:val="186B040D"/>
    <w:rsid w:val="1CA37AF5"/>
    <w:rsid w:val="1F6D0E8B"/>
    <w:rsid w:val="208800BD"/>
    <w:rsid w:val="2186730F"/>
    <w:rsid w:val="239C2624"/>
    <w:rsid w:val="26BE4E31"/>
    <w:rsid w:val="28913C2C"/>
    <w:rsid w:val="2C893B2B"/>
    <w:rsid w:val="2DFC51E2"/>
    <w:rsid w:val="2F9A52EA"/>
    <w:rsid w:val="34234975"/>
    <w:rsid w:val="354A276D"/>
    <w:rsid w:val="38D9140F"/>
    <w:rsid w:val="3AA8135A"/>
    <w:rsid w:val="3B99263F"/>
    <w:rsid w:val="3C3F4FC1"/>
    <w:rsid w:val="3FB127D4"/>
    <w:rsid w:val="45E72DAE"/>
    <w:rsid w:val="47A0142A"/>
    <w:rsid w:val="48C904C7"/>
    <w:rsid w:val="4EFF6291"/>
    <w:rsid w:val="50DA107B"/>
    <w:rsid w:val="56CB4FCF"/>
    <w:rsid w:val="62246452"/>
    <w:rsid w:val="623B3D1B"/>
    <w:rsid w:val="636E013A"/>
    <w:rsid w:val="65B26A44"/>
    <w:rsid w:val="65B93DF4"/>
    <w:rsid w:val="6659368A"/>
    <w:rsid w:val="690D7C34"/>
    <w:rsid w:val="6B957E3D"/>
    <w:rsid w:val="6D396E52"/>
    <w:rsid w:val="70E54BE1"/>
    <w:rsid w:val="76BB3531"/>
    <w:rsid w:val="77D80771"/>
    <w:rsid w:val="780235BA"/>
    <w:rsid w:val="7A1B4146"/>
    <w:rsid w:val="7B5C7A68"/>
    <w:rsid w:val="7D193B88"/>
    <w:rsid w:val="7D2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ind w:firstLine="964" w:firstLineChars="200"/>
    </w:pPr>
    <w:rPr>
      <w:rFonts w:eastAsia="楷体"/>
      <w:sz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"/>
    <w:basedOn w:val="2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2465</Words>
  <Characters>2579</Characters>
  <Lines>16</Lines>
  <Paragraphs>4</Paragraphs>
  <TotalTime>5</TotalTime>
  <ScaleCrop>false</ScaleCrop>
  <LinksUpToDate>false</LinksUpToDate>
  <CharactersWithSpaces>2625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2021-07-26T02:26:00Z</dcterms:created>
  <dc:creator>简逸1385458910</dc:creator>
  <cp:lastModifiedBy>yangling</cp:lastModifiedBy>
  <cp:lastPrinted>2023-09-26T06:50:00Z</cp:lastPrinted>
  <dcterms:modified xsi:type="dcterms:W3CDTF">2023-09-28T01:37:14Z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1A59F6CB8AC1478B8A17B892D4BBFB3F_13</vt:lpwstr>
  </property>
</Properties>
</file>