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附件：</w:t>
      </w:r>
    </w:p>
    <w:p>
      <w:pPr>
        <w:spacing w:line="600" w:lineRule="auto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 </w:t>
      </w:r>
    </w:p>
    <w:p>
      <w:pPr>
        <w:spacing w:line="600" w:lineRule="auto"/>
        <w:jc w:val="center"/>
        <w:rPr>
          <w:rFonts w:ascii="方正小标宋简体" w:hAnsi="方正小标宋简体" w:eastAsia="方正小标宋简体" w:cs="方正小标宋简体"/>
          <w:bCs/>
          <w:sz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lang w:eastAsia="zh-CN"/>
        </w:rPr>
        <w:t>牡</w:t>
      </w:r>
      <w:r>
        <w:rPr>
          <w:rFonts w:hint="eastAsia" w:ascii="方正小标宋简体" w:hAnsi="方正小标宋简体" w:eastAsia="方正小标宋简体" w:cs="方正小标宋简体"/>
          <w:bCs/>
          <w:sz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52"/>
          <w:lang w:eastAsia="zh-CN"/>
        </w:rPr>
        <w:t>丹</w:t>
      </w:r>
      <w:r>
        <w:rPr>
          <w:rFonts w:hint="eastAsia" w:ascii="方正小标宋简体" w:hAnsi="方正小标宋简体" w:eastAsia="方正小标宋简体" w:cs="方正小标宋简体"/>
          <w:bCs/>
          <w:sz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52"/>
          <w:lang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bCs/>
          <w:sz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52"/>
        </w:rPr>
        <w:t>应</w:t>
      </w:r>
      <w:r>
        <w:rPr>
          <w:rFonts w:hint="eastAsia" w:ascii="方正小标宋简体" w:hAnsi="方正小标宋简体" w:eastAsia="方正小标宋简体" w:cs="方正小标宋简体"/>
          <w:bCs/>
          <w:sz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52"/>
        </w:rPr>
        <w:t>急</w:t>
      </w:r>
      <w:r>
        <w:rPr>
          <w:rFonts w:hint="eastAsia" w:ascii="方正小标宋简体" w:hAnsi="方正小标宋简体" w:eastAsia="方正小标宋简体" w:cs="方正小标宋简体"/>
          <w:bCs/>
          <w:sz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52"/>
        </w:rPr>
        <w:t>管</w:t>
      </w:r>
      <w:r>
        <w:rPr>
          <w:rFonts w:hint="eastAsia" w:ascii="方正小标宋简体" w:hAnsi="方正小标宋简体" w:eastAsia="方正小标宋简体" w:cs="方正小标宋简体"/>
          <w:bCs/>
          <w:sz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52"/>
        </w:rPr>
        <w:t>理</w:t>
      </w:r>
      <w:r>
        <w:rPr>
          <w:rFonts w:hint="eastAsia" w:ascii="方正小标宋简体" w:hAnsi="方正小标宋简体" w:eastAsia="方正小标宋简体" w:cs="方正小标宋简体"/>
          <w:bCs/>
          <w:sz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52"/>
        </w:rPr>
        <w:t>专</w:t>
      </w:r>
      <w:r>
        <w:rPr>
          <w:rFonts w:hint="eastAsia" w:ascii="方正小标宋简体" w:hAnsi="方正小标宋简体" w:eastAsia="方正小标宋简体" w:cs="方正小标宋简体"/>
          <w:bCs/>
          <w:sz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52"/>
        </w:rPr>
        <w:t>家</w:t>
      </w:r>
    </w:p>
    <w:p>
      <w:pPr>
        <w:spacing w:line="600" w:lineRule="auto"/>
        <w:jc w:val="center"/>
        <w:rPr>
          <w:rFonts w:ascii="方正小标宋简体" w:hAnsi="方正小标宋简体" w:eastAsia="方正小标宋简体" w:cs="方正小标宋简体"/>
          <w:bCs/>
          <w:sz w:val="52"/>
        </w:rPr>
      </w:pPr>
    </w:p>
    <w:p>
      <w:pPr>
        <w:spacing w:line="600" w:lineRule="auto"/>
        <w:jc w:val="center"/>
        <w:rPr>
          <w:rFonts w:ascii="方正小标宋简体" w:hAnsi="方正小标宋简体" w:eastAsia="方正小标宋简体" w:cs="方正小标宋简体"/>
          <w:bCs/>
          <w:sz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</w:rPr>
        <w:t>申  请  表</w:t>
      </w:r>
      <w:bookmarkStart w:id="2" w:name="_GoBack"/>
      <w:bookmarkEnd w:id="2"/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 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 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 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 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 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 </w:t>
      </w: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ind w:firstLine="1280" w:firstLineChars="400"/>
        <w:rPr>
          <w:rFonts w:ascii="宋体" w:hAnsi="宋体" w:cs="宋体"/>
          <w:sz w:val="32"/>
          <w:u w:val="single"/>
        </w:rPr>
      </w:pPr>
      <w:r>
        <w:rPr>
          <w:rFonts w:hint="eastAsia" w:ascii="宋体" w:hAnsi="宋体" w:cs="宋体"/>
          <w:sz w:val="32"/>
        </w:rPr>
        <w:t>申  请  人：</w:t>
      </w:r>
      <w:r>
        <w:rPr>
          <w:rFonts w:hint="eastAsia" w:ascii="宋体" w:hAnsi="宋体" w:cs="宋体"/>
          <w:sz w:val="32"/>
          <w:u w:val="single"/>
        </w:rPr>
        <w:t xml:space="preserve">       </w:t>
      </w:r>
      <w:r>
        <w:rPr>
          <w:rFonts w:hint="eastAsia" w:ascii="宋体" w:hAnsi="宋体" w:cs="宋体"/>
          <w:sz w:val="32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 w:val="32"/>
          <w:u w:val="single"/>
        </w:rPr>
        <w:t xml:space="preserve">            </w:t>
      </w:r>
    </w:p>
    <w:p>
      <w:pPr>
        <w:ind w:firstLine="1320" w:firstLineChars="300"/>
        <w:jc w:val="both"/>
        <w:rPr>
          <w:rFonts w:ascii="宋体" w:hAnsi="宋体" w:cs="宋体"/>
          <w:sz w:val="32"/>
        </w:rPr>
      </w:pPr>
      <w:r>
        <w:rPr>
          <w:rFonts w:hint="eastAsia" w:ascii="宋体" w:hAnsi="宋体" w:cs="宋体"/>
          <w:spacing w:val="60"/>
          <w:sz w:val="32"/>
        </w:rPr>
        <w:t>申请时间：</w:t>
      </w:r>
      <w:r>
        <w:rPr>
          <w:rFonts w:hint="eastAsia" w:ascii="宋体" w:hAnsi="宋体" w:cs="宋体"/>
          <w:sz w:val="32"/>
          <w:u w:val="single"/>
        </w:rPr>
        <w:t xml:space="preserve"> </w:t>
      </w:r>
      <w:r>
        <w:rPr>
          <w:rFonts w:hint="eastAsia" w:ascii="宋体" w:hAnsi="宋体" w:cs="宋体"/>
          <w:sz w:val="32"/>
          <w:u w:val="single"/>
          <w:lang w:val="en-US" w:eastAsia="zh-CN"/>
        </w:rPr>
        <w:t xml:space="preserve">   </w:t>
      </w:r>
      <w:r>
        <w:rPr>
          <w:rFonts w:ascii="宋体" w:hAnsi="宋体" w:cs="宋体"/>
          <w:sz w:val="32"/>
          <w:u w:val="single"/>
        </w:rPr>
        <w:t xml:space="preserve"> </w:t>
      </w:r>
      <w:r>
        <w:rPr>
          <w:rFonts w:hint="eastAsia" w:ascii="宋体" w:hAnsi="宋体" w:cs="宋体"/>
          <w:sz w:val="32"/>
        </w:rPr>
        <w:t xml:space="preserve"> 年</w:t>
      </w:r>
      <w:r>
        <w:rPr>
          <w:rFonts w:hint="eastAsia" w:ascii="宋体" w:hAnsi="宋体" w:cs="宋体"/>
          <w:sz w:val="32"/>
          <w:u w:val="single"/>
        </w:rPr>
        <w:t xml:space="preserve"> </w:t>
      </w:r>
      <w:r>
        <w:rPr>
          <w:rFonts w:hint="eastAsia" w:ascii="宋体" w:hAnsi="宋体" w:cs="宋体"/>
          <w:sz w:val="32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sz w:val="32"/>
        </w:rPr>
        <w:t>月</w:t>
      </w:r>
      <w:r>
        <w:rPr>
          <w:rFonts w:hint="eastAsia" w:ascii="宋体" w:hAnsi="宋体" w:cs="宋体"/>
          <w:sz w:val="32"/>
          <w:u w:val="single"/>
        </w:rPr>
        <w:t xml:space="preserve"> </w:t>
      </w:r>
      <w:r>
        <w:rPr>
          <w:rFonts w:hint="eastAsia" w:ascii="宋体" w:hAnsi="宋体" w:cs="宋体"/>
          <w:sz w:val="32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sz w:val="32"/>
          <w:u w:val="single"/>
        </w:rPr>
        <w:t xml:space="preserve"> </w:t>
      </w:r>
      <w:r>
        <w:rPr>
          <w:rFonts w:hint="eastAsia" w:ascii="宋体" w:hAnsi="宋体" w:cs="宋体"/>
          <w:sz w:val="32"/>
        </w:rPr>
        <w:t>日</w:t>
      </w:r>
    </w:p>
    <w:p>
      <w:r>
        <w:rPr>
          <w:rFonts w:hint="eastAsia" w:ascii="宋体" w:hAnsi="宋体" w:cs="宋体"/>
          <w:sz w:val="32"/>
        </w:rPr>
        <w:t> </w:t>
      </w:r>
      <w:r>
        <w:t>  </w:t>
      </w:r>
    </w:p>
    <w:p>
      <w:pPr>
        <w:jc w:val="center"/>
        <w:rPr>
          <w:rFonts w:ascii="楷体" w:hAnsi="楷体" w:eastAsia="楷体" w:cs="楷体"/>
          <w:b/>
          <w:sz w:val="36"/>
          <w:szCs w:val="21"/>
        </w:rPr>
      </w:pPr>
      <w:r>
        <w:rPr>
          <w:rFonts w:hint="eastAsia" w:ascii="楷体" w:hAnsi="楷体" w:eastAsia="楷体" w:cs="楷体"/>
          <w:b/>
          <w:sz w:val="36"/>
          <w:szCs w:val="21"/>
          <w:lang w:eastAsia="zh-CN"/>
        </w:rPr>
        <w:t>牡丹区</w:t>
      </w:r>
      <w:r>
        <w:rPr>
          <w:rFonts w:hint="eastAsia" w:ascii="楷体" w:hAnsi="楷体" w:eastAsia="楷体" w:cs="楷体"/>
          <w:b/>
          <w:sz w:val="36"/>
          <w:szCs w:val="21"/>
        </w:rPr>
        <w:t>应急管理局制</w:t>
      </w:r>
    </w:p>
    <w:p>
      <w:pPr>
        <w:jc w:val="center"/>
        <w:rPr>
          <w:rFonts w:ascii="宋体" w:hAnsi="宋体" w:cs="宋体"/>
          <w:b/>
          <w:bCs/>
          <w:sz w:val="44"/>
        </w:rPr>
      </w:pPr>
      <w:r>
        <w:rPr>
          <w:rFonts w:hint="eastAsia" w:ascii="楷体" w:hAnsi="楷体" w:eastAsia="楷体" w:cs="楷体"/>
          <w:sz w:val="32"/>
        </w:rPr>
        <w:br w:type="page"/>
      </w:r>
      <w:r>
        <w:rPr>
          <w:rFonts w:hint="eastAsia" w:ascii="宋体" w:hAnsi="宋体" w:cs="宋体"/>
          <w:b/>
          <w:bCs/>
          <w:sz w:val="44"/>
        </w:rPr>
        <w:t>填 表 说 明</w:t>
      </w:r>
    </w:p>
    <w:p>
      <w:pPr>
        <w:jc w:val="center"/>
        <w:rPr>
          <w:rFonts w:ascii="宋体"/>
          <w:b/>
          <w:sz w:val="44"/>
        </w:rPr>
      </w:pPr>
    </w:p>
    <w:p>
      <w:pPr>
        <w:numPr>
          <w:ilvl w:val="0"/>
          <w:numId w:val="1"/>
        </w:numPr>
        <w:ind w:firstLine="560" w:firstLineChars="200"/>
        <w:rPr>
          <w:rFonts w:ascii="仿宋" w:hAnsi="仿宋" w:eastAsia="仿宋" w:cs="仿宋"/>
          <w:sz w:val="28"/>
          <w:szCs w:val="18"/>
        </w:rPr>
      </w:pPr>
      <w:r>
        <w:rPr>
          <w:rFonts w:hint="eastAsia" w:ascii="仿宋" w:hAnsi="仿宋" w:eastAsia="仿宋" w:cs="仿宋"/>
          <w:sz w:val="28"/>
          <w:szCs w:val="18"/>
        </w:rPr>
        <w:t>专家申请表由申请人本人填写，相关签字处由本人签字。</w:t>
      </w:r>
    </w:p>
    <w:p>
      <w:pPr>
        <w:widowControl/>
        <w:numPr>
          <w:ilvl w:val="0"/>
          <w:numId w:val="1"/>
        </w:num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“工作单位”栏目填写准确的工作单位全称，退休人员填写退休前工作单位。</w:t>
      </w:r>
    </w:p>
    <w:p>
      <w:pPr>
        <w:widowControl/>
        <w:numPr>
          <w:ilvl w:val="0"/>
          <w:numId w:val="1"/>
        </w:numPr>
        <w:ind w:firstLine="560" w:firstLineChars="200"/>
        <w:rPr>
          <w:rFonts w:ascii="仿宋" w:hAnsi="仿宋" w:eastAsia="仿宋" w:cs="仿宋"/>
          <w:sz w:val="28"/>
          <w:szCs w:val="18"/>
        </w:rPr>
      </w:pPr>
      <w:r>
        <w:rPr>
          <w:rFonts w:hint="eastAsia" w:ascii="仿宋" w:hAnsi="仿宋" w:eastAsia="仿宋" w:cs="仿宋"/>
          <w:sz w:val="28"/>
          <w:szCs w:val="28"/>
        </w:rPr>
        <w:t>“基本情况表”照片要求：近期、着正装、免冠大头、蓝底、彩色、标准1寸。电子版申请表需粘贴照片电子版。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任务类别按专业类别小类填写，如应急救援类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---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洪涝灾害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1"/>
        </w:num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职业资格</w:t>
      </w:r>
      <w:r>
        <w:rPr>
          <w:rFonts w:hint="eastAsia" w:ascii="仿宋" w:hAnsi="仿宋" w:eastAsia="仿宋" w:cs="仿宋"/>
          <w:sz w:val="28"/>
          <w:szCs w:val="28"/>
        </w:rPr>
        <w:t>：包括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中级</w:t>
      </w:r>
      <w:r>
        <w:rPr>
          <w:rFonts w:ascii="仿宋" w:hAnsi="仿宋" w:eastAsia="仿宋" w:cs="仿宋"/>
          <w:sz w:val="28"/>
          <w:szCs w:val="28"/>
        </w:rPr>
        <w:t>注册安全工程师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安全评价师</w:t>
      </w:r>
      <w:r>
        <w:rPr>
          <w:rFonts w:hint="eastAsia" w:ascii="仿宋" w:hAnsi="仿宋" w:eastAsia="仿宋" w:cs="仿宋"/>
          <w:sz w:val="28"/>
          <w:szCs w:val="28"/>
        </w:rPr>
        <w:t>等专业</w:t>
      </w:r>
      <w:r>
        <w:rPr>
          <w:rFonts w:ascii="仿宋" w:hAnsi="仿宋" w:eastAsia="仿宋" w:cs="仿宋"/>
          <w:sz w:val="28"/>
          <w:szCs w:val="28"/>
        </w:rPr>
        <w:t>技术</w:t>
      </w:r>
      <w:r>
        <w:rPr>
          <w:rFonts w:hint="eastAsia" w:ascii="仿宋" w:hAnsi="仿宋" w:eastAsia="仿宋" w:cs="仿宋"/>
          <w:sz w:val="28"/>
          <w:szCs w:val="28"/>
        </w:rPr>
        <w:t>职务资格，一般填写不超过三个。</w:t>
      </w:r>
    </w:p>
    <w:p>
      <w:pPr>
        <w:widowControl/>
        <w:numPr>
          <w:ilvl w:val="0"/>
          <w:numId w:val="1"/>
        </w:numPr>
        <w:ind w:firstLine="560" w:firstLineChars="200"/>
        <w:rPr>
          <w:rFonts w:ascii="仿宋" w:hAnsi="仿宋" w:eastAsia="仿宋" w:cs="仿宋"/>
          <w:sz w:val="28"/>
          <w:szCs w:val="18"/>
        </w:rPr>
      </w:pPr>
      <w:r>
        <w:rPr>
          <w:rFonts w:hint="eastAsia" w:ascii="仿宋" w:hAnsi="仿宋" w:eastAsia="仿宋" w:cs="仿宋"/>
          <w:sz w:val="28"/>
          <w:szCs w:val="18"/>
        </w:rPr>
        <w:t>“应急管理、安全生产、防灾减灾救灾相关工作主要业绩及研究成果”，主要包括参与的国家和省市重大安全咨询与论证、重大科研等工作成果；参与安全检查、隐患排查与整改、安全生产事故处理、企业安全技术与管理咨询等工作实绩。</w:t>
      </w:r>
    </w:p>
    <w:p>
      <w:pPr>
        <w:widowControl/>
        <w:numPr>
          <w:ilvl w:val="0"/>
          <w:numId w:val="1"/>
        </w:numPr>
        <w:ind w:firstLine="560" w:firstLineChars="200"/>
        <w:rPr>
          <w:rFonts w:ascii="仿宋" w:hAnsi="仿宋" w:eastAsia="仿宋" w:cs="仿宋"/>
          <w:sz w:val="28"/>
          <w:szCs w:val="18"/>
        </w:rPr>
      </w:pPr>
      <w:r>
        <w:rPr>
          <w:rFonts w:hint="eastAsia" w:ascii="仿宋" w:hAnsi="仿宋" w:eastAsia="仿宋" w:cs="仿宋"/>
          <w:sz w:val="28"/>
          <w:szCs w:val="18"/>
        </w:rPr>
        <w:t>《专家承诺书》（表五）由申请人本人签字。</w:t>
      </w:r>
    </w:p>
    <w:p>
      <w:pPr>
        <w:widowControl/>
        <w:numPr>
          <w:ilvl w:val="0"/>
          <w:numId w:val="1"/>
        </w:numPr>
        <w:ind w:firstLine="560" w:firstLineChars="200"/>
        <w:rPr>
          <w:rFonts w:ascii="仿宋" w:hAnsi="仿宋" w:eastAsia="仿宋" w:cs="仿宋"/>
          <w:sz w:val="28"/>
          <w:szCs w:val="18"/>
        </w:rPr>
      </w:pPr>
      <w:r>
        <w:rPr>
          <w:rFonts w:hint="eastAsia" w:ascii="仿宋" w:hAnsi="仿宋" w:eastAsia="仿宋" w:cs="仿宋"/>
          <w:sz w:val="28"/>
          <w:szCs w:val="18"/>
        </w:rPr>
        <w:t>《推荐意见》（表六）中推荐单位为申请人所在单位（</w:t>
      </w:r>
      <w:r>
        <w:rPr>
          <w:rFonts w:hint="eastAsia" w:ascii="仿宋" w:hAnsi="仿宋" w:eastAsia="仿宋" w:cs="仿宋"/>
          <w:sz w:val="28"/>
          <w:szCs w:val="28"/>
        </w:rPr>
        <w:t>退休人员为</w:t>
      </w:r>
      <w:r>
        <w:rPr>
          <w:rFonts w:hint="eastAsia" w:ascii="仿宋" w:hAnsi="仿宋" w:eastAsia="仿宋" w:cs="仿宋"/>
          <w:sz w:val="28"/>
          <w:szCs w:val="18"/>
        </w:rPr>
        <w:t>原所在单位）。推荐意见由推荐单位填写，并加盖公章。</w:t>
      </w:r>
    </w:p>
    <w:p>
      <w:pPr>
        <w:widowControl/>
        <w:numPr>
          <w:ilvl w:val="0"/>
          <w:numId w:val="1"/>
        </w:numPr>
        <w:ind w:firstLine="560" w:firstLineChars="200"/>
        <w:rPr>
          <w:rFonts w:ascii="仿宋" w:hAnsi="仿宋" w:eastAsia="仿宋" w:cs="仿宋"/>
          <w:sz w:val="28"/>
          <w:szCs w:val="18"/>
        </w:rPr>
      </w:pPr>
      <w:r>
        <w:rPr>
          <w:rFonts w:hint="eastAsia" w:ascii="仿宋" w:hAnsi="仿宋" w:eastAsia="仿宋" w:cs="仿宋"/>
          <w:sz w:val="28"/>
          <w:szCs w:val="18"/>
        </w:rPr>
        <w:t>本申请表按要求签字盖章后，按顺序连同相关证明资料汇编成册。</w:t>
      </w:r>
    </w:p>
    <w:p>
      <w:pPr>
        <w:spacing w:line="600" w:lineRule="auto"/>
        <w:jc w:val="center"/>
        <w:rPr>
          <w:rFonts w:ascii="宋体" w:hAnsi="宋体" w:cs="宋体"/>
          <w:b/>
          <w:bCs/>
          <w:sz w:val="40"/>
          <w:szCs w:val="18"/>
        </w:rPr>
      </w:pPr>
      <w:r>
        <w:rPr>
          <w:rFonts w:ascii="宋体"/>
          <w:b/>
          <w:sz w:val="44"/>
        </w:rPr>
        <w:br w:type="page"/>
      </w:r>
      <w:r>
        <w:rPr>
          <w:rFonts w:hint="eastAsia" w:ascii="宋体" w:hAnsi="宋体" w:cs="宋体"/>
          <w:b/>
          <w:bCs/>
          <w:sz w:val="40"/>
          <w:szCs w:val="18"/>
        </w:rPr>
        <w:t>一、基本情况表</w:t>
      </w:r>
    </w:p>
    <w:tbl>
      <w:tblPr>
        <w:tblStyle w:val="5"/>
        <w:tblW w:w="965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1423"/>
        <w:gridCol w:w="871"/>
        <w:gridCol w:w="209"/>
        <w:gridCol w:w="720"/>
        <w:gridCol w:w="316"/>
        <w:gridCol w:w="404"/>
        <w:gridCol w:w="540"/>
        <w:gridCol w:w="360"/>
        <w:gridCol w:w="531"/>
        <w:gridCol w:w="9"/>
        <w:gridCol w:w="1126"/>
        <w:gridCol w:w="42"/>
        <w:gridCol w:w="18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5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44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0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66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914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  <w:jc w:val="center"/>
        </w:trPr>
        <w:tc>
          <w:tcPr>
            <w:tcW w:w="12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6509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  <w:jc w:val="center"/>
        </w:trPr>
        <w:tc>
          <w:tcPr>
            <w:tcW w:w="12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移动电话</w:t>
            </w:r>
          </w:p>
        </w:tc>
        <w:tc>
          <w:tcPr>
            <w:tcW w:w="3223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在</w:t>
            </w:r>
            <w:r>
              <w:rPr>
                <w:rFonts w:hint="eastAsia" w:ascii="宋体" w:hAnsi="宋体" w:cs="宋体"/>
                <w:kern w:val="0"/>
                <w:sz w:val="24"/>
              </w:rPr>
              <w:t>职</w:t>
            </w:r>
            <w:r>
              <w:rPr>
                <w:rFonts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2026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职□ </w:t>
            </w:r>
            <w:r>
              <w:rPr>
                <w:rFonts w:ascii="宋体" w:hAnsi="宋体" w:cs="宋体"/>
                <w:kern w:val="0"/>
                <w:sz w:val="24"/>
              </w:rPr>
              <w:t>退休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191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  <w:jc w:val="center"/>
        </w:trPr>
        <w:tc>
          <w:tcPr>
            <w:tcW w:w="12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223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 xml:space="preserve"> </w:t>
            </w:r>
          </w:p>
        </w:tc>
        <w:tc>
          <w:tcPr>
            <w:tcW w:w="126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3940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  <w:jc w:val="center"/>
        </w:trPr>
        <w:tc>
          <w:tcPr>
            <w:tcW w:w="12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3223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应急管理</w:t>
            </w:r>
            <w:r>
              <w:rPr>
                <w:rFonts w:hint="eastAsia" w:ascii="宋体" w:hAnsi="宋体" w:cs="宋体"/>
                <w:kern w:val="0"/>
                <w:sz w:val="24"/>
              </w:rPr>
              <w:t>专业特长</w:t>
            </w:r>
          </w:p>
        </w:tc>
        <w:tc>
          <w:tcPr>
            <w:tcW w:w="3940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0" w:hRule="atLeast"/>
          <w:jc w:val="center"/>
        </w:trPr>
        <w:tc>
          <w:tcPr>
            <w:tcW w:w="12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</w:t>
            </w:r>
            <w:r>
              <w:rPr>
                <w:rFonts w:ascii="宋体" w:hAnsi="宋体" w:cs="宋体"/>
                <w:kern w:val="0"/>
                <w:sz w:val="24"/>
              </w:rPr>
              <w:t>单位全称</w:t>
            </w:r>
          </w:p>
        </w:tc>
        <w:tc>
          <w:tcPr>
            <w:tcW w:w="8423" w:type="dxa"/>
            <w:gridSpan w:val="1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  <w:jc w:val="center"/>
        </w:trPr>
        <w:tc>
          <w:tcPr>
            <w:tcW w:w="12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单位地址</w:t>
            </w:r>
          </w:p>
        </w:tc>
        <w:tc>
          <w:tcPr>
            <w:tcW w:w="5374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3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编码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12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所在部门</w:t>
            </w:r>
          </w:p>
        </w:tc>
        <w:tc>
          <w:tcPr>
            <w:tcW w:w="3539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3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职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务</w:t>
            </w:r>
          </w:p>
        </w:tc>
        <w:tc>
          <w:tcPr>
            <w:tcW w:w="304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  <w:jc w:val="center"/>
        </w:trPr>
        <w:tc>
          <w:tcPr>
            <w:tcW w:w="12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8423" w:type="dxa"/>
            <w:gridSpan w:val="1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12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单位电话</w:t>
            </w:r>
          </w:p>
        </w:tc>
        <w:tc>
          <w:tcPr>
            <w:tcW w:w="229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4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真</w:t>
            </w:r>
          </w:p>
        </w:tc>
        <w:tc>
          <w:tcPr>
            <w:tcW w:w="183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电子信箱</w:t>
            </w:r>
          </w:p>
        </w:tc>
        <w:tc>
          <w:tcPr>
            <w:tcW w:w="18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  <w:jc w:val="center"/>
        </w:trPr>
        <w:tc>
          <w:tcPr>
            <w:tcW w:w="12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身体状况</w:t>
            </w:r>
          </w:p>
        </w:tc>
        <w:tc>
          <w:tcPr>
            <w:tcW w:w="3539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3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能够满足现场检查要求</w:t>
            </w:r>
          </w:p>
        </w:tc>
        <w:tc>
          <w:tcPr>
            <w:tcW w:w="304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atLeast"/>
          <w:jc w:val="center"/>
        </w:trPr>
        <w:tc>
          <w:tcPr>
            <w:tcW w:w="12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职业资格</w:t>
            </w:r>
          </w:p>
        </w:tc>
        <w:tc>
          <w:tcPr>
            <w:tcW w:w="5383" w:type="dxa"/>
            <w:gridSpan w:val="10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firstLine="120" w:firstLineChars="50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称</w:t>
            </w:r>
          </w:p>
        </w:tc>
        <w:tc>
          <w:tcPr>
            <w:tcW w:w="1872" w:type="dxa"/>
            <w:tcBorders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8" w:hRule="atLeast"/>
          <w:jc w:val="center"/>
        </w:trPr>
        <w:tc>
          <w:tcPr>
            <w:tcW w:w="265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拟申请任务类别</w:t>
            </w:r>
          </w:p>
        </w:tc>
        <w:tc>
          <w:tcPr>
            <w:tcW w:w="7000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</w:tbl>
    <w:p>
      <w:pPr>
        <w:widowControl/>
        <w:spacing w:after="156" w:afterLines="50"/>
        <w:jc w:val="center"/>
        <w:rPr>
          <w:rFonts w:ascii="宋体" w:hAnsi="宋体" w:cs="宋体"/>
          <w:b/>
          <w:bCs/>
          <w:sz w:val="44"/>
        </w:rPr>
      </w:pPr>
      <w:r>
        <w:rPr>
          <w:rFonts w:hint="eastAsia" w:ascii="宋体" w:hAnsi="宋体" w:cs="宋体"/>
          <w:b/>
          <w:bCs/>
          <w:sz w:val="44"/>
        </w:rPr>
        <w:br w:type="page"/>
      </w:r>
      <w:r>
        <w:rPr>
          <w:rFonts w:hint="eastAsia" w:ascii="宋体" w:hAnsi="宋体" w:cs="宋体"/>
          <w:b/>
          <w:bCs/>
          <w:sz w:val="44"/>
        </w:rPr>
        <w:t>二、</w:t>
      </w:r>
      <w:r>
        <w:rPr>
          <w:rFonts w:hint="eastAsia" w:ascii="宋体" w:hAnsi="宋体" w:cs="宋体"/>
          <w:b/>
          <w:bCs/>
          <w:kern w:val="0"/>
          <w:sz w:val="40"/>
          <w:szCs w:val="28"/>
        </w:rPr>
        <w:t>主要工作简历</w:t>
      </w:r>
    </w:p>
    <w:tbl>
      <w:tblPr>
        <w:tblStyle w:val="5"/>
        <w:tblW w:w="935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433"/>
        <w:gridCol w:w="4975"/>
        <w:gridCol w:w="17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8" w:hRule="atLeast"/>
          <w:jc w:val="center"/>
        </w:trPr>
        <w:tc>
          <w:tcPr>
            <w:tcW w:w="1224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起始时间</w:t>
            </w:r>
          </w:p>
        </w:tc>
        <w:tc>
          <w:tcPr>
            <w:tcW w:w="14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截止时间</w:t>
            </w:r>
          </w:p>
        </w:tc>
        <w:tc>
          <w:tcPr>
            <w:tcW w:w="49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721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任何职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4" w:hRule="atLeast"/>
          <w:jc w:val="center"/>
        </w:trPr>
        <w:tc>
          <w:tcPr>
            <w:tcW w:w="12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4" w:hRule="atLeast"/>
          <w:jc w:val="center"/>
        </w:trPr>
        <w:tc>
          <w:tcPr>
            <w:tcW w:w="12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4" w:hRule="atLeast"/>
          <w:jc w:val="center"/>
        </w:trPr>
        <w:tc>
          <w:tcPr>
            <w:tcW w:w="12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4" w:hRule="atLeast"/>
          <w:jc w:val="center"/>
        </w:trPr>
        <w:tc>
          <w:tcPr>
            <w:tcW w:w="12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4" w:hRule="atLeast"/>
          <w:jc w:val="center"/>
        </w:trPr>
        <w:tc>
          <w:tcPr>
            <w:tcW w:w="1224" w:type="dxa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4" w:hRule="atLeast"/>
          <w:jc w:val="center"/>
        </w:trPr>
        <w:tc>
          <w:tcPr>
            <w:tcW w:w="1224" w:type="dxa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4" w:hRule="atLeast"/>
          <w:jc w:val="center"/>
        </w:trPr>
        <w:tc>
          <w:tcPr>
            <w:tcW w:w="12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4" w:hRule="atLeast"/>
          <w:jc w:val="center"/>
        </w:trPr>
        <w:tc>
          <w:tcPr>
            <w:tcW w:w="12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4" w:hRule="atLeast"/>
          <w:jc w:val="center"/>
        </w:trPr>
        <w:tc>
          <w:tcPr>
            <w:tcW w:w="12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4" w:hRule="atLeast"/>
          <w:jc w:val="center"/>
        </w:trPr>
        <w:tc>
          <w:tcPr>
            <w:tcW w:w="12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numPr>
          <w:ilvl w:val="0"/>
          <w:numId w:val="2"/>
        </w:numPr>
        <w:jc w:val="center"/>
        <w:rPr>
          <w:rFonts w:ascii="宋体" w:hAnsi="宋体" w:cs="宋体"/>
          <w:b/>
          <w:bCs/>
          <w:kern w:val="0"/>
          <w:sz w:val="40"/>
          <w:szCs w:val="28"/>
        </w:rPr>
      </w:pPr>
      <w:r>
        <w:rPr>
          <w:rFonts w:ascii="宋体" w:hAnsi="宋体" w:cs="宋体"/>
          <w:kern w:val="0"/>
          <w:sz w:val="24"/>
        </w:rPr>
        <w:br w:type="page"/>
      </w:r>
      <w:r>
        <w:rPr>
          <w:rFonts w:hint="eastAsia" w:ascii="宋体" w:hAnsi="宋体" w:cs="宋体"/>
          <w:b/>
          <w:bCs/>
          <w:kern w:val="0"/>
          <w:sz w:val="40"/>
          <w:szCs w:val="28"/>
        </w:rPr>
        <w:t>与应急管理、安全生产、防灾减灾救灾</w:t>
      </w:r>
      <w:r>
        <w:rPr>
          <w:rFonts w:ascii="宋体" w:hAnsi="宋体" w:cs="宋体"/>
          <w:b/>
          <w:bCs/>
          <w:kern w:val="0"/>
          <w:sz w:val="40"/>
          <w:szCs w:val="28"/>
        </w:rPr>
        <w:t>相关</w:t>
      </w:r>
    </w:p>
    <w:p>
      <w:pPr>
        <w:widowControl/>
        <w:numPr>
          <w:ilvl w:val="0"/>
          <w:numId w:val="0"/>
        </w:numPr>
        <w:jc w:val="center"/>
        <w:rPr>
          <w:rFonts w:ascii="宋体" w:hAnsi="宋体" w:cs="宋体"/>
          <w:b/>
          <w:bCs/>
          <w:kern w:val="0"/>
          <w:sz w:val="40"/>
          <w:szCs w:val="28"/>
        </w:rPr>
      </w:pPr>
      <w:r>
        <w:rPr>
          <w:rFonts w:ascii="宋体" w:hAnsi="宋体" w:cs="宋体"/>
          <w:b/>
          <w:bCs/>
          <w:kern w:val="0"/>
          <w:sz w:val="40"/>
          <w:szCs w:val="28"/>
        </w:rPr>
        <w:t>工作主要业绩及研究成果</w:t>
      </w:r>
    </w:p>
    <w:p>
      <w:pPr>
        <w:widowControl/>
        <w:jc w:val="center"/>
        <w:rPr>
          <w:rFonts w:ascii="楷体" w:hAnsi="楷体" w:eastAsia="楷体" w:cs="楷体"/>
          <w:kern w:val="0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（以重要程度排序）</w:t>
      </w:r>
    </w:p>
    <w:tbl>
      <w:tblPr>
        <w:tblStyle w:val="5"/>
        <w:tblW w:w="949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6750"/>
        <w:gridCol w:w="13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13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（年月）</w:t>
            </w:r>
          </w:p>
        </w:tc>
        <w:tc>
          <w:tcPr>
            <w:tcW w:w="675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工作业绩简介（100字以内）</w:t>
            </w:r>
          </w:p>
        </w:tc>
        <w:tc>
          <w:tcPr>
            <w:tcW w:w="1352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4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有□ 无</w:t>
            </w:r>
            <w:r>
              <w:rPr>
                <w:rFonts w:hint="eastAsia" w:ascii="Segoe UI Emoji" w:hAnsi="Segoe UI Emoji" w:cs="Segoe UI Emoji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有□ 无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有□ 无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8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有□ 无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>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>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2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有□无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有□无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有□无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</w:tr>
    </w:tbl>
    <w:p>
      <w:pPr>
        <w:widowControl/>
        <w:jc w:val="center"/>
        <w:rPr>
          <w:rFonts w:ascii="宋体" w:hAnsi="宋体" w:cs="宋体"/>
          <w:b/>
          <w:bCs/>
          <w:kern w:val="0"/>
          <w:sz w:val="40"/>
          <w:szCs w:val="28"/>
        </w:rPr>
      </w:pPr>
      <w:r>
        <w:rPr>
          <w:rFonts w:hint="eastAsia" w:ascii="黑体" w:eastAsia="黑体"/>
          <w:sz w:val="44"/>
        </w:rPr>
        <w:br w:type="page"/>
      </w:r>
      <w:r>
        <w:rPr>
          <w:rFonts w:hint="eastAsia" w:ascii="宋体" w:hAnsi="宋体" w:cs="宋体"/>
          <w:b/>
          <w:bCs/>
          <w:kern w:val="0"/>
          <w:sz w:val="40"/>
          <w:szCs w:val="28"/>
        </w:rPr>
        <w:t>四、</w:t>
      </w:r>
      <w:r>
        <w:rPr>
          <w:rFonts w:ascii="宋体" w:hAnsi="宋体" w:cs="宋体"/>
          <w:b/>
          <w:bCs/>
          <w:kern w:val="0"/>
          <w:sz w:val="40"/>
          <w:szCs w:val="28"/>
        </w:rPr>
        <w:t>受奖励</w:t>
      </w:r>
      <w:r>
        <w:rPr>
          <w:rFonts w:hint="eastAsia" w:ascii="宋体" w:hAnsi="宋体" w:cs="宋体"/>
          <w:b/>
          <w:bCs/>
          <w:kern w:val="0"/>
          <w:sz w:val="40"/>
          <w:szCs w:val="28"/>
        </w:rPr>
        <w:t>情况</w:t>
      </w:r>
    </w:p>
    <w:p>
      <w:pPr>
        <w:widowControl/>
        <w:jc w:val="center"/>
        <w:rPr>
          <w:rFonts w:ascii="楷体" w:hAnsi="楷体" w:eastAsia="楷体" w:cs="楷体"/>
          <w:b/>
          <w:bCs/>
          <w:kern w:val="0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（以重要程度排序）</w:t>
      </w:r>
    </w:p>
    <w:tbl>
      <w:tblPr>
        <w:tblStyle w:val="5"/>
        <w:tblW w:w="966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6443"/>
        <w:gridCol w:w="18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3" w:hRule="atLeast"/>
          <w:jc w:val="center"/>
        </w:trPr>
        <w:tc>
          <w:tcPr>
            <w:tcW w:w="1355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（年月）</w:t>
            </w:r>
          </w:p>
        </w:tc>
        <w:tc>
          <w:tcPr>
            <w:tcW w:w="64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奖励名称（全称）</w:t>
            </w:r>
          </w:p>
        </w:tc>
        <w:tc>
          <w:tcPr>
            <w:tcW w:w="186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  <w:jc w:val="center"/>
        </w:trPr>
        <w:tc>
          <w:tcPr>
            <w:tcW w:w="13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  <w:jc w:val="center"/>
        </w:trPr>
        <w:tc>
          <w:tcPr>
            <w:tcW w:w="13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  <w:jc w:val="center"/>
        </w:trPr>
        <w:tc>
          <w:tcPr>
            <w:tcW w:w="13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  <w:jc w:val="center"/>
        </w:trPr>
        <w:tc>
          <w:tcPr>
            <w:tcW w:w="13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  <w:jc w:val="center"/>
        </w:trPr>
        <w:tc>
          <w:tcPr>
            <w:tcW w:w="13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  <w:jc w:val="center"/>
        </w:trPr>
        <w:tc>
          <w:tcPr>
            <w:tcW w:w="1355" w:type="dxa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  <w:jc w:val="center"/>
        </w:trPr>
        <w:tc>
          <w:tcPr>
            <w:tcW w:w="135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4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  <w:jc w:val="center"/>
        </w:trPr>
        <w:tc>
          <w:tcPr>
            <w:tcW w:w="135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4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  <w:jc w:val="center"/>
        </w:trPr>
        <w:tc>
          <w:tcPr>
            <w:tcW w:w="135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4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  <w:jc w:val="center"/>
        </w:trPr>
        <w:tc>
          <w:tcPr>
            <w:tcW w:w="135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4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无□</w:t>
            </w:r>
          </w:p>
        </w:tc>
      </w:tr>
    </w:tbl>
    <w:p>
      <w:pPr>
        <w:widowControl/>
        <w:jc w:val="center"/>
        <w:rPr>
          <w:rFonts w:ascii="宋体" w:hAnsi="宋体" w:cs="宋体"/>
          <w:kern w:val="0"/>
          <w:sz w:val="24"/>
        </w:rPr>
      </w:pPr>
    </w:p>
    <w:p>
      <w:pPr>
        <w:snapToGrid w:val="0"/>
        <w:spacing w:after="156" w:afterLines="50"/>
        <w:jc w:val="center"/>
        <w:rPr>
          <w:rFonts w:ascii="黑体" w:eastAsia="黑体"/>
          <w:sz w:val="44"/>
        </w:rPr>
      </w:pPr>
      <w:r>
        <w:rPr>
          <w:rFonts w:hint="eastAsia" w:ascii="宋体" w:hAnsi="宋体" w:cs="宋体"/>
          <w:b/>
          <w:bCs/>
          <w:sz w:val="40"/>
          <w:szCs w:val="18"/>
        </w:rPr>
        <w:br w:type="page"/>
      </w:r>
      <w:r>
        <w:rPr>
          <w:rFonts w:hint="eastAsia" w:ascii="宋体" w:hAnsi="宋体" w:cs="宋体"/>
          <w:b/>
          <w:bCs/>
          <w:sz w:val="40"/>
          <w:szCs w:val="18"/>
        </w:rPr>
        <w:t>五、专家承诺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3" w:hRule="atLeast"/>
          <w:jc w:val="center"/>
        </w:trPr>
        <w:tc>
          <w:tcPr>
            <w:tcW w:w="9854" w:type="dxa"/>
            <w:noWrap w:val="0"/>
            <w:vAlign w:val="top"/>
          </w:tcPr>
          <w:p>
            <w:pPr>
              <w:spacing w:line="360" w:lineRule="auto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本人承诺：</w:t>
            </w:r>
          </w:p>
          <w:p>
            <w:pPr>
              <w:spacing w:line="360" w:lineRule="auto"/>
              <w:ind w:firstLine="640" w:firstLineChars="20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1.热爱应急管理事业，自愿从事应急管理专家工作；</w:t>
            </w:r>
          </w:p>
          <w:p>
            <w:pPr>
              <w:spacing w:line="360" w:lineRule="auto"/>
              <w:ind w:firstLine="640" w:firstLineChars="20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2.根据任务委派单位的委派开展工作，对任务委派单位负责；</w:t>
            </w:r>
          </w:p>
          <w:p>
            <w:pPr>
              <w:spacing w:line="360" w:lineRule="auto"/>
              <w:ind w:firstLine="640" w:firstLineChars="20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3.遵守职业道德、行业规范和回避制度，客观、公正开展工作，并对所提出的意见负责；</w:t>
            </w:r>
          </w:p>
          <w:p>
            <w:pPr>
              <w:spacing w:line="360" w:lineRule="auto"/>
              <w:ind w:firstLine="640" w:firstLineChars="20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4.遵守工作纪律、廉政纪律，不与任务对象进行私下接触，不借机为本人、他人或单位谋取利益，不从事与委派工作无关的活动；</w:t>
            </w:r>
          </w:p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5.遵守国家保密制度，保守委派任务相关方的隐私以及商业和技术秘密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；</w:t>
            </w:r>
          </w:p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6.无违纪违法、失信行为等不良记录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。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  <w:p>
            <w:pPr>
              <w:spacing w:line="360" w:lineRule="auto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</w:t>
            </w:r>
          </w:p>
          <w:p>
            <w:pPr>
              <w:spacing w:line="360" w:lineRule="auto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360" w:lineRule="auto"/>
              <w:ind w:firstLine="640" w:firstLineChars="20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 xml:space="preserve"> 申请人签字：</w:t>
            </w:r>
          </w:p>
          <w:p>
            <w:pPr>
              <w:spacing w:line="360" w:lineRule="auto"/>
              <w:ind w:firstLine="640" w:firstLineChars="200"/>
              <w:rPr>
                <w:rFonts w:ascii="仿宋_GB2312" w:hAnsi="仿宋" w:eastAsia="仿宋_GB2312" w:cs="仿宋"/>
                <w:sz w:val="32"/>
                <w:szCs w:val="32"/>
              </w:rPr>
            </w:pPr>
          </w:p>
          <w:p>
            <w:pPr>
              <w:spacing w:line="360" w:lineRule="auto"/>
              <w:ind w:firstLine="640" w:firstLineChars="20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 xml:space="preserve">                             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 xml:space="preserve">年 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月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 xml:space="preserve"> 日</w:t>
            </w:r>
          </w:p>
          <w:p>
            <w:pPr>
              <w:spacing w:line="360" w:lineRule="auto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napToGrid w:val="0"/>
        <w:spacing w:after="156" w:afterLines="50"/>
        <w:jc w:val="center"/>
        <w:rPr>
          <w:rFonts w:ascii="宋体" w:hAnsi="宋体" w:cs="宋体"/>
          <w:b/>
          <w:bCs/>
          <w:sz w:val="40"/>
          <w:szCs w:val="18"/>
        </w:rPr>
      </w:pPr>
      <w:r>
        <w:rPr>
          <w:rFonts w:hint="eastAsia" w:ascii="黑体" w:eastAsia="黑体"/>
          <w:sz w:val="44"/>
        </w:rPr>
        <w:br w:type="page"/>
      </w:r>
      <w:r>
        <w:rPr>
          <w:rFonts w:hint="eastAsia" w:ascii="宋体" w:hAnsi="宋体" w:cs="宋体"/>
          <w:b/>
          <w:bCs/>
          <w:sz w:val="40"/>
          <w:szCs w:val="18"/>
        </w:rPr>
        <w:t>六、推荐意见</w:t>
      </w:r>
    </w:p>
    <w:p>
      <w:pPr>
        <w:snapToGrid w:val="0"/>
        <w:spacing w:after="156" w:afterLines="50"/>
        <w:jc w:val="center"/>
        <w:rPr>
          <w:rFonts w:hint="eastAsia" w:ascii="黑体" w:eastAsia="黑体"/>
          <w:sz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441"/>
        <w:gridCol w:w="1470"/>
        <w:gridCol w:w="3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2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申请人姓名</w:t>
            </w:r>
          </w:p>
        </w:tc>
        <w:tc>
          <w:tcPr>
            <w:tcW w:w="713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2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推荐单位</w:t>
            </w:r>
          </w:p>
        </w:tc>
        <w:tc>
          <w:tcPr>
            <w:tcW w:w="713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2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推荐单位联系人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联系电话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推荐意见</w:t>
            </w:r>
          </w:p>
        </w:tc>
        <w:tc>
          <w:tcPr>
            <w:tcW w:w="713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</w:rPr>
            </w:pPr>
          </w:p>
          <w:p>
            <w:pPr>
              <w:snapToGrid w:val="0"/>
              <w:jc w:val="center"/>
              <w:rPr>
                <w:rFonts w:ascii="宋体"/>
                <w:sz w:val="28"/>
              </w:rPr>
            </w:pPr>
          </w:p>
          <w:p>
            <w:pPr>
              <w:pStyle w:val="2"/>
              <w:rPr>
                <w:rFonts w:ascii="宋体"/>
                <w:sz w:val="28"/>
              </w:rPr>
            </w:pPr>
          </w:p>
          <w:p>
            <w:pPr>
              <w:pStyle w:val="2"/>
              <w:rPr>
                <w:rFonts w:ascii="宋体"/>
                <w:sz w:val="28"/>
              </w:rPr>
            </w:pPr>
          </w:p>
          <w:p>
            <w:pPr>
              <w:pStyle w:val="2"/>
              <w:rPr>
                <w:rFonts w:ascii="宋体"/>
                <w:sz w:val="28"/>
              </w:rPr>
            </w:pPr>
          </w:p>
          <w:p>
            <w:pPr>
              <w:pStyle w:val="2"/>
              <w:rPr>
                <w:rFonts w:ascii="宋体"/>
                <w:sz w:val="28"/>
              </w:rPr>
            </w:pPr>
          </w:p>
          <w:p>
            <w:pPr>
              <w:pStyle w:val="2"/>
              <w:rPr>
                <w:rFonts w:ascii="宋体"/>
                <w:sz w:val="28"/>
              </w:rPr>
            </w:pPr>
          </w:p>
          <w:p>
            <w:pPr>
              <w:pStyle w:val="2"/>
              <w:rPr>
                <w:rFonts w:ascii="宋体"/>
                <w:sz w:val="28"/>
              </w:rPr>
            </w:pPr>
          </w:p>
          <w:p>
            <w:pPr>
              <w:pStyle w:val="2"/>
              <w:rPr>
                <w:rFonts w:ascii="宋体"/>
                <w:sz w:val="28"/>
              </w:rPr>
            </w:pPr>
          </w:p>
          <w:p>
            <w:pPr>
              <w:pStyle w:val="2"/>
              <w:rPr>
                <w:rFonts w:ascii="宋体"/>
                <w:sz w:val="28"/>
              </w:rPr>
            </w:pPr>
          </w:p>
          <w:p>
            <w:pPr>
              <w:ind w:left="-63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           单位公章</w:t>
            </w:r>
          </w:p>
          <w:p>
            <w:pPr>
              <w:ind w:left="-63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         年   月   日</w:t>
            </w:r>
          </w:p>
        </w:tc>
      </w:tr>
    </w:tbl>
    <w:p>
      <w:pPr>
        <w:snapToGrid w:val="0"/>
        <w:spacing w:after="156" w:afterLines="50"/>
        <w:jc w:val="center"/>
        <w:rPr>
          <w:rFonts w:ascii="黑体" w:eastAsia="黑体"/>
          <w:sz w:val="44"/>
        </w:rPr>
      </w:pPr>
      <w:r>
        <w:br w:type="page"/>
      </w:r>
      <w:r>
        <w:rPr>
          <w:rFonts w:hint="eastAsia" w:ascii="宋体" w:hAnsi="宋体" w:cs="宋体"/>
          <w:b/>
          <w:bCs/>
          <w:sz w:val="40"/>
          <w:szCs w:val="18"/>
        </w:rPr>
        <w:t>七、证明资料目录</w:t>
      </w:r>
    </w:p>
    <w:p>
      <w:pPr>
        <w:snapToGrid w:val="0"/>
        <w:spacing w:after="156" w:afterLines="50"/>
        <w:jc w:val="center"/>
        <w:rPr>
          <w:rFonts w:ascii="黑体" w:eastAsia="黑体"/>
          <w:sz w:val="44"/>
        </w:rPr>
      </w:pPr>
    </w:p>
    <w:p>
      <w:pPr>
        <w:numPr>
          <w:ilvl w:val="0"/>
          <w:numId w:val="3"/>
        </w:numPr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Hlk45061519"/>
      <w:r>
        <w:rPr>
          <w:rFonts w:hint="eastAsia" w:ascii="仿宋_GB2312" w:eastAsia="仿宋_GB2312"/>
          <w:sz w:val="32"/>
          <w:szCs w:val="32"/>
        </w:rPr>
        <w:t>学历、学位证书</w:t>
      </w:r>
    </w:p>
    <w:bookmarkEnd w:id="0"/>
    <w:p>
      <w:pPr>
        <w:numPr>
          <w:ilvl w:val="0"/>
          <w:numId w:val="3"/>
        </w:numPr>
        <w:ind w:firstLine="640" w:firstLineChars="200"/>
        <w:rPr>
          <w:rFonts w:ascii="仿宋_GB2312" w:eastAsia="仿宋_GB2312"/>
          <w:sz w:val="32"/>
          <w:szCs w:val="32"/>
        </w:rPr>
      </w:pPr>
      <w:bookmarkStart w:id="1" w:name="_Hlk45061554"/>
      <w:r>
        <w:rPr>
          <w:rFonts w:hint="eastAsia" w:ascii="仿宋_GB2312" w:eastAsia="仿宋_GB2312"/>
          <w:sz w:val="32"/>
          <w:szCs w:val="32"/>
        </w:rPr>
        <w:t>专业技术职称证书</w:t>
      </w:r>
    </w:p>
    <w:p>
      <w:pPr>
        <w:numPr>
          <w:ilvl w:val="0"/>
          <w:numId w:val="3"/>
        </w:num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职业资格证书（注册安全工程师、安全评价师等）</w:t>
      </w:r>
    </w:p>
    <w:p>
      <w:pPr>
        <w:numPr>
          <w:ilvl w:val="0"/>
          <w:numId w:val="3"/>
        </w:num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获奖证书</w:t>
      </w:r>
    </w:p>
    <w:p>
      <w:pPr>
        <w:numPr>
          <w:ilvl w:val="0"/>
          <w:numId w:val="3"/>
        </w:num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发表论文证明</w:t>
      </w:r>
    </w:p>
    <w:p>
      <w:pPr>
        <w:numPr>
          <w:ilvl w:val="0"/>
          <w:numId w:val="3"/>
        </w:num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其他证明</w:t>
      </w:r>
    </w:p>
    <w:bookmarkEnd w:id="1"/>
    <w:p>
      <w:pPr>
        <w:rPr>
          <w:rFonts w:ascii="仿宋_GB2312" w:eastAsia="仿宋_GB2312"/>
          <w:sz w:val="32"/>
          <w:szCs w:val="32"/>
        </w:rPr>
      </w:pP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上述证明资料为复印件或扫描件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</w:p>
    <w:p/>
    <w:p>
      <w:pPr>
        <w:rPr>
          <w:rFonts w:hint="eastAsia"/>
        </w:rPr>
      </w:pPr>
    </w:p>
    <w:p>
      <w:pPr>
        <w:rPr>
          <w:sz w:val="32"/>
          <w:szCs w:val="32"/>
        </w:rPr>
      </w:pPr>
    </w:p>
    <w:sectPr>
      <w:footerReference r:id="rId3" w:type="default"/>
      <w:pgSz w:w="11906" w:h="16838"/>
      <w:pgMar w:top="2098" w:right="1531" w:bottom="1985" w:left="1531" w:header="851" w:footer="1559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Emoji">
    <w:altName w:val="Segoe UI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  <w:rFonts w:ascii="仿宋" w:hAnsi="仿宋" w:eastAsia="仿宋"/>
        <w:sz w:val="28"/>
        <w:szCs w:val="28"/>
      </w:rPr>
    </w:pPr>
  </w:p>
  <w:p>
    <w:pPr>
      <w:pStyle w:val="4"/>
      <w:framePr w:wrap="around" w:vAnchor="text" w:hAnchor="margin" w:xAlign="center" w:y="1"/>
      <w:jc w:val="center"/>
      <w:rPr>
        <w:rStyle w:val="7"/>
        <w:rFonts w:ascii="仿宋" w:hAnsi="仿宋" w:eastAsia="仿宋"/>
        <w:sz w:val="28"/>
        <w:szCs w:val="28"/>
      </w:rPr>
    </w:pPr>
    <w:r>
      <w:rPr>
        <w:rStyle w:val="7"/>
        <w:rFonts w:ascii="仿宋" w:hAnsi="仿宋" w:eastAsia="仿宋"/>
        <w:sz w:val="28"/>
        <w:szCs w:val="28"/>
      </w:rPr>
      <w:fldChar w:fldCharType="begin"/>
    </w:r>
    <w:r>
      <w:rPr>
        <w:rStyle w:val="7"/>
        <w:rFonts w:ascii="仿宋" w:hAnsi="仿宋" w:eastAsia="仿宋"/>
        <w:sz w:val="28"/>
        <w:szCs w:val="28"/>
      </w:rPr>
      <w:instrText xml:space="preserve">PAGE  </w:instrText>
    </w:r>
    <w:r>
      <w:rPr>
        <w:rStyle w:val="7"/>
        <w:rFonts w:ascii="仿宋" w:hAnsi="仿宋" w:eastAsia="仿宋"/>
        <w:sz w:val="28"/>
        <w:szCs w:val="28"/>
      </w:rPr>
      <w:fldChar w:fldCharType="separate"/>
    </w:r>
    <w:r>
      <w:rPr>
        <w:rStyle w:val="7"/>
        <w:rFonts w:ascii="仿宋" w:hAnsi="仿宋" w:eastAsia="仿宋"/>
        <w:sz w:val="28"/>
        <w:szCs w:val="28"/>
      </w:rPr>
      <w:t>- 1 -</w:t>
    </w:r>
    <w:r>
      <w:rPr>
        <w:rStyle w:val="7"/>
        <w:rFonts w:ascii="仿宋" w:hAnsi="仿宋" w:eastAsia="仿宋"/>
        <w:sz w:val="28"/>
        <w:szCs w:val="28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4EA0D8"/>
    <w:multiLevelType w:val="singleLevel"/>
    <w:tmpl w:val="FB4EA0D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4004283"/>
    <w:multiLevelType w:val="singleLevel"/>
    <w:tmpl w:val="54004283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4004408"/>
    <w:multiLevelType w:val="singleLevel"/>
    <w:tmpl w:val="5400440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5NzNiNjg4ZDBiM2YxNDEwNDhhYWNjZTZmMzY0ZDgifQ=="/>
  </w:docVars>
  <w:rsids>
    <w:rsidRoot w:val="4B192A40"/>
    <w:rsid w:val="26CA1996"/>
    <w:rsid w:val="4B19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sz w:val="21"/>
    </w:rPr>
  </w:style>
  <w:style w:type="paragraph" w:styleId="3">
    <w:name w:val="Body Text Indent"/>
    <w:basedOn w:val="1"/>
    <w:next w:val="1"/>
    <w:qFormat/>
    <w:uiPriority w:val="0"/>
    <w:pPr>
      <w:ind w:firstLine="480" w:firstLineChars="200"/>
    </w:pPr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2023-10-07T06:41:00Z</dcterms:created>
  <dc:creator>Administrator</dc:creator>
  <cp:lastModifiedBy>Administrator</cp:lastModifiedBy>
  <dcterms:modified xsi:type="dcterms:W3CDTF">2023-10-07T06:46:10Z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A36A70F414A740808088CCDC13F26F7D_11</vt:lpwstr>
  </property>
</Properties>
</file>