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ind w:firstLine="540" w:firstLineChars="150"/>
        <w:jc w:val="center"/>
        <w:rPr>
          <w:rFonts w:hint="eastAsia" w:ascii="黑体" w:hAnsi="华文中宋" w:eastAsia="黑体"/>
          <w:b w:val="0"/>
          <w:bCs w:val="0"/>
          <w:sz w:val="36"/>
          <w:szCs w:val="32"/>
        </w:rPr>
      </w:pPr>
      <w:r>
        <w:rPr>
          <w:rFonts w:hint="eastAsia" w:ascii="黑体" w:hAnsi="华文中宋" w:eastAsia="黑体"/>
          <w:b w:val="0"/>
          <w:bCs w:val="0"/>
          <w:sz w:val="36"/>
          <w:szCs w:val="32"/>
        </w:rPr>
        <w:t>赣州市儿童福利院招聘</w:t>
      </w:r>
      <w:r>
        <w:rPr>
          <w:rFonts w:hint="eastAsia" w:ascii="黑体" w:hAnsi="华文中宋" w:eastAsia="黑体"/>
          <w:b w:val="0"/>
          <w:bCs w:val="0"/>
          <w:sz w:val="36"/>
          <w:szCs w:val="32"/>
          <w:lang w:eastAsia="zh-CN"/>
        </w:rPr>
        <w:t>编外</w:t>
      </w:r>
      <w:r>
        <w:rPr>
          <w:rFonts w:hint="eastAsia" w:ascii="黑体" w:hAnsi="华文中宋" w:eastAsia="黑体"/>
          <w:b w:val="0"/>
          <w:bCs w:val="0"/>
          <w:sz w:val="36"/>
          <w:szCs w:val="32"/>
        </w:rPr>
        <w:t>人员报名登记表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066"/>
        <w:gridCol w:w="114"/>
        <w:gridCol w:w="1053"/>
        <w:gridCol w:w="48"/>
        <w:gridCol w:w="1167"/>
        <w:gridCol w:w="160"/>
        <w:gridCol w:w="980"/>
        <w:gridCol w:w="185"/>
        <w:gridCol w:w="110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姓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名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性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别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民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族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ind w:firstLine="550" w:firstLineChars="25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照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出生年月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政治面貌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籍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贯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毕业院校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学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历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家庭住址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学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位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身份证号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报考岗位代码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婚姻状况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联系电话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</w:trPr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简历</w:t>
            </w:r>
          </w:p>
        </w:tc>
        <w:tc>
          <w:tcPr>
            <w:tcW w:w="7747" w:type="dxa"/>
            <w:gridSpan w:val="10"/>
            <w:noWrap w:val="0"/>
            <w:vAlign w:val="center"/>
          </w:tcPr>
          <w:p>
            <w:pPr>
              <w:ind w:firstLine="330" w:firstLineChars="150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</w:p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家庭成员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ind w:firstLine="110" w:firstLineChars="5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关系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220" w:firstLineChars="10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姓名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出生年月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政治面貌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12F174E6"/>
    <w:rsid w:val="12F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2023-09-28T08:42:00Z</dcterms:created>
  <dc:creator>香飘飘</dc:creator>
  <cp:lastModifiedBy>香飘飘</cp:lastModifiedBy>
  <dcterms:modified xsi:type="dcterms:W3CDTF">2023-09-28T08:43:31Z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0B86FADB300544AF984BF2ACBEE1BE3F_11</vt:lpwstr>
  </property>
</Properties>
</file>