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sz w:val="28"/>
          <w:szCs w:val="28"/>
        </w:rPr>
      </w:pPr>
      <w:bookmarkStart w:id="0" w:name="_GoBack"/>
      <w:bookmarkEnd w:id="0"/>
      <w:r>
        <w:rPr>
          <w:rFonts w:hint="eastAsia" w:ascii="仿宋" w:hAnsi="仿宋" w:eastAsia="仿宋"/>
          <w:b/>
          <w:sz w:val="28"/>
          <w:szCs w:val="28"/>
        </w:rPr>
        <w:t>附件3</w:t>
      </w:r>
    </w:p>
    <w:p>
      <w:pPr>
        <w:spacing w:line="520" w:lineRule="exact"/>
        <w:jc w:val="center"/>
        <w:rPr>
          <w:rFonts w:ascii="方正小标宋简体" w:hAnsi="仿宋" w:eastAsia="方正小标宋简体"/>
          <w:sz w:val="40"/>
          <w:szCs w:val="40"/>
        </w:rPr>
      </w:pPr>
      <w:r>
        <w:rPr>
          <w:rFonts w:hint="eastAsia" w:ascii="方正小标宋简体" w:hAnsi="仿宋" w:eastAsia="方正小标宋简体"/>
          <w:sz w:val="40"/>
          <w:szCs w:val="40"/>
        </w:rPr>
        <w:t>北京市教师资格认定体检机构名单及</w:t>
      </w:r>
    </w:p>
    <w:p>
      <w:pPr>
        <w:spacing w:line="520" w:lineRule="exact"/>
        <w:jc w:val="center"/>
        <w:rPr>
          <w:rFonts w:ascii="仿宋" w:hAnsi="仿宋" w:eastAsia="仿宋" w:cs="Calibri"/>
          <w:b/>
          <w:color w:val="000000"/>
          <w:sz w:val="32"/>
          <w:szCs w:val="32"/>
        </w:rPr>
      </w:pPr>
      <w:r>
        <w:rPr>
          <w:rFonts w:hint="eastAsia" w:ascii="方正小标宋简体" w:hAnsi="仿宋" w:eastAsia="方正小标宋简体"/>
          <w:color w:val="000000"/>
          <w:sz w:val="40"/>
          <w:szCs w:val="40"/>
        </w:rPr>
        <w:t>北京市教师资格认定体格检查标准</w:t>
      </w:r>
    </w:p>
    <w:p>
      <w:pPr>
        <w:spacing w:line="520" w:lineRule="exact"/>
        <w:jc w:val="center"/>
        <w:rPr>
          <w:rFonts w:ascii="仿宋" w:hAnsi="仿宋" w:eastAsia="仿宋" w:cs="Calibri"/>
          <w:b/>
          <w:color w:val="000000"/>
          <w:sz w:val="32"/>
          <w:szCs w:val="32"/>
        </w:rPr>
      </w:pPr>
    </w:p>
    <w:tbl>
      <w:tblPr>
        <w:tblStyle w:val="4"/>
        <w:tblW w:w="54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7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14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2979"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关注“北京市体检中心”微信公众号→我要体检→体检预约→教师→选择“马甸分部”→选择“教师体检男或女”→预约信息中选择日期和时间段→病史调查和健康问卷→确定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关注“北京市体检中心”微信公众号→我要体检→体检预约→教师→选择“丰台分部”→选择“教师体检男或女”→预约信息中选择日期和时间段→病史调查和健康问卷→确定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北京市东城区东直门内大街184号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66016581或66061122-8502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北京市东城区崇外大街100号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北京市西城区万明路13号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关注“北京市宣武中医医院”微信公众号</w:t>
            </w:r>
            <w:r>
              <w:rPr>
                <w:rFonts w:ascii="仿宋" w:hAnsi="仿宋" w:eastAsia="仿宋"/>
                <w:color w:val="000000"/>
                <w:kern w:val="0"/>
                <w:sz w:val="22"/>
              </w:rPr>
              <w:t>--&gt;医疗服务--&gt;114预约挂号--&gt;体检中心--&gt;体检-教师资格--&gt;选择体检日期--&gt;预约</w:t>
            </w:r>
          </w:p>
          <w:p>
            <w:pPr>
              <w:widowControl/>
              <w:jc w:val="left"/>
              <w:rPr>
                <w:rFonts w:ascii="仿宋" w:hAnsi="仿宋" w:eastAsia="仿宋"/>
                <w:b/>
                <w:color w:val="000000"/>
                <w:kern w:val="0"/>
                <w:sz w:val="22"/>
              </w:rPr>
            </w:pPr>
            <w:r>
              <w:rPr>
                <w:rFonts w:hint="eastAsia" w:ascii="仿宋" w:hAnsi="仿宋" w:eastAsia="仿宋"/>
                <w:b/>
                <w:color w:val="000000"/>
                <w:kern w:val="0"/>
                <w:sz w:val="22"/>
              </w:rPr>
              <w:t>咨询时间：工作日</w:t>
            </w:r>
            <w:r>
              <w:rPr>
                <w:rFonts w:ascii="仿宋" w:hAnsi="仿宋" w:eastAsia="仿宋"/>
                <w:b/>
                <w:color w:val="000000"/>
                <w:kern w:val="0"/>
                <w:sz w:val="22"/>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8：00-11：00，13：00-16：00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北京市海淀区中关村南路12号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北京市海淀区中关村大街22号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北京市丰台区丰台南路99号</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北京市石景山区石景山路24号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  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p>
            <w:pPr>
              <w:widowControl/>
              <w:jc w:val="left"/>
              <w:rPr>
                <w:rFonts w:ascii="仿宋" w:hAnsi="仿宋" w:eastAsia="仿宋"/>
                <w:b/>
                <w:color w:val="000000"/>
                <w:kern w:val="0"/>
                <w:sz w:val="22"/>
              </w:rPr>
            </w:pPr>
            <w:r>
              <w:rPr>
                <w:rFonts w:hint="eastAsia" w:ascii="仿宋" w:hAnsi="仿宋" w:eastAsia="仿宋"/>
                <w:b/>
                <w:color w:val="000000"/>
                <w:kern w:val="0"/>
                <w:sz w:val="22"/>
              </w:rPr>
              <w:t>预约时间：工作日</w:t>
            </w:r>
            <w:r>
              <w:rPr>
                <w:rFonts w:ascii="仿宋" w:hAnsi="仿宋" w:eastAsia="仿宋"/>
                <w:b/>
                <w:color w:val="000000"/>
                <w:kern w:val="0"/>
                <w:sz w:val="22"/>
              </w:rPr>
              <w:t>13：30至17：00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2"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北京市大兴区人民医院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北京市大兴区黄村西大街26号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北京市房山区良乡医院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北京市通州区玉带河西街14号楼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北京市昌平区鼓楼北街</w:t>
            </w:r>
            <w:r>
              <w:rPr>
                <w:rFonts w:ascii="仿宋" w:hAnsi="仿宋" w:eastAsia="仿宋"/>
                <w:color w:val="000000"/>
                <w:kern w:val="0"/>
                <w:sz w:val="22"/>
              </w:rPr>
              <w:t>9号（昌平区医院办公楼一层）</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80110065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8：00-12:00；14:00-17:00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北京中医医院顺义医院</w:t>
            </w:r>
            <w:r>
              <w:rPr>
                <w:rFonts w:ascii="Arial" w:hAnsi="Arial" w:cs="Arial"/>
                <w:color w:val="333333"/>
                <w:sz w:val="20"/>
                <w:szCs w:val="20"/>
                <w:shd w:val="clear" w:color="auto" w:fill="FFFFFF"/>
              </w:rPr>
              <w:t>（</w:t>
            </w:r>
            <w:r>
              <w:rPr>
                <w:rFonts w:ascii="仿宋" w:hAnsi="仿宋" w:eastAsia="仿宋"/>
                <w:color w:val="000000"/>
                <w:kern w:val="0"/>
                <w:sz w:val="22"/>
              </w:rPr>
              <w:t>北京市顺义区中医医院）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北京市顺义区牛栏山镇府前街13号（顺义区中医院北院区）</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北京市怀柔区永泰北街9号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北京市密云区阳光街3</w:t>
            </w:r>
            <w:r>
              <w:rPr>
                <w:rFonts w:ascii="仿宋" w:hAnsi="仿宋" w:eastAsia="仿宋"/>
                <w:color w:val="000000"/>
                <w:kern w:val="0"/>
                <w:sz w:val="22"/>
              </w:rPr>
              <w:t>83</w:t>
            </w:r>
            <w:r>
              <w:rPr>
                <w:rFonts w:hint="eastAsia" w:ascii="仿宋" w:hAnsi="仿宋" w:eastAsia="仿宋"/>
                <w:color w:val="000000"/>
                <w:kern w:val="0"/>
                <w:sz w:val="22"/>
              </w:rPr>
              <w:t>号院</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w:t>
            </w:r>
            <w:r>
              <w:rPr>
                <w:rFonts w:ascii="仿宋" w:hAnsi="仿宋" w:eastAsia="仿宋"/>
                <w:color w:val="000000"/>
                <w:kern w:val="0"/>
                <w:sz w:val="22"/>
              </w:rPr>
              <w:t>529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98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w:t>
            </w:r>
            <w:r>
              <w:rPr>
                <w:rFonts w:ascii="仿宋" w:hAnsi="仿宋" w:eastAsia="仿宋"/>
                <w:color w:val="000000"/>
                <w:kern w:val="0"/>
                <w:sz w:val="22"/>
              </w:rPr>
              <w:t>日9</w:t>
            </w:r>
            <w:r>
              <w:rPr>
                <w:rFonts w:hint="eastAsia" w:ascii="仿宋" w:hAnsi="仿宋" w:eastAsia="仿宋"/>
                <w:color w:val="000000"/>
                <w:kern w:val="0"/>
                <w:sz w:val="22"/>
              </w:rPr>
              <w:t>:00-11:30，1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rPr>
          <w:rFonts w:ascii="仿宋" w:hAnsi="仿宋" w:eastAsia="仿宋"/>
          <w:color w:val="000000"/>
        </w:rPr>
        <w:sectPr>
          <w:footerReference r:id="rId5" w:type="default"/>
          <w:pgSz w:w="11906" w:h="16838"/>
          <w:pgMar w:top="1440" w:right="1800" w:bottom="1440" w:left="1800" w:header="851" w:footer="992" w:gutter="0"/>
          <w:cols w:space="425" w:num="1"/>
          <w:docGrid w:type="lines" w:linePitch="312" w:charSpace="0"/>
        </w:sectPr>
      </w:pP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jc w:val="left"/>
        <w:rPr>
          <w:rFonts w:ascii="仿宋_GB2312" w:hAnsi="仿宋" w:eastAsia="仿宋_GB2312"/>
          <w:sz w:val="32"/>
          <w:szCs w:val="32"/>
        </w:rPr>
      </w:pPr>
    </w:p>
    <w:p>
      <w:pPr>
        <w:ind w:right="320" w:firstLine="636"/>
        <w:jc w:val="right"/>
        <w:rPr>
          <w:rFonts w:ascii="仿宋_GB2312" w:eastAsia="仿宋_GB2312"/>
          <w:sz w:val="32"/>
          <w:szCs w:val="32"/>
        </w:rPr>
      </w:pPr>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909265"/>
                          </w:sdtPr>
                          <w:sdtContent>
                            <w:p>
                              <w:pPr>
                                <w:pStyle w:val="2"/>
                                <w:jc w:val="center"/>
                              </w:pPr>
                              <w:r>
                                <w:fldChar w:fldCharType="begin"/>
                              </w:r>
                              <w:r>
                                <w:instrText xml:space="preserve">PAGE   \* MERGEFORMAT</w:instrText>
                              </w:r>
                              <w:r>
                                <w:fldChar w:fldCharType="separate"/>
                              </w:r>
                              <w:r>
                                <w:rPr>
                                  <w:lang w:val="zh-CN"/>
                                </w:rPr>
                                <w:t>17</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95909265"/>
                    </w:sdtPr>
                    <w:sdtContent>
                      <w:p>
                        <w:pPr>
                          <w:pStyle w:val="2"/>
                          <w:jc w:val="center"/>
                        </w:pPr>
                        <w:r>
                          <w:fldChar w:fldCharType="begin"/>
                        </w:r>
                        <w:r>
                          <w:instrText xml:space="preserve">PAGE   \* MERGEFORMAT</w:instrText>
                        </w:r>
                        <w:r>
                          <w:fldChar w:fldCharType="separate"/>
                        </w:r>
                        <w:r>
                          <w:rPr>
                            <w:lang w:val="zh-CN"/>
                          </w:rPr>
                          <w:t>17</w:t>
                        </w:r>
                        <w:r>
                          <w:fldChar w:fldCharType="end"/>
                        </w:r>
                      </w:p>
                    </w:sdtContent>
                  </w:sdt>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78350738"/>
                          </w:sdtPr>
                          <w:sdtContent>
                            <w:p>
                              <w:pPr>
                                <w:pStyle w:val="2"/>
                                <w:jc w:val="center"/>
                              </w:pPr>
                              <w:r>
                                <w:fldChar w:fldCharType="begin"/>
                              </w:r>
                              <w:r>
                                <w:instrText xml:space="preserve">PAGE   \* MERGEFORMAT</w:instrText>
                              </w:r>
                              <w:r>
                                <w:fldChar w:fldCharType="separate"/>
                              </w:r>
                              <w:r>
                                <w:rPr>
                                  <w:lang w:val="zh-CN"/>
                                </w:rPr>
                                <w:t>18</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1178350738"/>
                    </w:sdtPr>
                    <w:sdtContent>
                      <w:p>
                        <w:pPr>
                          <w:pStyle w:val="2"/>
                          <w:jc w:val="center"/>
                        </w:pPr>
                        <w:r>
                          <w:fldChar w:fldCharType="begin"/>
                        </w:r>
                        <w:r>
                          <w:instrText xml:space="preserve">PAGE   \* MERGEFORMAT</w:instrText>
                        </w:r>
                        <w:r>
                          <w:fldChar w:fldCharType="separate"/>
                        </w:r>
                        <w:r>
                          <w:rPr>
                            <w:lang w:val="zh-CN"/>
                          </w:rPr>
                          <w:t>18</w:t>
                        </w:r>
                        <w:r>
                          <w:fldChar w:fldCharType="end"/>
                        </w:r>
                      </w:p>
                    </w:sdtContent>
                  </w:sdt>
                  <w:p/>
                </w:txbxContent>
              </v:textbox>
            </v:shape>
          </w:pict>
        </mc:Fallback>
      </mc:AlternateConten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3OWQyYzlhZTQ3M2E2YmI3ODIyYmE2NzBkYjQ3MTkifQ=="/>
  </w:docVars>
  <w:rsids>
    <w:rsidRoot w:val="00607E61"/>
    <w:rsid w:val="0003377A"/>
    <w:rsid w:val="000C4BC1"/>
    <w:rsid w:val="000D4910"/>
    <w:rsid w:val="000E66A9"/>
    <w:rsid w:val="001A098F"/>
    <w:rsid w:val="00270627"/>
    <w:rsid w:val="002971CA"/>
    <w:rsid w:val="002B2330"/>
    <w:rsid w:val="00310386"/>
    <w:rsid w:val="00331123"/>
    <w:rsid w:val="003800E3"/>
    <w:rsid w:val="003D5499"/>
    <w:rsid w:val="0040446D"/>
    <w:rsid w:val="004D38F3"/>
    <w:rsid w:val="00574923"/>
    <w:rsid w:val="005E67F0"/>
    <w:rsid w:val="00607A0F"/>
    <w:rsid w:val="00607E61"/>
    <w:rsid w:val="00684D40"/>
    <w:rsid w:val="006A45FF"/>
    <w:rsid w:val="006A7041"/>
    <w:rsid w:val="00772AB3"/>
    <w:rsid w:val="0078170A"/>
    <w:rsid w:val="00781DD0"/>
    <w:rsid w:val="007D233E"/>
    <w:rsid w:val="007D4B61"/>
    <w:rsid w:val="007E1DB4"/>
    <w:rsid w:val="00861484"/>
    <w:rsid w:val="0087223F"/>
    <w:rsid w:val="00874D3C"/>
    <w:rsid w:val="008837C1"/>
    <w:rsid w:val="008902D7"/>
    <w:rsid w:val="008B00FA"/>
    <w:rsid w:val="008E3FA7"/>
    <w:rsid w:val="00900B1A"/>
    <w:rsid w:val="0092742F"/>
    <w:rsid w:val="00976CCD"/>
    <w:rsid w:val="0098274B"/>
    <w:rsid w:val="009A19BA"/>
    <w:rsid w:val="009C43A2"/>
    <w:rsid w:val="00A44BFD"/>
    <w:rsid w:val="00A6390B"/>
    <w:rsid w:val="00AB1888"/>
    <w:rsid w:val="00B5259A"/>
    <w:rsid w:val="00B57AD7"/>
    <w:rsid w:val="00B7281E"/>
    <w:rsid w:val="00B75681"/>
    <w:rsid w:val="00BB26BC"/>
    <w:rsid w:val="00CC18DC"/>
    <w:rsid w:val="00D076D8"/>
    <w:rsid w:val="00D16B2C"/>
    <w:rsid w:val="00E65E03"/>
    <w:rsid w:val="00E85E69"/>
    <w:rsid w:val="00EC79D7"/>
    <w:rsid w:val="00F171FB"/>
    <w:rsid w:val="00F8562B"/>
    <w:rsid w:val="00FD2BBA"/>
    <w:rsid w:val="0405601F"/>
    <w:rsid w:val="0D600C33"/>
    <w:rsid w:val="14A83BE4"/>
    <w:rsid w:val="1BF5F037"/>
    <w:rsid w:val="3F7B8FB0"/>
    <w:rsid w:val="5DFFDDEB"/>
    <w:rsid w:val="5FBFD9FB"/>
    <w:rsid w:val="60B90FC4"/>
    <w:rsid w:val="7C8F4CCC"/>
    <w:rsid w:val="CDFE7453"/>
    <w:rsid w:val="DDBCA7EA"/>
    <w:rsid w:val="DFCC5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1500</Words>
  <Characters>8551</Characters>
  <Lines>71</Lines>
  <Paragraphs>20</Paragraphs>
  <TotalTime>29</TotalTime>
  <ScaleCrop>false</ScaleCrop>
  <LinksUpToDate>false</LinksUpToDate>
  <CharactersWithSpaces>10031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2023-09-16T04:00:00Z</dcterms:created>
  <dc:creator>Windows User</dc:creator>
  <cp:lastModifiedBy>苏坡云☁️</cp:lastModifiedBy>
  <cp:lastPrinted>2023-09-20T02:15:00Z</cp:lastPrinted>
  <dcterms:modified xsi:type="dcterms:W3CDTF">2023-09-25T01:25:19Z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7D6F47F6651E46F1B70B75E90013BF19_13</vt:lpwstr>
  </property>
</Properties>
</file>