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大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大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四川省产品质量监督检验检测院2023年度公开考核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大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大标宋简体" w:cs="Times New Roman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招聘工作人员岗位和条件要求一览表</w:t>
      </w:r>
      <w:bookmarkEnd w:id="0"/>
    </w:p>
    <w:tbl>
      <w:tblPr>
        <w:tblStyle w:val="6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1134"/>
        <w:gridCol w:w="709"/>
        <w:gridCol w:w="1842"/>
        <w:gridCol w:w="1560"/>
        <w:gridCol w:w="340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4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职称（职业）资格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四川省产品质量监督检验检测院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检验1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1977年1月1日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及以后出生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大学本科及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本科：电气工程及其自动化专业、电缆工程专业、电气工程与智能控制专业；</w:t>
            </w:r>
          </w:p>
          <w:p>
            <w:pPr>
              <w:spacing w:line="240" w:lineRule="exact"/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研究生：电机与电器专业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电力系统及其自动化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取得产（商）品质量检验检测专业或产（商）品质量检验专业高级工程师任职资格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四川省产品质量监督检验检测院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检验2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1977年1月1日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及以后出生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大学本科及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本科：食品科学与工程专业、食品质量与安全专业、食品安全与检测专业</w:t>
            </w:r>
          </w:p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研究生：食品科学专业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农产品加工及贮藏工程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取得产（商）品质量检验检测专业或产（商）品质量检验专业高级工程师任职资格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四川省产品质量监督检验检测院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检验3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1977年1月1日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及以后出生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大学本科及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本科：机械设计制造及其自动化专业、机械工程专业、机械电子工程专业</w:t>
            </w:r>
          </w:p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研究生：机械制造及其自动化专业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、机械电子工程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取得产（商）品质量检验检测专业或产（商）品质量检验专业高级工程师任职资格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四川省产品质量监督检验检测院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术岗位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检验4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1977年1月1日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及以后出生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大学本科及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2"/>
              </w:rPr>
              <w:t>本科：宝石及材料工艺学专业、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高分子材料与工程专业、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2"/>
              </w:rPr>
              <w:t>复合材料与工程专业</w:t>
            </w:r>
          </w:p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2"/>
              </w:rPr>
              <w:t>研究生：宝石学专业、材料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2"/>
                <w:lang w:val="en-US" w:eastAsia="zh-CN"/>
              </w:rPr>
              <w:t>加工工程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2"/>
                <w:lang w:val="en-US" w:eastAsia="zh-CN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取得产（商）品质量检验检测专业或产（商）品质量检验专业高级工程师任职资格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DFABF7E-6E6F-4232-83BC-39C7FBF4F40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C7B9C60-F667-4AAB-8B08-DACCD2AF1A08}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D0C3A75"/>
    <w:rsid w:val="1D0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2023-09-20T01:51:00Z</dcterms:created>
  <dc:creator>Primadonna</dc:creator>
  <cp:lastModifiedBy>Primadonna</cp:lastModifiedBy>
  <dcterms:modified xsi:type="dcterms:W3CDTF">2023-09-20T01:52:03Z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0BF220C95FFE4E66B4978FAD55E5724B_11</vt:lpwstr>
  </property>
</Properties>
</file>