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年威海智慧谷人力资源服务有限公司</w:t>
      </w:r>
    </w:p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招聘中小学聘用制教师报名表</w:t>
      </w:r>
    </w:p>
    <w:p>
      <w:pPr>
        <w:spacing w:line="500" w:lineRule="exact"/>
        <w:rPr>
          <w:rFonts w:hint="eastAsia" w:ascii="方正小标宋简体" w:eastAsia="方正小标宋简体"/>
          <w:kern w:val="0"/>
          <w:sz w:val="24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24"/>
        </w:rPr>
        <w:t>应聘岗位：</w:t>
      </w:r>
      <w:r>
        <w:rPr>
          <w:rFonts w:hint="eastAsia" w:ascii="方正小标宋简体" w:eastAsia="方正小标宋简体"/>
          <w:kern w:val="0"/>
          <w:sz w:val="24"/>
        </w:rPr>
        <w:t xml:space="preserve">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429"/>
        <w:gridCol w:w="230"/>
        <w:gridCol w:w="404"/>
        <w:gridCol w:w="260"/>
        <w:gridCol w:w="366"/>
        <w:gridCol w:w="51"/>
        <w:gridCol w:w="129"/>
        <w:gridCol w:w="551"/>
        <w:gridCol w:w="714"/>
        <w:gridCol w:w="85"/>
        <w:gridCol w:w="365"/>
        <w:gridCol w:w="161"/>
        <w:gridCol w:w="474"/>
        <w:gridCol w:w="121"/>
        <w:gridCol w:w="246"/>
        <w:gridCol w:w="533"/>
        <w:gridCol w:w="449"/>
        <w:gridCol w:w="95"/>
        <w:gridCol w:w="166"/>
        <w:gridCol w:w="370"/>
        <w:gridCol w:w="246"/>
        <w:gridCol w:w="886"/>
        <w:gridCol w:w="1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0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87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0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7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24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27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毕业时间、院校及专业</w:t>
            </w:r>
          </w:p>
        </w:tc>
        <w:tc>
          <w:tcPr>
            <w:tcW w:w="28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毕业时间、院校及专业</w:t>
            </w:r>
          </w:p>
        </w:tc>
        <w:tc>
          <w:tcPr>
            <w:tcW w:w="28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学段及专业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普通话等级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外语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065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工作岗位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4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身份证号码</w:t>
            </w:r>
          </w:p>
        </w:tc>
        <w:tc>
          <w:tcPr>
            <w:tcW w:w="19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紧急联系人电话</w:t>
            </w:r>
          </w:p>
        </w:tc>
        <w:tc>
          <w:tcPr>
            <w:tcW w:w="2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0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0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07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0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3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73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  <w:jc w:val="center"/>
        </w:trPr>
        <w:tc>
          <w:tcPr>
            <w:tcW w:w="9746" w:type="dxa"/>
            <w:gridSpan w:val="2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384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应聘人员签名：                         　       年    月    日</w:t>
            </w:r>
          </w:p>
        </w:tc>
      </w:tr>
    </w:tbl>
    <w:p>
      <w:pPr>
        <w:spacing w:line="500" w:lineRule="exact"/>
        <w:ind w:firstLine="444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填表说明：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1.报名表需打印在一页内。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2.“应聘岗位”按岗位计划表的岗位名称填写。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3.“籍贯”按户口本填写；“生源地”为高中所在县市。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4.“籍贯、生源地、户口所在地”至少填至区县级。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5.“学习简历”从高中入学时填起。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6.“工作简历”从毕业后实际参加工作填起，时间不要出现断档，无工作时段填“待业”。</w:t>
      </w:r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7.没有的项填“无”。</w:t>
      </w:r>
      <w:bookmarkStart w:id="0" w:name="_GoBack"/>
      <w:bookmarkEnd w:id="0"/>
    </w:p>
    <w:p>
      <w:pPr>
        <w:spacing w:line="500" w:lineRule="exact"/>
        <w:ind w:firstLine="444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8.报名序号不用填写。</w:t>
      </w:r>
    </w:p>
    <w:p/>
    <w:sectPr>
      <w:pgSz w:w="11906" w:h="16838"/>
      <w:pgMar w:top="1304" w:right="1531" w:bottom="1134" w:left="1588" w:header="851" w:footer="992" w:gutter="0"/>
      <w:cols w:space="720" w:num="1"/>
      <w:docGrid w:type="linesAndChars" w:linePitch="400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69582EF-52A8-440A-9848-A198269ACA8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7D64D1D-4717-41D0-838D-CDE4486BAA55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6E9BB47C-5063-423C-A01B-73B1A2D4F19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B3A4735-45A3-4D09-8F2D-C45AC877F88E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MjQ4ZDAwZGJhZDIwNzdlZTkyOTJkYzMxYTFmYWMifQ=="/>
  </w:docVars>
  <w:rsids>
    <w:rsidRoot w:val="5AB66D85"/>
    <w:rsid w:val="498E1683"/>
    <w:rsid w:val="5AB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503</Characters>
  <Lines>0</Lines>
  <Paragraphs>0</Paragraphs>
  <TotalTime>0</TotalTime>
  <ScaleCrop>false</ScaleCrop>
  <LinksUpToDate>false</LinksUpToDate>
  <CharactersWithSpaces>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2022-02-10T02:45:00Z</dcterms:created>
  <dc:creator>胡萝卜</dc:creator>
  <cp:lastModifiedBy>WPS_1642128315</cp:lastModifiedBy>
  <dcterms:modified xsi:type="dcterms:W3CDTF">2023-08-31T06:50:42Z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F59BEA079B1E4FC7937185A825BD042E</vt:lpwstr>
  </property>
</Properties>
</file>