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玉溪市社会保险中心公益性岗位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招聘公告</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方正仿宋_GBK" w:hAnsi="方正仿宋_GBK" w:eastAsia="方正仿宋_GBK" w:cs="方正仿宋_GBK"/>
          <w:color w:val="auto"/>
          <w:spacing w:val="8"/>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方正仿宋_GBK"/>
          <w:color w:val="auto"/>
          <w:spacing w:val="8"/>
          <w:kern w:val="0"/>
          <w:sz w:val="32"/>
          <w:szCs w:val="32"/>
          <w:shd w:val="clear" w:color="auto" w:fill="FFFFFF"/>
        </w:rPr>
      </w:pPr>
      <w:r>
        <w:rPr>
          <w:rFonts w:hint="eastAsia" w:ascii="Times New Roman" w:hAnsi="Times New Roman" w:eastAsia="方正仿宋_GBK" w:cs="方正仿宋_GBK"/>
          <w:color w:val="auto"/>
          <w:spacing w:val="8"/>
          <w:kern w:val="0"/>
          <w:sz w:val="32"/>
          <w:szCs w:val="32"/>
          <w:shd w:val="clear" w:color="auto" w:fill="FFFFFF"/>
        </w:rPr>
        <w:t>根据</w:t>
      </w:r>
      <w:r>
        <w:rPr>
          <w:rFonts w:hint="eastAsia" w:ascii="Times New Roman" w:hAnsi="Times New Roman" w:eastAsia="方正仿宋_GBK" w:cs="方正仿宋_GBK"/>
          <w:color w:val="auto"/>
          <w:sz w:val="32"/>
          <w:szCs w:val="32"/>
          <w:lang w:val="en-US" w:eastAsia="zh-CN"/>
        </w:rPr>
        <w:t>玉溪市社会保险中心</w:t>
      </w:r>
      <w:r>
        <w:rPr>
          <w:rFonts w:hint="eastAsia" w:ascii="Times New Roman" w:hAnsi="Times New Roman" w:eastAsia="方正仿宋_GBK" w:cs="方正仿宋_GBK"/>
          <w:color w:val="auto"/>
          <w:spacing w:val="8"/>
          <w:kern w:val="0"/>
          <w:sz w:val="32"/>
          <w:szCs w:val="32"/>
          <w:shd w:val="clear" w:color="auto" w:fill="FFFFFF"/>
        </w:rPr>
        <w:t>工作需要，现面向社会公开招聘</w:t>
      </w:r>
      <w:r>
        <w:rPr>
          <w:rFonts w:hint="eastAsia" w:ascii="Times New Roman" w:hAnsi="Times New Roman" w:eastAsia="方正仿宋_GBK" w:cs="方正仿宋_GBK"/>
          <w:color w:val="auto"/>
          <w:spacing w:val="8"/>
          <w:kern w:val="0"/>
          <w:sz w:val="32"/>
          <w:szCs w:val="32"/>
          <w:shd w:val="clear" w:color="auto" w:fill="FFFFFF"/>
          <w:lang w:val="en-US" w:eastAsia="zh-CN"/>
        </w:rPr>
        <w:t>1名城镇公益性岗位工作人员。</w:t>
      </w:r>
      <w:r>
        <w:rPr>
          <w:rFonts w:hint="eastAsia" w:ascii="Times New Roman" w:hAnsi="Times New Roman" w:eastAsia="方正仿宋_GBK" w:cs="方正仿宋_GBK"/>
          <w:color w:val="auto"/>
          <w:spacing w:val="8"/>
          <w:kern w:val="0"/>
          <w:sz w:val="32"/>
          <w:szCs w:val="32"/>
          <w:shd w:val="clear" w:color="auto" w:fill="FFFFFF"/>
          <w:lang w:eastAsia="zh-CN"/>
        </w:rPr>
        <w:t>相关事项公告</w:t>
      </w:r>
      <w:r>
        <w:rPr>
          <w:rFonts w:hint="eastAsia" w:ascii="Times New Roman" w:hAnsi="Times New Roman" w:eastAsia="方正仿宋_GBK" w:cs="方正仿宋_GBK"/>
          <w:color w:val="auto"/>
          <w:spacing w:val="8"/>
          <w:kern w:val="0"/>
          <w:sz w:val="32"/>
          <w:szCs w:val="32"/>
          <w:shd w:val="clear" w:color="auto" w:fill="FFFFFF"/>
        </w:rPr>
        <w:t>如下：</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Style w:val="10"/>
          <w:rFonts w:hint="eastAsia" w:ascii="方正黑体_GBK" w:hAnsi="方正黑体_GBK" w:eastAsia="方正黑体_GBK" w:cs="方正黑体_GBK"/>
          <w:b w:val="0"/>
          <w:bCs/>
          <w:color w:val="auto"/>
          <w:spacing w:val="8"/>
          <w:sz w:val="32"/>
          <w:szCs w:val="32"/>
          <w:shd w:val="clear" w:color="auto" w:fill="FFFFFF"/>
        </w:rPr>
      </w:pPr>
      <w:r>
        <w:rPr>
          <w:rStyle w:val="10"/>
          <w:rFonts w:hint="eastAsia" w:ascii="方正黑体_GBK" w:hAnsi="方正黑体_GBK" w:eastAsia="方正黑体_GBK" w:cs="方正黑体_GBK"/>
          <w:b w:val="0"/>
          <w:bCs/>
          <w:color w:val="auto"/>
          <w:spacing w:val="8"/>
          <w:sz w:val="32"/>
          <w:szCs w:val="32"/>
          <w:shd w:val="clear" w:color="auto" w:fill="FFFFFF"/>
        </w:rPr>
        <w:t>一、招聘原则</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Style w:val="10"/>
          <w:rFonts w:hint="eastAsia" w:ascii="Times New Roman" w:hAnsi="Times New Roman" w:eastAsia="方正仿宋_GBK" w:cs="方正仿宋_GBK"/>
          <w:b w:val="0"/>
          <w:bCs/>
          <w:color w:val="auto"/>
          <w:spacing w:val="8"/>
          <w:sz w:val="32"/>
          <w:szCs w:val="32"/>
          <w:shd w:val="clear" w:color="auto" w:fill="FFFFFF"/>
        </w:rPr>
      </w:pPr>
      <w:r>
        <w:rPr>
          <w:rStyle w:val="10"/>
          <w:rFonts w:hint="eastAsia" w:ascii="Times New Roman" w:hAnsi="Times New Roman" w:eastAsia="方正仿宋_GBK" w:cs="方正仿宋_GBK"/>
          <w:b w:val="0"/>
          <w:bCs/>
          <w:color w:val="auto"/>
          <w:spacing w:val="8"/>
          <w:sz w:val="32"/>
          <w:szCs w:val="32"/>
          <w:shd w:val="clear" w:color="auto" w:fill="FFFFFF"/>
        </w:rPr>
        <w:t>坚持“公开、平等、竞争、择优”的原则，面向社会公开报名。</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Style w:val="10"/>
          <w:rFonts w:hint="eastAsia" w:ascii="方正黑体_GBK" w:hAnsi="方正黑体_GBK" w:eastAsia="方正黑体_GBK" w:cs="方正黑体_GBK"/>
          <w:b w:val="0"/>
          <w:bCs/>
          <w:color w:val="auto"/>
          <w:spacing w:val="8"/>
          <w:sz w:val="32"/>
          <w:szCs w:val="32"/>
          <w:shd w:val="clear" w:color="auto" w:fill="FFFFFF"/>
        </w:rPr>
      </w:pPr>
      <w:r>
        <w:rPr>
          <w:rStyle w:val="10"/>
          <w:rFonts w:hint="eastAsia" w:ascii="方正黑体_GBK" w:hAnsi="方正黑体_GBK" w:eastAsia="方正黑体_GBK" w:cs="方正黑体_GBK"/>
          <w:b w:val="0"/>
          <w:bCs/>
          <w:color w:val="auto"/>
          <w:spacing w:val="8"/>
          <w:sz w:val="32"/>
          <w:szCs w:val="32"/>
          <w:shd w:val="clear" w:color="auto" w:fill="FFFFFF"/>
        </w:rPr>
        <w:t>二、招聘岗位及人数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Style w:val="10"/>
          <w:rFonts w:hint="eastAsia" w:ascii="Times New Roman" w:hAnsi="Times New Roman" w:eastAsia="方正仿宋_GBK" w:cs="方正仿宋_GBK"/>
          <w:b w:val="0"/>
          <w:bCs/>
          <w:i w:val="0"/>
          <w:iCs w:val="0"/>
          <w:color w:val="auto"/>
          <w:spacing w:val="8"/>
          <w:sz w:val="32"/>
          <w:szCs w:val="32"/>
          <w:shd w:val="clear" w:color="auto" w:fill="FFFFFF"/>
          <w:lang w:val="en-US" w:eastAsia="zh-CN"/>
        </w:rPr>
      </w:pPr>
      <w:r>
        <w:rPr>
          <w:rStyle w:val="10"/>
          <w:rFonts w:hint="eastAsia" w:ascii="Times New Roman" w:hAnsi="Times New Roman" w:eastAsia="方正仿宋_GBK" w:cs="方正仿宋_GBK"/>
          <w:b w:val="0"/>
          <w:bCs/>
          <w:i w:val="0"/>
          <w:iCs w:val="0"/>
          <w:color w:val="auto"/>
          <w:spacing w:val="8"/>
          <w:sz w:val="32"/>
          <w:szCs w:val="32"/>
          <w:shd w:val="clear" w:color="auto" w:fill="FFFFFF"/>
          <w:lang w:val="en-US" w:eastAsia="zh-CN"/>
        </w:rPr>
        <w:t>数据信息管理科工作人员1名，主要辅助信息管理、后勤保障等工作。</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Style w:val="10"/>
          <w:rFonts w:hint="eastAsia" w:ascii="方正黑体_GBK" w:hAnsi="方正黑体_GBK" w:eastAsia="方正黑体_GBK" w:cs="方正黑体_GBK"/>
          <w:b w:val="0"/>
          <w:bCs/>
          <w:color w:val="auto"/>
          <w:spacing w:val="8"/>
          <w:sz w:val="32"/>
          <w:szCs w:val="32"/>
          <w:shd w:val="clear" w:color="auto" w:fill="FFFFFF"/>
        </w:rPr>
      </w:pPr>
      <w:r>
        <w:rPr>
          <w:rStyle w:val="10"/>
          <w:rFonts w:hint="eastAsia" w:ascii="方正黑体_GBK" w:hAnsi="方正黑体_GBK" w:eastAsia="方正黑体_GBK" w:cs="方正黑体_GBK"/>
          <w:b w:val="0"/>
          <w:bCs/>
          <w:color w:val="auto"/>
          <w:spacing w:val="8"/>
          <w:sz w:val="32"/>
          <w:szCs w:val="32"/>
          <w:shd w:val="clear" w:color="auto" w:fill="FFFFFF"/>
          <w:lang w:eastAsia="zh-CN"/>
        </w:rPr>
        <w:t>三、</w:t>
      </w:r>
      <w:r>
        <w:rPr>
          <w:rStyle w:val="10"/>
          <w:rFonts w:hint="eastAsia" w:ascii="方正黑体_GBK" w:hAnsi="方正黑体_GBK" w:eastAsia="方正黑体_GBK" w:cs="方正黑体_GBK"/>
          <w:b w:val="0"/>
          <w:bCs/>
          <w:color w:val="auto"/>
          <w:spacing w:val="8"/>
          <w:sz w:val="32"/>
          <w:szCs w:val="32"/>
          <w:shd w:val="clear" w:color="auto" w:fill="FFFFFF"/>
        </w:rPr>
        <w:t>招聘条件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eastAsia" w:ascii="方正楷体_GBK" w:hAnsi="方正楷体_GBK" w:eastAsia="方正楷体_GBK" w:cs="方正楷体_GBK"/>
          <w:color w:val="auto"/>
          <w:spacing w:val="8"/>
          <w:kern w:val="0"/>
          <w:sz w:val="32"/>
          <w:szCs w:val="32"/>
          <w:shd w:val="clear" w:color="auto" w:fill="FFFFFF"/>
          <w:lang w:val="en-US" w:eastAsia="zh-CN"/>
        </w:rPr>
      </w:pPr>
      <w:r>
        <w:rPr>
          <w:rFonts w:hint="eastAsia" w:ascii="方正楷体_GBK" w:hAnsi="方正楷体_GBK" w:eastAsia="方正楷体_GBK" w:cs="方正楷体_GBK"/>
          <w:color w:val="auto"/>
          <w:spacing w:val="8"/>
          <w:kern w:val="0"/>
          <w:sz w:val="32"/>
          <w:szCs w:val="32"/>
          <w:shd w:val="clear" w:color="auto" w:fill="FFFFFF"/>
          <w:lang w:val="en-US" w:eastAsia="zh-CN"/>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1.拥护中国共产党的领导，坚持党的路线、方针、政策。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pacing w:val="8"/>
          <w:kern w:val="0"/>
          <w:sz w:val="32"/>
          <w:szCs w:val="32"/>
          <w:shd w:val="clear" w:color="auto" w:fill="FFFFFF"/>
          <w:lang w:val="en-US" w:eastAsia="zh-CN"/>
        </w:rPr>
      </w:pPr>
      <w:r>
        <w:rPr>
          <w:rFonts w:hint="eastAsia" w:ascii="Times New Roman" w:hAnsi="Times New Roman" w:eastAsia="方正仿宋_GBK" w:cs="方正仿宋_GBK"/>
          <w:color w:val="auto"/>
          <w:sz w:val="32"/>
          <w:szCs w:val="32"/>
          <w:lang w:val="en-US" w:eastAsia="zh-CN"/>
        </w:rPr>
        <w:t>2.品行端正、遵纪守法、吃苦耐劳、有较强责任心。</w:t>
      </w:r>
      <w:r>
        <w:rPr>
          <w:rFonts w:hint="eastAsia" w:ascii="Times New Roman" w:hAnsi="Times New Roman" w:eastAsia="方正仿宋_GBK" w:cs="方正仿宋_GBK"/>
          <w:color w:val="auto"/>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Times New Roman"/>
          <w:color w:val="auto"/>
          <w:spacing w:val="8"/>
          <w:kern w:val="0"/>
          <w:sz w:val="32"/>
          <w:szCs w:val="32"/>
          <w:shd w:val="clear" w:color="auto" w:fill="FFFFFF"/>
          <w:lang w:val="en-US" w:eastAsia="zh-CN"/>
        </w:rPr>
      </w:pPr>
      <w:r>
        <w:rPr>
          <w:rFonts w:hint="eastAsia" w:ascii="Times New Roman" w:hAnsi="Times New Roman" w:eastAsia="方正仿宋_GBK" w:cs="Times New Roman"/>
          <w:color w:val="auto"/>
          <w:spacing w:val="8"/>
          <w:kern w:val="0"/>
          <w:sz w:val="32"/>
          <w:szCs w:val="32"/>
          <w:shd w:val="clear" w:color="auto" w:fill="FFFFFF"/>
          <w:lang w:val="en-US" w:eastAsia="zh-CN"/>
        </w:rPr>
        <w:t>3.具有玉溪市户籍，专科及以上学历，男女不限，专业不限（汉语言文学、计算机应用等专业的优先考虑）。</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方正仿宋_GBK"/>
          <w:color w:val="auto"/>
          <w:spacing w:val="8"/>
          <w:kern w:val="0"/>
          <w:sz w:val="32"/>
          <w:szCs w:val="32"/>
          <w:shd w:val="clear" w:color="auto" w:fill="FFFFFF"/>
          <w:lang w:val="en-US" w:eastAsia="zh-CN"/>
        </w:rPr>
      </w:pPr>
      <w:r>
        <w:rPr>
          <w:rFonts w:hint="eastAsia" w:ascii="Times New Roman" w:hAnsi="Times New Roman" w:eastAsia="方正仿宋_GBK" w:cs="Times New Roman"/>
          <w:color w:val="auto"/>
          <w:spacing w:val="8"/>
          <w:kern w:val="0"/>
          <w:sz w:val="32"/>
          <w:szCs w:val="32"/>
          <w:shd w:val="clear" w:color="auto" w:fill="FFFFFF"/>
          <w:lang w:val="en-US" w:eastAsia="zh-CN"/>
        </w:rPr>
        <w:t>4.</w:t>
      </w:r>
      <w:r>
        <w:rPr>
          <w:rFonts w:hint="eastAsia" w:ascii="Times New Roman" w:hAnsi="Times New Roman" w:eastAsia="方正仿宋_GBK" w:cs="方正仿宋_GBK"/>
          <w:color w:val="auto"/>
          <w:spacing w:val="8"/>
          <w:kern w:val="0"/>
          <w:sz w:val="32"/>
          <w:szCs w:val="32"/>
          <w:shd w:val="clear" w:color="auto" w:fill="FFFFFF"/>
          <w:lang w:val="en-US" w:eastAsia="zh-CN"/>
        </w:rPr>
        <w:t>具有一定的公文处理能力，</w:t>
      </w:r>
      <w:r>
        <w:rPr>
          <w:rFonts w:hint="eastAsia" w:ascii="Times New Roman" w:hAnsi="Times New Roman" w:eastAsia="方正仿宋_GBK" w:cs="方正仿宋_GBK"/>
          <w:color w:val="auto"/>
          <w:spacing w:val="8"/>
          <w:kern w:val="0"/>
          <w:sz w:val="32"/>
          <w:szCs w:val="32"/>
          <w:shd w:val="clear" w:color="auto" w:fill="FFFFFF"/>
          <w:lang w:eastAsia="zh-CN"/>
        </w:rPr>
        <w:t>熟悉电脑操作、能够熟练使用办公软件；</w:t>
      </w:r>
      <w:r>
        <w:rPr>
          <w:rFonts w:hint="eastAsia" w:ascii="Times New Roman" w:hAnsi="Times New Roman" w:eastAsia="方正仿宋_GBK" w:cs="方正仿宋_GBK"/>
          <w:color w:val="auto"/>
          <w:spacing w:val="8"/>
          <w:kern w:val="0"/>
          <w:sz w:val="32"/>
          <w:szCs w:val="32"/>
          <w:shd w:val="clear" w:color="auto" w:fill="FFFFFF"/>
          <w:lang w:val="en-US" w:eastAsia="zh-CN"/>
        </w:rPr>
        <w:t>身体健康，具备胜任岗位的身体条件。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（二）除符合基本条件外，还必须满足下述城镇公益性岗位安置条件中的任意一条：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1.零就业家庭人员：未婚人员（含其父母、兄妹）、已婚人员（含其配偶、子女）均未实现稳定就业或经商办企业情况的家庭成员；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2.享受城乡居民最低生活保障人员：须为民政部门在册的享受城乡居民最低生活保障人员；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w:t>
      </w:r>
      <w:r>
        <w:rPr>
          <w:rFonts w:hint="default" w:ascii="Times New Roman" w:hAnsi="Times New Roman" w:eastAsia="方正仿宋_GBK" w:cs="方正仿宋_GBK"/>
          <w:color w:val="auto"/>
          <w:sz w:val="32"/>
          <w:szCs w:val="32"/>
          <w:lang w:val="en-US" w:eastAsia="zh-CN"/>
        </w:rPr>
        <w:t>有劳动能力的残疾人</w:t>
      </w:r>
      <w:r>
        <w:rPr>
          <w:rFonts w:hint="eastAsia" w:ascii="Times New Roman" w:hAnsi="Times New Roman" w:eastAsia="方正仿宋_GBK" w:cs="方正仿宋_GBK"/>
          <w:color w:val="auto"/>
          <w:sz w:val="32"/>
          <w:szCs w:val="32"/>
          <w:lang w:val="en-US" w:eastAsia="zh-CN"/>
        </w:rPr>
        <w:t>”</w:t>
      </w:r>
      <w:r>
        <w:rPr>
          <w:rFonts w:hint="default" w:ascii="Times New Roman" w:hAnsi="Times New Roman" w:eastAsia="方正仿宋_GBK" w:cs="方正仿宋_GBK"/>
          <w:color w:val="auto"/>
          <w:sz w:val="32"/>
          <w:szCs w:val="32"/>
          <w:lang w:val="en-US" w:eastAsia="zh-CN"/>
        </w:rPr>
        <w:t>，须为持有残联部门出具的《残疾证》人员</w:t>
      </w:r>
      <w:r>
        <w:rPr>
          <w:rFonts w:hint="eastAsia" w:ascii="Times New Roman" w:hAnsi="Times New Roman" w:eastAsia="方正仿宋_GBK" w:cs="方正仿宋_GBK"/>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4.</w:t>
      </w:r>
      <w:r>
        <w:rPr>
          <w:rFonts w:hint="default" w:ascii="Times New Roman" w:hAnsi="Times New Roman" w:eastAsia="方正仿宋_GBK" w:cs="Times New Roman"/>
          <w:i w:val="0"/>
          <w:caps w:val="0"/>
          <w:color w:val="auto"/>
          <w:spacing w:val="0"/>
          <w:sz w:val="32"/>
          <w:szCs w:val="32"/>
          <w:shd w:val="clear" w:fill="FFFFFF"/>
          <w:lang w:val="en-US" w:eastAsia="zh-CN"/>
        </w:rPr>
        <w:t>“4050”人员：男年满 50周岁和女年满40周岁以上的大龄失业人员，以居民身份证记载的出生日期认定其年龄</w:t>
      </w:r>
      <w:r>
        <w:rPr>
          <w:rFonts w:hint="eastAsia" w:ascii="Times New Roman" w:hAnsi="Times New Roman" w:eastAsia="方正仿宋_GBK" w:cs="Times New Roman"/>
          <w:i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color w:val="auto"/>
          <w:spacing w:val="8"/>
          <w:kern w:val="0"/>
          <w:sz w:val="32"/>
          <w:szCs w:val="32"/>
          <w:shd w:val="clear" w:color="auto" w:fill="FFFFFF"/>
          <w:lang w:val="en-US" w:eastAsia="zh-CN"/>
        </w:rPr>
      </w:pPr>
      <w:r>
        <w:rPr>
          <w:rFonts w:hint="eastAsia" w:ascii="Times New Roman" w:hAnsi="Times New Roman" w:eastAsia="方正仿宋_GBK" w:cs="方正仿宋_GBK"/>
          <w:color w:val="auto"/>
          <w:sz w:val="32"/>
          <w:szCs w:val="32"/>
          <w:lang w:val="en-US" w:eastAsia="zh-CN"/>
        </w:rPr>
        <w:t>5.连续失业 1年以上人员：以《就业创业证》记载的登记失业时间计算，连续失业时间满12个月。</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Style w:val="10"/>
          <w:rFonts w:hint="eastAsia" w:ascii="方正黑体_GBK" w:hAnsi="方正黑体_GBK" w:eastAsia="方正黑体_GBK" w:cs="方正黑体_GBK"/>
          <w:b w:val="0"/>
          <w:bCs/>
          <w:color w:val="auto"/>
          <w:spacing w:val="8"/>
          <w:sz w:val="32"/>
          <w:szCs w:val="32"/>
          <w:shd w:val="clear" w:color="auto" w:fill="FFFFFF"/>
          <w:lang w:eastAsia="zh-CN"/>
        </w:rPr>
      </w:pPr>
      <w:r>
        <w:rPr>
          <w:rStyle w:val="10"/>
          <w:rFonts w:hint="eastAsia" w:ascii="方正黑体_GBK" w:hAnsi="方正黑体_GBK" w:eastAsia="方正黑体_GBK" w:cs="方正黑体_GBK"/>
          <w:b w:val="0"/>
          <w:bCs/>
          <w:color w:val="auto"/>
          <w:spacing w:val="8"/>
          <w:sz w:val="32"/>
          <w:szCs w:val="32"/>
          <w:shd w:val="clear" w:color="auto" w:fill="FFFFFF"/>
          <w:lang w:eastAsia="zh-CN"/>
        </w:rPr>
        <w:t>四、招聘程序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招聘程序按照发布公告、报名、资格审查、面试、体检、政审、公示、办理审批录用、签订劳动合同等程序进行。</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方正楷体_GBK" w:hAnsi="方正楷体_GBK" w:eastAsia="方正楷体_GBK" w:cs="方正楷体_GBK"/>
          <w:color w:val="auto"/>
          <w:spacing w:val="8"/>
          <w:kern w:val="0"/>
          <w:sz w:val="32"/>
          <w:szCs w:val="32"/>
          <w:shd w:val="clear" w:color="auto" w:fill="FFFFFF"/>
        </w:rPr>
      </w:pPr>
      <w:r>
        <w:rPr>
          <w:rFonts w:hint="eastAsia" w:ascii="方正楷体_GBK" w:hAnsi="方正楷体_GBK" w:eastAsia="方正楷体_GBK" w:cs="方正楷体_GBK"/>
          <w:color w:val="auto"/>
          <w:spacing w:val="8"/>
          <w:kern w:val="0"/>
          <w:sz w:val="32"/>
          <w:szCs w:val="32"/>
          <w:shd w:val="clear" w:color="auto" w:fill="FFFFFF"/>
        </w:rPr>
        <w:t>（一）发布公告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pacing w:val="8"/>
          <w:kern w:val="0"/>
          <w:sz w:val="32"/>
          <w:szCs w:val="32"/>
          <w:shd w:val="clear" w:color="auto" w:fill="FFFFFF"/>
        </w:rPr>
      </w:pPr>
      <w:r>
        <w:rPr>
          <w:rFonts w:hint="eastAsia" w:ascii="Times New Roman" w:hAnsi="Times New Roman" w:eastAsia="方正仿宋_GBK" w:cs="方正仿宋_GBK"/>
          <w:color w:val="auto"/>
          <w:sz w:val="32"/>
          <w:szCs w:val="32"/>
        </w:rPr>
        <w:t>招聘公告在玉溪人才网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olor w:val="auto"/>
          <w:sz w:val="32"/>
          <w:szCs w:val="32"/>
        </w:rPr>
        <w:t>www.yxrc.cn</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上发布。</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方正楷体_GBK" w:hAnsi="方正楷体_GBK" w:eastAsia="方正楷体_GBK" w:cs="方正楷体_GBK"/>
          <w:color w:val="auto"/>
          <w:spacing w:val="8"/>
          <w:kern w:val="0"/>
          <w:sz w:val="32"/>
          <w:szCs w:val="32"/>
          <w:shd w:val="clear" w:color="auto" w:fill="FFFFFF"/>
        </w:rPr>
      </w:pPr>
      <w:r>
        <w:rPr>
          <w:rFonts w:hint="eastAsia" w:ascii="方正楷体_GBK" w:hAnsi="方正楷体_GBK" w:eastAsia="方正楷体_GBK" w:cs="方正楷体_GBK"/>
          <w:color w:val="auto"/>
          <w:spacing w:val="8"/>
          <w:kern w:val="0"/>
          <w:sz w:val="32"/>
          <w:szCs w:val="32"/>
          <w:shd w:val="clear" w:color="auto" w:fill="FFFFFF"/>
        </w:rPr>
        <w:t>（二）报名</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Times New Roman"/>
          <w:color w:val="auto"/>
          <w:spacing w:val="8"/>
          <w:kern w:val="0"/>
          <w:sz w:val="32"/>
          <w:szCs w:val="32"/>
          <w:shd w:val="clear" w:color="auto" w:fill="FFFFFF"/>
          <w:lang w:eastAsia="zh-CN"/>
        </w:rPr>
      </w:pPr>
      <w:r>
        <w:rPr>
          <w:rFonts w:hint="eastAsia" w:ascii="Times New Roman" w:hAnsi="Times New Roman" w:eastAsia="方正仿宋_GBK" w:cs="方正仿宋_GBK"/>
          <w:color w:val="auto"/>
          <w:spacing w:val="8"/>
          <w:kern w:val="0"/>
          <w:sz w:val="32"/>
          <w:szCs w:val="32"/>
          <w:shd w:val="clear" w:color="auto" w:fill="FFFFFF"/>
          <w:lang w:val="en-US" w:eastAsia="zh-CN"/>
        </w:rPr>
        <w:t>1.</w:t>
      </w:r>
      <w:r>
        <w:rPr>
          <w:rFonts w:hint="eastAsia" w:ascii="Times New Roman" w:hAnsi="Times New Roman" w:eastAsia="方正仿宋_GBK" w:cs="方正仿宋_GBK"/>
          <w:color w:val="auto"/>
          <w:spacing w:val="8"/>
          <w:kern w:val="0"/>
          <w:sz w:val="32"/>
          <w:szCs w:val="32"/>
          <w:shd w:val="clear" w:color="auto" w:fill="FFFFFF"/>
        </w:rPr>
        <w:t>报名方式：采取现场报名的方式进行</w:t>
      </w:r>
      <w:r>
        <w:rPr>
          <w:rFonts w:hint="eastAsia" w:ascii="Times New Roman" w:hAnsi="Times New Roman" w:eastAsia="方正仿宋_GBK" w:cs="方正仿宋_GBK"/>
          <w:color w:val="auto"/>
          <w:spacing w:val="8"/>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方正仿宋_GBK"/>
          <w:color w:val="auto"/>
          <w:spacing w:val="8"/>
          <w:kern w:val="0"/>
          <w:sz w:val="32"/>
          <w:szCs w:val="32"/>
          <w:shd w:val="clear" w:color="auto" w:fill="FFFFFF"/>
        </w:rPr>
      </w:pPr>
      <w:r>
        <w:rPr>
          <w:rFonts w:hint="eastAsia" w:ascii="Times New Roman" w:hAnsi="Times New Roman" w:eastAsia="方正仿宋_GBK" w:cs="Times New Roman"/>
          <w:color w:val="auto"/>
          <w:spacing w:val="8"/>
          <w:kern w:val="0"/>
          <w:sz w:val="32"/>
          <w:szCs w:val="32"/>
          <w:shd w:val="clear" w:color="auto" w:fill="FFFFFF"/>
          <w:lang w:val="en-US" w:eastAsia="zh-CN"/>
        </w:rPr>
        <w:t>2</w:t>
      </w:r>
      <w:r>
        <w:rPr>
          <w:rFonts w:hint="eastAsia" w:ascii="Times New Roman" w:hAnsi="Times New Roman" w:eastAsia="方正仿宋_GBK" w:cs="方正仿宋_GBK"/>
          <w:color w:val="auto"/>
          <w:spacing w:val="8"/>
          <w:kern w:val="0"/>
          <w:sz w:val="32"/>
          <w:szCs w:val="32"/>
          <w:shd w:val="clear" w:color="auto" w:fill="FFFFFF"/>
        </w:rPr>
        <w:t>.报名时间：</w:t>
      </w:r>
      <w:r>
        <w:rPr>
          <w:rFonts w:hint="default" w:ascii="Times New Roman" w:hAnsi="Times New Roman" w:eastAsia="方正仿宋_GBK" w:cs="Times New Roman"/>
          <w:color w:val="auto"/>
          <w:spacing w:val="8"/>
          <w:kern w:val="0"/>
          <w:sz w:val="32"/>
          <w:szCs w:val="32"/>
          <w:shd w:val="clear" w:color="auto" w:fill="FFFFFF"/>
        </w:rPr>
        <w:t>202</w:t>
      </w:r>
      <w:r>
        <w:rPr>
          <w:rFonts w:hint="eastAsia" w:ascii="Times New Roman" w:hAnsi="Times New Roman" w:eastAsia="方正仿宋_GBK" w:cs="Times New Roman"/>
          <w:color w:val="auto"/>
          <w:spacing w:val="8"/>
          <w:kern w:val="0"/>
          <w:sz w:val="32"/>
          <w:szCs w:val="32"/>
          <w:shd w:val="clear" w:color="auto" w:fill="FFFFFF"/>
          <w:lang w:val="en-US" w:eastAsia="zh-CN"/>
        </w:rPr>
        <w:t>3</w:t>
      </w:r>
      <w:r>
        <w:rPr>
          <w:rFonts w:hint="eastAsia" w:ascii="Times New Roman" w:hAnsi="Times New Roman" w:eastAsia="方正仿宋_GBK" w:cs="方正仿宋_GBK"/>
          <w:color w:val="auto"/>
          <w:spacing w:val="8"/>
          <w:kern w:val="0"/>
          <w:sz w:val="32"/>
          <w:szCs w:val="32"/>
          <w:shd w:val="clear" w:color="auto" w:fill="FFFFFF"/>
        </w:rPr>
        <w:t>年</w:t>
      </w:r>
      <w:r>
        <w:rPr>
          <w:rFonts w:hint="eastAsia" w:ascii="Times New Roman" w:hAnsi="Times New Roman" w:eastAsia="方正仿宋_GBK" w:cs="方正仿宋_GBK"/>
          <w:color w:val="auto"/>
          <w:spacing w:val="8"/>
          <w:kern w:val="0"/>
          <w:sz w:val="32"/>
          <w:szCs w:val="32"/>
          <w:shd w:val="clear" w:color="auto" w:fill="FFFFFF"/>
          <w:lang w:val="en-US" w:eastAsia="zh-CN"/>
        </w:rPr>
        <w:t>9</w:t>
      </w:r>
      <w:r>
        <w:rPr>
          <w:rFonts w:hint="eastAsia" w:ascii="Times New Roman" w:hAnsi="Times New Roman" w:eastAsia="方正仿宋_GBK" w:cs="Times New Roman"/>
          <w:color w:val="auto"/>
          <w:spacing w:val="8"/>
          <w:kern w:val="0"/>
          <w:sz w:val="32"/>
          <w:szCs w:val="32"/>
          <w:shd w:val="clear" w:color="auto" w:fill="FFFFFF"/>
          <w:lang w:val="en-US" w:eastAsia="zh-CN"/>
        </w:rPr>
        <w:t xml:space="preserve"> </w:t>
      </w:r>
      <w:r>
        <w:rPr>
          <w:rFonts w:hint="eastAsia" w:ascii="Times New Roman" w:hAnsi="Times New Roman" w:eastAsia="方正仿宋_GBK" w:cs="方正仿宋_GBK"/>
          <w:color w:val="auto"/>
          <w:spacing w:val="8"/>
          <w:kern w:val="0"/>
          <w:sz w:val="32"/>
          <w:szCs w:val="32"/>
          <w:shd w:val="clear" w:color="auto" w:fill="FFFFFF"/>
        </w:rPr>
        <w:t>月</w:t>
      </w:r>
      <w:r>
        <w:rPr>
          <w:rFonts w:hint="eastAsia" w:ascii="Times New Roman" w:hAnsi="Times New Roman" w:eastAsia="方正仿宋_GBK" w:cs="方正仿宋_GBK"/>
          <w:color w:val="auto"/>
          <w:spacing w:val="8"/>
          <w:kern w:val="0"/>
          <w:sz w:val="32"/>
          <w:szCs w:val="32"/>
          <w:shd w:val="clear" w:color="auto" w:fill="FFFFFF"/>
          <w:lang w:val="en-US" w:eastAsia="zh-CN"/>
        </w:rPr>
        <w:t>6</w:t>
      </w:r>
      <w:r>
        <w:rPr>
          <w:rFonts w:hint="eastAsia" w:ascii="Times New Roman" w:hAnsi="Times New Roman" w:eastAsia="方正仿宋_GBK" w:cs="方正仿宋_GBK"/>
          <w:color w:val="auto"/>
          <w:spacing w:val="8"/>
          <w:kern w:val="0"/>
          <w:sz w:val="32"/>
          <w:szCs w:val="32"/>
          <w:shd w:val="clear" w:color="auto" w:fill="FFFFFF"/>
        </w:rPr>
        <w:t>日—</w:t>
      </w:r>
      <w:r>
        <w:rPr>
          <w:rFonts w:hint="eastAsia" w:ascii="Times New Roman" w:hAnsi="Times New Roman" w:eastAsia="方正仿宋_GBK" w:cs="方正仿宋_GBK"/>
          <w:color w:val="auto"/>
          <w:spacing w:val="8"/>
          <w:kern w:val="0"/>
          <w:sz w:val="32"/>
          <w:szCs w:val="32"/>
          <w:shd w:val="clear" w:color="auto" w:fill="FFFFFF"/>
          <w:lang w:val="en-US" w:eastAsia="zh-CN"/>
        </w:rPr>
        <w:t>2023年</w:t>
      </w:r>
      <w:r>
        <w:rPr>
          <w:rFonts w:hint="eastAsia" w:ascii="Times New Roman" w:hAnsi="Times New Roman" w:eastAsia="方正仿宋_GBK" w:cs="Times New Roman"/>
          <w:color w:val="auto"/>
          <w:spacing w:val="8"/>
          <w:kern w:val="0"/>
          <w:sz w:val="32"/>
          <w:szCs w:val="32"/>
          <w:shd w:val="clear" w:color="auto" w:fill="FFFFFF"/>
          <w:lang w:val="en-US" w:eastAsia="zh-CN"/>
        </w:rPr>
        <w:t xml:space="preserve">9 </w:t>
      </w:r>
      <w:r>
        <w:rPr>
          <w:rFonts w:hint="eastAsia" w:ascii="Times New Roman" w:hAnsi="Times New Roman" w:eastAsia="方正仿宋_GBK" w:cs="方正仿宋_GBK"/>
          <w:color w:val="auto"/>
          <w:spacing w:val="8"/>
          <w:kern w:val="0"/>
          <w:sz w:val="32"/>
          <w:szCs w:val="32"/>
          <w:shd w:val="clear" w:color="auto" w:fill="FFFFFF"/>
        </w:rPr>
        <w:t>月</w:t>
      </w:r>
      <w:r>
        <w:rPr>
          <w:rFonts w:hint="eastAsia" w:ascii="Times New Roman" w:hAnsi="Times New Roman" w:eastAsia="方正仿宋_GBK" w:cs="Times New Roman"/>
          <w:color w:val="auto"/>
          <w:spacing w:val="8"/>
          <w:kern w:val="0"/>
          <w:sz w:val="32"/>
          <w:szCs w:val="32"/>
          <w:shd w:val="clear" w:color="auto" w:fill="FFFFFF"/>
          <w:lang w:val="en-US" w:eastAsia="zh-CN"/>
        </w:rPr>
        <w:t xml:space="preserve">20 </w:t>
      </w:r>
      <w:r>
        <w:rPr>
          <w:rFonts w:hint="eastAsia" w:ascii="Times New Roman" w:hAnsi="Times New Roman" w:eastAsia="方正仿宋_GBK" w:cs="方正仿宋_GBK"/>
          <w:color w:val="auto"/>
          <w:spacing w:val="8"/>
          <w:kern w:val="0"/>
          <w:sz w:val="32"/>
          <w:szCs w:val="32"/>
          <w:shd w:val="clear" w:color="auto" w:fill="FFFFFF"/>
        </w:rPr>
        <w:t>日，上午</w:t>
      </w:r>
      <w:r>
        <w:rPr>
          <w:rFonts w:hint="default" w:ascii="Times New Roman" w:hAnsi="Times New Roman" w:eastAsia="方正仿宋_GBK" w:cs="Times New Roman"/>
          <w:color w:val="auto"/>
          <w:spacing w:val="8"/>
          <w:kern w:val="0"/>
          <w:sz w:val="32"/>
          <w:szCs w:val="32"/>
          <w:shd w:val="clear" w:color="auto" w:fill="FFFFFF"/>
        </w:rPr>
        <w:t>8</w:t>
      </w:r>
      <w:r>
        <w:rPr>
          <w:rFonts w:hint="eastAsia" w:ascii="Times New Roman" w:hAnsi="Times New Roman" w:eastAsia="方正仿宋_GBK" w:cs="方正仿宋_GBK"/>
          <w:color w:val="auto"/>
          <w:spacing w:val="8"/>
          <w:kern w:val="0"/>
          <w:sz w:val="32"/>
          <w:szCs w:val="32"/>
          <w:shd w:val="clear" w:color="auto" w:fill="FFFFFF"/>
        </w:rPr>
        <w:t>:</w:t>
      </w:r>
      <w:r>
        <w:rPr>
          <w:rFonts w:hint="default" w:ascii="Times New Roman" w:hAnsi="Times New Roman" w:eastAsia="方正仿宋_GBK" w:cs="Times New Roman"/>
          <w:color w:val="auto"/>
          <w:spacing w:val="8"/>
          <w:kern w:val="0"/>
          <w:sz w:val="32"/>
          <w:szCs w:val="32"/>
          <w:shd w:val="clear" w:color="auto" w:fill="FFFFFF"/>
        </w:rPr>
        <w:t>15</w:t>
      </w:r>
      <w:r>
        <w:rPr>
          <w:rFonts w:hint="eastAsia" w:ascii="Times New Roman" w:hAnsi="Times New Roman" w:eastAsia="方正仿宋_GBK" w:cs="方正仿宋_GBK"/>
          <w:color w:val="auto"/>
          <w:spacing w:val="8"/>
          <w:kern w:val="0"/>
          <w:sz w:val="32"/>
          <w:szCs w:val="32"/>
          <w:shd w:val="clear" w:color="auto" w:fill="FFFFFF"/>
        </w:rPr>
        <w:t>—</w:t>
      </w:r>
      <w:r>
        <w:rPr>
          <w:rFonts w:hint="default" w:ascii="Times New Roman" w:hAnsi="Times New Roman" w:eastAsia="方正仿宋_GBK" w:cs="Times New Roman"/>
          <w:color w:val="auto"/>
          <w:spacing w:val="8"/>
          <w:kern w:val="0"/>
          <w:sz w:val="32"/>
          <w:szCs w:val="32"/>
          <w:shd w:val="clear" w:color="auto" w:fill="FFFFFF"/>
        </w:rPr>
        <w:t>11</w:t>
      </w:r>
      <w:r>
        <w:rPr>
          <w:rFonts w:hint="eastAsia" w:ascii="Times New Roman" w:hAnsi="Times New Roman" w:eastAsia="方正仿宋_GBK" w:cs="方正仿宋_GBK"/>
          <w:color w:val="auto"/>
          <w:spacing w:val="8"/>
          <w:kern w:val="0"/>
          <w:sz w:val="32"/>
          <w:szCs w:val="32"/>
          <w:shd w:val="clear" w:color="auto" w:fill="FFFFFF"/>
        </w:rPr>
        <w:t>:</w:t>
      </w:r>
      <w:r>
        <w:rPr>
          <w:rFonts w:hint="default" w:ascii="Times New Roman" w:hAnsi="Times New Roman" w:eastAsia="方正仿宋_GBK" w:cs="Times New Roman"/>
          <w:color w:val="auto"/>
          <w:spacing w:val="8"/>
          <w:kern w:val="0"/>
          <w:sz w:val="32"/>
          <w:szCs w:val="32"/>
          <w:shd w:val="clear" w:color="auto" w:fill="FFFFFF"/>
        </w:rPr>
        <w:t>45</w:t>
      </w:r>
      <w:r>
        <w:rPr>
          <w:rFonts w:hint="eastAsia" w:ascii="Times New Roman" w:hAnsi="Times New Roman" w:eastAsia="方正仿宋_GBK" w:cs="方正仿宋_GBK"/>
          <w:color w:val="auto"/>
          <w:spacing w:val="8"/>
          <w:kern w:val="0"/>
          <w:sz w:val="32"/>
          <w:szCs w:val="32"/>
          <w:shd w:val="clear" w:color="auto" w:fill="FFFFFF"/>
        </w:rPr>
        <w:t>、下午</w:t>
      </w:r>
      <w:r>
        <w:rPr>
          <w:rFonts w:hint="eastAsia" w:ascii="Times New Roman" w:hAnsi="Times New Roman" w:eastAsia="方正仿宋_GBK" w:cs="Times New Roman"/>
          <w:color w:val="auto"/>
          <w:spacing w:val="8"/>
          <w:kern w:val="0"/>
          <w:sz w:val="32"/>
          <w:szCs w:val="32"/>
          <w:shd w:val="clear" w:color="auto" w:fill="FFFFFF"/>
          <w:lang w:val="en-US" w:eastAsia="zh-CN"/>
        </w:rPr>
        <w:t>14</w:t>
      </w:r>
      <w:r>
        <w:rPr>
          <w:rFonts w:hint="eastAsia" w:ascii="Times New Roman" w:hAnsi="Times New Roman" w:eastAsia="方正仿宋_GBK" w:cs="方正仿宋_GBK"/>
          <w:color w:val="auto"/>
          <w:spacing w:val="8"/>
          <w:kern w:val="0"/>
          <w:sz w:val="32"/>
          <w:szCs w:val="32"/>
          <w:shd w:val="clear" w:color="auto" w:fill="FFFFFF"/>
        </w:rPr>
        <w:t>:</w:t>
      </w:r>
      <w:r>
        <w:rPr>
          <w:rFonts w:hint="default" w:ascii="Times New Roman" w:hAnsi="Times New Roman" w:eastAsia="方正仿宋_GBK" w:cs="Times New Roman"/>
          <w:color w:val="auto"/>
          <w:spacing w:val="8"/>
          <w:kern w:val="0"/>
          <w:sz w:val="32"/>
          <w:szCs w:val="32"/>
          <w:shd w:val="clear" w:color="auto" w:fill="FFFFFF"/>
        </w:rPr>
        <w:t>00</w:t>
      </w:r>
      <w:r>
        <w:rPr>
          <w:rFonts w:hint="eastAsia" w:ascii="Times New Roman" w:hAnsi="Times New Roman" w:eastAsia="方正仿宋_GBK" w:cs="方正仿宋_GBK"/>
          <w:color w:val="auto"/>
          <w:spacing w:val="8"/>
          <w:kern w:val="0"/>
          <w:sz w:val="32"/>
          <w:szCs w:val="32"/>
          <w:shd w:val="clear" w:color="auto" w:fill="FFFFFF"/>
        </w:rPr>
        <w:t>—</w:t>
      </w:r>
      <w:r>
        <w:rPr>
          <w:rFonts w:hint="eastAsia" w:ascii="Times New Roman" w:hAnsi="Times New Roman" w:eastAsia="方正仿宋_GBK" w:cs="Times New Roman"/>
          <w:color w:val="auto"/>
          <w:spacing w:val="8"/>
          <w:kern w:val="0"/>
          <w:sz w:val="32"/>
          <w:szCs w:val="32"/>
          <w:shd w:val="clear" w:color="auto" w:fill="FFFFFF"/>
          <w:lang w:val="en-US" w:eastAsia="zh-CN"/>
        </w:rPr>
        <w:t>17</w:t>
      </w:r>
      <w:r>
        <w:rPr>
          <w:rFonts w:hint="eastAsia" w:ascii="Times New Roman" w:hAnsi="Times New Roman" w:eastAsia="方正仿宋_GBK" w:cs="方正仿宋_GBK"/>
          <w:color w:val="auto"/>
          <w:spacing w:val="8"/>
          <w:kern w:val="0"/>
          <w:sz w:val="32"/>
          <w:szCs w:val="32"/>
          <w:shd w:val="clear" w:color="auto" w:fill="FFFFFF"/>
        </w:rPr>
        <w:t>:</w:t>
      </w:r>
      <w:r>
        <w:rPr>
          <w:rFonts w:hint="default" w:ascii="Times New Roman" w:hAnsi="Times New Roman" w:eastAsia="方正仿宋_GBK" w:cs="Times New Roman"/>
          <w:color w:val="auto"/>
          <w:spacing w:val="8"/>
          <w:kern w:val="0"/>
          <w:sz w:val="32"/>
          <w:szCs w:val="32"/>
          <w:shd w:val="clear" w:color="auto" w:fill="FFFFFF"/>
        </w:rPr>
        <w:t>30</w:t>
      </w:r>
      <w:r>
        <w:rPr>
          <w:rFonts w:hint="eastAsia" w:ascii="Times New Roman" w:hAnsi="Times New Roman" w:eastAsia="方正仿宋_GBK" w:cs="Times New Roman"/>
          <w:color w:val="auto"/>
          <w:spacing w:val="8"/>
          <w:kern w:val="0"/>
          <w:sz w:val="32"/>
          <w:szCs w:val="32"/>
          <w:shd w:val="clear" w:color="auto" w:fill="FFFFFF"/>
          <w:lang w:eastAsia="zh-CN"/>
        </w:rPr>
        <w:t>（</w:t>
      </w:r>
      <w:r>
        <w:rPr>
          <w:rFonts w:hint="eastAsia" w:ascii="Times New Roman" w:hAnsi="Times New Roman" w:eastAsia="方正仿宋_GBK" w:cs="Times New Roman"/>
          <w:color w:val="auto"/>
          <w:spacing w:val="8"/>
          <w:kern w:val="0"/>
          <w:sz w:val="32"/>
          <w:szCs w:val="32"/>
          <w:shd w:val="clear" w:color="auto" w:fill="FFFFFF"/>
          <w:lang w:val="en-US" w:eastAsia="zh-CN"/>
        </w:rPr>
        <w:t>周六及周日休息</w:t>
      </w:r>
      <w:r>
        <w:rPr>
          <w:rFonts w:hint="eastAsia" w:ascii="Times New Roman" w:hAnsi="Times New Roman" w:eastAsia="方正仿宋_GBK" w:cs="Times New Roman"/>
          <w:color w:val="auto"/>
          <w:spacing w:val="8"/>
          <w:kern w:val="0"/>
          <w:sz w:val="32"/>
          <w:szCs w:val="32"/>
          <w:shd w:val="clear" w:color="auto" w:fill="FFFFFF"/>
          <w:lang w:eastAsia="zh-CN"/>
        </w:rPr>
        <w:t>）</w:t>
      </w:r>
      <w:r>
        <w:rPr>
          <w:rFonts w:hint="eastAsia" w:ascii="Times New Roman" w:hAnsi="Times New Roman" w:eastAsia="方正仿宋_GBK" w:cs="方正仿宋_GBK"/>
          <w:color w:val="auto"/>
          <w:spacing w:val="8"/>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方正仿宋_GBK"/>
          <w:color w:val="auto"/>
          <w:spacing w:val="8"/>
          <w:kern w:val="0"/>
          <w:sz w:val="32"/>
          <w:szCs w:val="32"/>
          <w:shd w:val="clear" w:color="auto" w:fill="FFFFFF"/>
          <w:lang w:eastAsia="zh-CN"/>
        </w:rPr>
      </w:pPr>
      <w:r>
        <w:rPr>
          <w:rFonts w:hint="eastAsia" w:ascii="Times New Roman" w:hAnsi="Times New Roman" w:eastAsia="方正仿宋_GBK" w:cs="方正仿宋_GBK"/>
          <w:color w:val="auto"/>
          <w:spacing w:val="8"/>
          <w:kern w:val="0"/>
          <w:sz w:val="32"/>
          <w:szCs w:val="32"/>
          <w:shd w:val="clear" w:color="auto" w:fill="FFFFFF"/>
          <w:lang w:val="en-US" w:eastAsia="zh-CN"/>
        </w:rPr>
        <w:t>3.</w:t>
      </w:r>
      <w:r>
        <w:rPr>
          <w:rFonts w:hint="eastAsia" w:ascii="Times New Roman" w:hAnsi="Times New Roman" w:eastAsia="方正仿宋_GBK" w:cs="方正仿宋_GBK"/>
          <w:color w:val="auto"/>
          <w:spacing w:val="8"/>
          <w:kern w:val="0"/>
          <w:sz w:val="32"/>
          <w:szCs w:val="32"/>
          <w:shd w:val="clear" w:color="auto" w:fill="FFFFFF"/>
        </w:rPr>
        <w:t>现场报名地点：玉溪市红塔区</w:t>
      </w:r>
      <w:r>
        <w:rPr>
          <w:rFonts w:hint="eastAsia" w:ascii="Times New Roman" w:hAnsi="Times New Roman" w:eastAsia="方正仿宋_GBK" w:cs="方正仿宋_GBK"/>
          <w:color w:val="auto"/>
          <w:spacing w:val="8"/>
          <w:kern w:val="0"/>
          <w:sz w:val="32"/>
          <w:szCs w:val="32"/>
          <w:shd w:val="clear" w:color="auto" w:fill="FFFFFF"/>
          <w:lang w:val="en-US" w:eastAsia="zh-CN"/>
        </w:rPr>
        <w:t>桂山路29号</w:t>
      </w:r>
      <w:r>
        <w:rPr>
          <w:rFonts w:hint="eastAsia" w:ascii="Times New Roman" w:hAnsi="Times New Roman" w:eastAsia="方正仿宋_GBK" w:cs="方正仿宋_GBK"/>
          <w:color w:val="auto"/>
          <w:spacing w:val="8"/>
          <w:kern w:val="0"/>
          <w:sz w:val="32"/>
          <w:szCs w:val="32"/>
          <w:shd w:val="clear" w:color="auto" w:fill="FFFFFF"/>
        </w:rPr>
        <w:t>（</w:t>
      </w:r>
      <w:r>
        <w:rPr>
          <w:rFonts w:hint="eastAsia" w:ascii="Times New Roman" w:hAnsi="Times New Roman" w:eastAsia="方正仿宋_GBK" w:cs="方正仿宋_GBK"/>
          <w:color w:val="auto"/>
          <w:spacing w:val="8"/>
          <w:kern w:val="0"/>
          <w:sz w:val="32"/>
          <w:szCs w:val="32"/>
          <w:shd w:val="clear" w:color="auto" w:fill="FFFFFF"/>
          <w:lang w:val="en-US" w:eastAsia="zh-CN"/>
        </w:rPr>
        <w:t>玉溪市社会保险中心综合科</w:t>
      </w:r>
      <w:r>
        <w:rPr>
          <w:rFonts w:hint="eastAsia" w:ascii="Times New Roman" w:hAnsi="Times New Roman" w:eastAsia="方正仿宋_GBK" w:cs="方正仿宋_GBK"/>
          <w:color w:val="auto"/>
          <w:spacing w:val="8"/>
          <w:kern w:val="0"/>
          <w:sz w:val="32"/>
          <w:szCs w:val="32"/>
          <w:shd w:val="clear" w:color="auto" w:fill="FFFFFF"/>
        </w:rPr>
        <w:t>）</w:t>
      </w:r>
      <w:r>
        <w:rPr>
          <w:rFonts w:hint="eastAsia" w:ascii="Times New Roman" w:hAnsi="Times New Roman" w:eastAsia="方正仿宋_GBK" w:cs="方正仿宋_GBK"/>
          <w:color w:val="auto"/>
          <w:spacing w:val="8"/>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方正仿宋_GBK"/>
          <w:color w:val="auto"/>
          <w:spacing w:val="8"/>
          <w:kern w:val="0"/>
          <w:sz w:val="32"/>
          <w:szCs w:val="32"/>
          <w:shd w:val="clear" w:color="auto" w:fill="FFFFFF"/>
        </w:rPr>
      </w:pPr>
      <w:r>
        <w:rPr>
          <w:rFonts w:hint="eastAsia" w:ascii="Times New Roman" w:hAnsi="Times New Roman" w:eastAsia="方正仿宋_GBK" w:cs="方正仿宋_GBK"/>
          <w:color w:val="auto"/>
          <w:spacing w:val="8"/>
          <w:kern w:val="0"/>
          <w:sz w:val="32"/>
          <w:szCs w:val="32"/>
          <w:shd w:val="clear" w:color="auto" w:fill="FFFFFF"/>
          <w:lang w:eastAsia="zh-CN"/>
        </w:rPr>
        <w:t>报名所需材料：</w:t>
      </w:r>
      <w:r>
        <w:rPr>
          <w:rFonts w:hint="eastAsia" w:ascii="Times New Roman" w:hAnsi="Times New Roman" w:eastAsia="方正仿宋_GBK" w:cs="方正仿宋_GBK"/>
          <w:color w:val="auto"/>
          <w:sz w:val="32"/>
          <w:szCs w:val="32"/>
        </w:rPr>
        <w:t>本人身份证、户口薄、毕业证、学位证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如有提供</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、就业创业证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就业失业登记证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等相关职业资格证书材料</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现场验原件，提交复印件</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三张小一寸免冠近照。</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方正仿宋_GBK"/>
          <w:color w:val="auto"/>
          <w:spacing w:val="8"/>
          <w:kern w:val="0"/>
          <w:sz w:val="32"/>
          <w:szCs w:val="32"/>
          <w:shd w:val="clear" w:color="auto" w:fill="FFFFFF"/>
        </w:rPr>
      </w:pPr>
      <w:r>
        <w:rPr>
          <w:rFonts w:hint="eastAsia" w:ascii="Times New Roman" w:hAnsi="Times New Roman" w:eastAsia="方正仿宋_GBK" w:cs="Times New Roman"/>
          <w:color w:val="auto"/>
          <w:spacing w:val="8"/>
          <w:kern w:val="0"/>
          <w:sz w:val="32"/>
          <w:szCs w:val="32"/>
          <w:shd w:val="clear" w:color="auto" w:fill="FFFFFF"/>
          <w:lang w:val="en-US" w:eastAsia="zh-CN"/>
        </w:rPr>
        <w:t>4</w:t>
      </w:r>
      <w:r>
        <w:rPr>
          <w:rFonts w:hint="eastAsia" w:ascii="Times New Roman" w:hAnsi="Times New Roman" w:eastAsia="方正仿宋_GBK" w:cs="方正仿宋_GBK"/>
          <w:color w:val="auto"/>
          <w:spacing w:val="8"/>
          <w:kern w:val="0"/>
          <w:sz w:val="32"/>
          <w:szCs w:val="32"/>
          <w:shd w:val="clear" w:color="auto" w:fill="FFFFFF"/>
          <w:lang w:val="en-US" w:eastAsia="zh-CN"/>
        </w:rPr>
        <w:t>.</w:t>
      </w:r>
      <w:r>
        <w:rPr>
          <w:rFonts w:hint="eastAsia" w:ascii="Times New Roman" w:hAnsi="Times New Roman" w:eastAsia="方正仿宋_GBK" w:cs="方正仿宋_GBK"/>
          <w:color w:val="auto"/>
          <w:spacing w:val="8"/>
          <w:kern w:val="0"/>
          <w:sz w:val="32"/>
          <w:szCs w:val="32"/>
          <w:shd w:val="clear" w:color="auto" w:fill="FFFFFF"/>
        </w:rPr>
        <w:t>报考</w:t>
      </w:r>
      <w:r>
        <w:rPr>
          <w:rFonts w:hint="eastAsia" w:ascii="Times New Roman" w:hAnsi="Times New Roman" w:eastAsia="方正仿宋_GBK" w:cs="方正仿宋_GBK"/>
          <w:color w:val="auto"/>
          <w:spacing w:val="8"/>
          <w:kern w:val="0"/>
          <w:sz w:val="32"/>
          <w:szCs w:val="32"/>
          <w:shd w:val="clear" w:color="auto" w:fill="FFFFFF"/>
          <w:lang w:val="en-US" w:eastAsia="zh-CN"/>
        </w:rPr>
        <w:t>者</w:t>
      </w:r>
      <w:r>
        <w:rPr>
          <w:rFonts w:hint="eastAsia" w:ascii="Times New Roman" w:hAnsi="Times New Roman" w:eastAsia="方正仿宋_GBK" w:cs="方正仿宋_GBK"/>
          <w:color w:val="auto"/>
          <w:spacing w:val="8"/>
          <w:kern w:val="0"/>
          <w:sz w:val="32"/>
          <w:szCs w:val="32"/>
          <w:shd w:val="clear" w:color="auto" w:fill="FFFFFF"/>
        </w:rPr>
        <w:t>提供的证书、资料必须真实有效，否则取消考试资格。</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方正仿宋_GBK"/>
          <w:color w:val="auto"/>
          <w:spacing w:val="8"/>
          <w:kern w:val="0"/>
          <w:sz w:val="32"/>
          <w:szCs w:val="32"/>
          <w:shd w:val="clear" w:color="auto" w:fill="FFFFFF"/>
          <w:lang w:val="en-US" w:eastAsia="zh-CN"/>
        </w:rPr>
      </w:pPr>
      <w:r>
        <w:rPr>
          <w:rFonts w:hint="eastAsia" w:ascii="Times New Roman" w:hAnsi="Times New Roman" w:eastAsia="方正仿宋_GBK" w:cs="Times New Roman"/>
          <w:color w:val="auto"/>
          <w:spacing w:val="8"/>
          <w:kern w:val="0"/>
          <w:sz w:val="32"/>
          <w:szCs w:val="32"/>
          <w:shd w:val="clear" w:color="auto" w:fill="FFFFFF"/>
          <w:lang w:val="en-US" w:eastAsia="zh-CN"/>
        </w:rPr>
        <w:t>5</w:t>
      </w:r>
      <w:r>
        <w:rPr>
          <w:rFonts w:hint="eastAsia" w:ascii="Times New Roman" w:hAnsi="Times New Roman" w:eastAsia="方正仿宋_GBK" w:cs="方正仿宋_GBK"/>
          <w:color w:val="auto"/>
          <w:spacing w:val="8"/>
          <w:kern w:val="0"/>
          <w:sz w:val="32"/>
          <w:szCs w:val="32"/>
          <w:shd w:val="clear" w:color="auto" w:fill="FFFFFF"/>
        </w:rPr>
        <w:t>.报名咨询电话：</w:t>
      </w:r>
      <w:r>
        <w:rPr>
          <w:rFonts w:hint="default" w:ascii="Times New Roman" w:hAnsi="Times New Roman" w:eastAsia="方正仿宋_GBK" w:cs="Times New Roman"/>
          <w:color w:val="auto"/>
          <w:spacing w:val="8"/>
          <w:kern w:val="0"/>
          <w:sz w:val="32"/>
          <w:szCs w:val="32"/>
          <w:shd w:val="clear" w:color="auto" w:fill="FFFFFF"/>
          <w:lang w:val="en-US" w:eastAsia="zh-CN"/>
        </w:rPr>
        <w:t>0877</w:t>
      </w:r>
      <w:r>
        <w:rPr>
          <w:rFonts w:hint="eastAsia" w:ascii="Times New Roman" w:hAnsi="Times New Roman" w:eastAsia="方正仿宋_GBK" w:cs="方正仿宋_GBK"/>
          <w:color w:val="auto"/>
          <w:spacing w:val="8"/>
          <w:kern w:val="0"/>
          <w:sz w:val="32"/>
          <w:szCs w:val="32"/>
          <w:shd w:val="clear" w:color="auto" w:fill="FFFFFF"/>
          <w:lang w:val="en-US" w:eastAsia="zh-CN"/>
        </w:rPr>
        <w:t>—</w:t>
      </w:r>
      <w:r>
        <w:rPr>
          <w:rFonts w:hint="eastAsia" w:ascii="Times New Roman" w:hAnsi="Times New Roman" w:eastAsia="方正仿宋_GBK" w:cs="Times New Roman"/>
          <w:color w:val="auto"/>
          <w:spacing w:val="8"/>
          <w:kern w:val="0"/>
          <w:sz w:val="32"/>
          <w:szCs w:val="32"/>
          <w:shd w:val="clear" w:color="auto" w:fill="FFFFFF"/>
          <w:lang w:val="en-US" w:eastAsia="zh-CN"/>
        </w:rPr>
        <w:t>2072306</w:t>
      </w:r>
      <w:r>
        <w:rPr>
          <w:rFonts w:hint="eastAsia" w:ascii="Times New Roman" w:hAnsi="Times New Roman" w:eastAsia="方正仿宋_GBK" w:cs="方正仿宋_GBK"/>
          <w:color w:val="auto"/>
          <w:spacing w:val="8"/>
          <w:kern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方正楷体_GBK" w:hAnsi="方正楷体_GBK" w:eastAsia="方正楷体_GBK" w:cs="方正楷体_GBK"/>
          <w:color w:val="auto"/>
          <w:spacing w:val="8"/>
          <w:kern w:val="0"/>
          <w:sz w:val="32"/>
          <w:szCs w:val="32"/>
          <w:shd w:val="clear" w:color="auto" w:fill="FFFFFF"/>
        </w:rPr>
      </w:pPr>
      <w:r>
        <w:rPr>
          <w:rFonts w:hint="eastAsia" w:ascii="方正楷体_GBK" w:hAnsi="方正楷体_GBK" w:eastAsia="方正楷体_GBK" w:cs="方正楷体_GBK"/>
          <w:color w:val="auto"/>
          <w:spacing w:val="8"/>
          <w:kern w:val="0"/>
          <w:sz w:val="32"/>
          <w:szCs w:val="32"/>
          <w:shd w:val="clear" w:color="auto" w:fill="FFFFFF"/>
        </w:rPr>
        <w:t>（三）资格审查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方正仿宋_GBK" w:hAnsi="方正仿宋_GBK" w:eastAsia="方正仿宋_GBK" w:cs="方正仿宋_GBK"/>
          <w:color w:val="auto"/>
          <w:sz w:val="32"/>
          <w:szCs w:val="32"/>
        </w:rPr>
        <w:t>由玉溪市</w:t>
      </w:r>
      <w:r>
        <w:rPr>
          <w:rFonts w:hint="eastAsia" w:ascii="方正仿宋_GBK" w:hAnsi="方正仿宋_GBK" w:eastAsia="方正仿宋_GBK" w:cs="方正仿宋_GBK"/>
          <w:color w:val="auto"/>
          <w:sz w:val="32"/>
          <w:szCs w:val="32"/>
          <w:lang w:eastAsia="zh-CN"/>
        </w:rPr>
        <w:t>公共</w:t>
      </w:r>
      <w:r>
        <w:rPr>
          <w:rFonts w:hint="eastAsia" w:ascii="方正仿宋_GBK" w:hAnsi="方正仿宋_GBK" w:eastAsia="方正仿宋_GBK" w:cs="方正仿宋_GBK"/>
          <w:color w:val="auto"/>
          <w:sz w:val="32"/>
          <w:szCs w:val="32"/>
        </w:rPr>
        <w:t>就业</w:t>
      </w:r>
      <w:r>
        <w:rPr>
          <w:rFonts w:hint="eastAsia" w:ascii="方正仿宋_GBK" w:hAnsi="方正仿宋_GBK" w:eastAsia="方正仿宋_GBK" w:cs="方正仿宋_GBK"/>
          <w:color w:val="auto"/>
          <w:sz w:val="32"/>
          <w:szCs w:val="32"/>
          <w:lang w:eastAsia="zh-CN"/>
        </w:rPr>
        <w:t>和人才服务中心</w:t>
      </w:r>
      <w:r>
        <w:rPr>
          <w:rFonts w:hint="eastAsia" w:ascii="Times New Roman" w:hAnsi="Times New Roman" w:eastAsia="方正仿宋_GBK" w:cs="方正仿宋_GBK"/>
          <w:color w:val="auto"/>
          <w:sz w:val="32"/>
          <w:szCs w:val="32"/>
          <w:lang w:val="en-US" w:eastAsia="zh-CN"/>
        </w:rPr>
        <w:t>职业培训</w:t>
      </w:r>
      <w:r>
        <w:rPr>
          <w:rFonts w:hint="eastAsia" w:ascii="Times New Roman" w:hAnsi="Times New Roman" w:eastAsia="方正仿宋_GBK" w:cs="方正仿宋_GBK"/>
          <w:color w:val="auto"/>
          <w:sz w:val="32"/>
          <w:szCs w:val="32"/>
        </w:rPr>
        <w:t>科</w:t>
      </w:r>
      <w:r>
        <w:rPr>
          <w:rFonts w:hint="eastAsia" w:ascii="方正仿宋_GBK" w:hAnsi="方正仿宋_GBK" w:eastAsia="方正仿宋_GBK" w:cs="方正仿宋_GBK"/>
          <w:color w:val="auto"/>
          <w:sz w:val="32"/>
          <w:szCs w:val="32"/>
        </w:rPr>
        <w:t>进行资格审查</w:t>
      </w:r>
      <w:r>
        <w:rPr>
          <w:rFonts w:hint="eastAsia" w:ascii="方正仿宋_GBK" w:hAnsi="方正仿宋_GBK"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资格审查贯穿整个招聘过程，请报考者务必按照《公告》及职位要求应聘。对在任何一个环节查明不符合公告招聘要求、岗位报名表及相关证件弄虚作假的报考者，一律取消考试或聘用资格。</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default" w:ascii="方正楷体_GBK" w:hAnsi="方正楷体_GBK" w:eastAsia="方正楷体_GBK" w:cs="方正楷体_GBK"/>
          <w:color w:val="auto"/>
          <w:spacing w:val="8"/>
          <w:kern w:val="0"/>
          <w:sz w:val="32"/>
          <w:szCs w:val="32"/>
          <w:shd w:val="clear" w:color="auto" w:fill="FFFFFF"/>
          <w:lang w:val="en-US" w:eastAsia="zh-CN"/>
        </w:rPr>
      </w:pPr>
      <w:r>
        <w:rPr>
          <w:rFonts w:hint="eastAsia" w:ascii="方正楷体_GBK" w:hAnsi="方正楷体_GBK" w:eastAsia="方正楷体_GBK" w:cs="方正楷体_GBK"/>
          <w:color w:val="auto"/>
          <w:spacing w:val="8"/>
          <w:kern w:val="0"/>
          <w:sz w:val="32"/>
          <w:szCs w:val="32"/>
          <w:shd w:val="clear" w:color="auto" w:fill="FFFFFF"/>
          <w:lang w:val="en-US" w:eastAsia="zh-CN"/>
        </w:rPr>
        <w:t>（四）考试及面试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报名人员达到2人以上的，由玉溪市社会保险中心于2023年9月21日组织面试，择优录取。</w:t>
      </w:r>
      <w:r>
        <w:rPr>
          <w:rFonts w:hint="eastAsia" w:ascii="Times New Roman" w:hAnsi="Times New Roman" w:eastAsia="方正仿宋_GBK" w:cs="方正仿宋_GBK"/>
          <w:color w:val="auto"/>
          <w:sz w:val="32"/>
          <w:szCs w:val="32"/>
        </w:rPr>
        <w:t>面试时间、地点具体以短信及电话进行告知。</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方正楷体_GBK" w:hAnsi="方正楷体_GBK" w:eastAsia="方正楷体_GBK" w:cs="方正楷体_GBK"/>
          <w:color w:val="auto"/>
          <w:spacing w:val="8"/>
          <w:kern w:val="0"/>
          <w:sz w:val="32"/>
          <w:szCs w:val="32"/>
          <w:shd w:val="clear" w:color="auto" w:fill="FFFFFF"/>
        </w:rPr>
      </w:pPr>
      <w:r>
        <w:rPr>
          <w:rFonts w:hint="eastAsia" w:ascii="方正楷体_GBK" w:hAnsi="方正楷体_GBK" w:eastAsia="方正楷体_GBK" w:cs="方正楷体_GBK"/>
          <w:color w:val="auto"/>
          <w:spacing w:val="8"/>
          <w:kern w:val="0"/>
          <w:sz w:val="32"/>
          <w:szCs w:val="32"/>
          <w:shd w:val="clear" w:color="auto" w:fill="FFFFFF"/>
        </w:rPr>
        <w:t>（五）</w:t>
      </w:r>
      <w:r>
        <w:rPr>
          <w:rFonts w:hint="eastAsia" w:ascii="方正楷体_GBK" w:hAnsi="方正楷体_GBK" w:eastAsia="方正楷体_GBK" w:cs="方正楷体_GBK"/>
          <w:color w:val="auto"/>
          <w:sz w:val="32"/>
          <w:szCs w:val="32"/>
        </w:rPr>
        <w:t>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由</w:t>
      </w:r>
      <w:r>
        <w:rPr>
          <w:rFonts w:hint="eastAsia" w:ascii="Times New Roman" w:hAnsi="Times New Roman" w:eastAsia="方正仿宋_GBK" w:cs="方正仿宋_GBK"/>
          <w:color w:val="auto"/>
          <w:sz w:val="32"/>
          <w:szCs w:val="32"/>
          <w:lang w:val="en-US" w:eastAsia="zh-CN"/>
        </w:rPr>
        <w:t>玉溪市社会保险中心</w:t>
      </w:r>
      <w:r>
        <w:rPr>
          <w:rFonts w:hint="eastAsia" w:ascii="Times New Roman" w:hAnsi="Times New Roman" w:eastAsia="方正仿宋_GBK" w:cs="方正仿宋_GBK"/>
          <w:color w:val="auto"/>
          <w:sz w:val="32"/>
          <w:szCs w:val="32"/>
        </w:rPr>
        <w:t>按拟招聘人数安排体检，体检标准</w:t>
      </w:r>
      <w:r>
        <w:rPr>
          <w:rFonts w:hint="eastAsia" w:ascii="Times New Roman" w:hAnsi="Times New Roman" w:eastAsia="方正仿宋_GBK" w:cs="方正仿宋_GBK"/>
          <w:color w:val="auto"/>
          <w:sz w:val="32"/>
          <w:szCs w:val="32"/>
          <w:lang w:eastAsia="zh-CN"/>
        </w:rPr>
        <w:t>参</w:t>
      </w:r>
      <w:r>
        <w:rPr>
          <w:rFonts w:hint="eastAsia" w:ascii="Times New Roman" w:hAnsi="Times New Roman" w:eastAsia="方正仿宋_GBK" w:cs="方正仿宋_GBK"/>
          <w:color w:val="auto"/>
          <w:sz w:val="32"/>
          <w:szCs w:val="32"/>
        </w:rPr>
        <w:t>照</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公务员录用体检标准</w:t>
      </w:r>
      <w:r>
        <w:rPr>
          <w:rFonts w:hint="eastAsia" w:ascii="Times New Roman" w:hAnsi="Times New Roman" w:eastAsia="方正仿宋_GBK" w:cs="方正仿宋_GBK"/>
          <w:color w:val="auto"/>
          <w:sz w:val="32"/>
          <w:szCs w:val="32"/>
          <w:lang w:eastAsia="zh-CN"/>
        </w:rPr>
        <w:t>（试行）》</w:t>
      </w:r>
      <w:r>
        <w:rPr>
          <w:rFonts w:hint="eastAsia" w:ascii="Times New Roman" w:hAnsi="Times New Roman" w:eastAsia="方正仿宋_GBK" w:cs="方正仿宋_GBK"/>
          <w:color w:val="auto"/>
          <w:sz w:val="32"/>
          <w:szCs w:val="32"/>
        </w:rPr>
        <w:t>执行，不按时参加体检视</w:t>
      </w:r>
      <w:r>
        <w:rPr>
          <w:rFonts w:hint="eastAsia" w:ascii="Times New Roman" w:hAnsi="Times New Roman" w:eastAsia="方正仿宋_GBK" w:cs="方正仿宋_GBK"/>
          <w:color w:val="auto"/>
          <w:sz w:val="32"/>
          <w:szCs w:val="32"/>
          <w:lang w:eastAsia="zh-CN"/>
        </w:rPr>
        <w:t>为自动</w:t>
      </w:r>
      <w:r>
        <w:rPr>
          <w:rFonts w:hint="eastAsia" w:ascii="Times New Roman" w:hAnsi="Times New Roman" w:eastAsia="方正仿宋_GBK" w:cs="方正仿宋_GBK"/>
          <w:color w:val="auto"/>
          <w:sz w:val="32"/>
          <w:szCs w:val="32"/>
        </w:rPr>
        <w:t>放弃。首次体检不合格的在规定时间内可到上级医疗机构进行一次复检，复检结果为最终体检结果</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体检费用由报考</w:t>
      </w:r>
      <w:r>
        <w:rPr>
          <w:rFonts w:hint="eastAsia" w:ascii="Times New Roman" w:hAnsi="Times New Roman" w:eastAsia="方正仿宋_GBK" w:cs="方正仿宋_GBK"/>
          <w:color w:val="auto"/>
          <w:sz w:val="32"/>
          <w:szCs w:val="32"/>
          <w:lang w:val="en-US" w:eastAsia="zh-CN"/>
        </w:rPr>
        <w:t>者</w:t>
      </w:r>
      <w:r>
        <w:rPr>
          <w:rFonts w:hint="eastAsia" w:ascii="Times New Roman" w:hAnsi="Times New Roman" w:eastAsia="方正仿宋_GBK" w:cs="方正仿宋_GBK"/>
          <w:color w:val="auto"/>
          <w:sz w:val="32"/>
          <w:szCs w:val="32"/>
        </w:rPr>
        <w:t>自理。如出现体检不合格或自动放弃的，按面试成绩从高分到低分依次递补。</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方正楷体_GBK" w:hAnsi="方正楷体_GBK" w:eastAsia="方正楷体_GBK" w:cs="方正楷体_GBK"/>
          <w:color w:val="auto"/>
          <w:spacing w:val="8"/>
          <w:kern w:val="0"/>
          <w:sz w:val="32"/>
          <w:szCs w:val="32"/>
          <w:shd w:val="clear" w:color="auto" w:fill="FFFFFF"/>
        </w:rPr>
      </w:pPr>
      <w:r>
        <w:rPr>
          <w:rFonts w:hint="eastAsia" w:ascii="方正楷体_GBK" w:hAnsi="方正楷体_GBK" w:eastAsia="方正楷体_GBK" w:cs="方正楷体_GBK"/>
          <w:color w:val="auto"/>
          <w:spacing w:val="8"/>
          <w:kern w:val="0"/>
          <w:sz w:val="32"/>
          <w:szCs w:val="32"/>
          <w:shd w:val="clear" w:color="auto" w:fill="FFFFFF"/>
        </w:rPr>
        <w:t>（六）</w:t>
      </w:r>
      <w:r>
        <w:rPr>
          <w:rFonts w:hint="eastAsia" w:ascii="方正楷体_GBK" w:hAnsi="方正楷体_GBK" w:eastAsia="方正楷体_GBK" w:cs="方正楷体_GBK"/>
          <w:color w:val="auto"/>
          <w:sz w:val="32"/>
          <w:szCs w:val="32"/>
        </w:rPr>
        <w:t>公示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体检合格人员确定为拟聘用人员，在玉溪人才网进行公示，公示时间不少于5日，公示无异议的，办理相关手续。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（七）</w:t>
      </w:r>
      <w:r>
        <w:rPr>
          <w:rFonts w:hint="eastAsia" w:ascii="方正楷体_GBK" w:hAnsi="方正楷体_GBK" w:eastAsia="方正楷体_GBK" w:cs="方正楷体_GBK"/>
          <w:color w:val="auto"/>
          <w:sz w:val="32"/>
          <w:szCs w:val="32"/>
        </w:rPr>
        <w:t>办理审批录用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到玉溪市</w:t>
      </w:r>
      <w:r>
        <w:rPr>
          <w:rFonts w:hint="eastAsia" w:ascii="Times New Roman" w:hAnsi="Times New Roman" w:eastAsia="方正仿宋_GBK" w:cs="方正仿宋_GBK"/>
          <w:color w:val="auto"/>
          <w:sz w:val="32"/>
          <w:szCs w:val="32"/>
          <w:lang w:eastAsia="zh-CN"/>
        </w:rPr>
        <w:t>公共</w:t>
      </w:r>
      <w:r>
        <w:rPr>
          <w:rFonts w:hint="eastAsia" w:ascii="Times New Roman" w:hAnsi="Times New Roman" w:eastAsia="方正仿宋_GBK" w:cs="方正仿宋_GBK"/>
          <w:color w:val="auto"/>
          <w:sz w:val="32"/>
          <w:szCs w:val="32"/>
        </w:rPr>
        <w:t>就业</w:t>
      </w:r>
      <w:r>
        <w:rPr>
          <w:rFonts w:hint="eastAsia" w:ascii="Times New Roman" w:hAnsi="Times New Roman" w:eastAsia="方正仿宋_GBK" w:cs="方正仿宋_GBK"/>
          <w:color w:val="auto"/>
          <w:sz w:val="32"/>
          <w:szCs w:val="32"/>
          <w:lang w:eastAsia="zh-CN"/>
        </w:rPr>
        <w:t>和人才服务中心</w:t>
      </w:r>
      <w:r>
        <w:rPr>
          <w:rFonts w:hint="eastAsia" w:ascii="Times New Roman" w:hAnsi="Times New Roman" w:eastAsia="方正仿宋_GBK" w:cs="方正仿宋_GBK"/>
          <w:color w:val="auto"/>
          <w:sz w:val="32"/>
          <w:szCs w:val="32"/>
        </w:rPr>
        <w:t>指导科办理审批录用手续。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（八）</w:t>
      </w:r>
      <w:r>
        <w:rPr>
          <w:rFonts w:hint="eastAsia" w:ascii="方正楷体_GBK" w:hAnsi="方正楷体_GBK" w:eastAsia="方正楷体_GBK" w:cs="方正楷体_GBK"/>
          <w:color w:val="auto"/>
          <w:sz w:val="32"/>
          <w:szCs w:val="32"/>
        </w:rPr>
        <w:t>签订劳动合同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color w:val="auto"/>
          <w:spacing w:val="8"/>
          <w:kern w:val="0"/>
          <w:sz w:val="32"/>
          <w:szCs w:val="32"/>
          <w:shd w:val="clear" w:color="auto" w:fill="FFFFFF"/>
        </w:rPr>
      </w:pPr>
      <w:r>
        <w:rPr>
          <w:rFonts w:hint="eastAsia" w:ascii="Times New Roman" w:hAnsi="Times New Roman" w:eastAsia="方正仿宋_GBK" w:cs="方正仿宋_GBK"/>
          <w:color w:val="auto"/>
          <w:sz w:val="32"/>
          <w:szCs w:val="32"/>
        </w:rPr>
        <w:t>经公示确定的拟聘用人员，由</w:t>
      </w:r>
      <w:r>
        <w:rPr>
          <w:rFonts w:hint="eastAsia" w:ascii="Times New Roman" w:hAnsi="Times New Roman" w:eastAsia="方正仿宋_GBK" w:cs="方正仿宋_GBK"/>
          <w:color w:val="auto"/>
          <w:sz w:val="32"/>
          <w:szCs w:val="32"/>
          <w:lang w:eastAsia="zh-CN"/>
        </w:rPr>
        <w:t>玉溪市社会保险中心</w:t>
      </w:r>
      <w:r>
        <w:rPr>
          <w:rFonts w:hint="eastAsia" w:ascii="Times New Roman" w:hAnsi="Times New Roman" w:eastAsia="方正仿宋_GBK" w:cs="方正仿宋_GBK"/>
          <w:color w:val="auto"/>
          <w:sz w:val="32"/>
          <w:szCs w:val="32"/>
        </w:rPr>
        <w:t>审核后</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依法签订城镇公益性岗位劳动合同，约定双方权利和义务，劳动合同实行</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方正仿宋_GBK"/>
          <w:color w:val="auto"/>
          <w:sz w:val="32"/>
          <w:szCs w:val="32"/>
        </w:rPr>
        <w:t>年</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方正仿宋_GBK"/>
          <w:color w:val="auto"/>
          <w:sz w:val="32"/>
          <w:szCs w:val="32"/>
        </w:rPr>
        <w:t>签。</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Style w:val="10"/>
          <w:rFonts w:hint="eastAsia" w:ascii="方正黑体_GBK" w:hAnsi="方正黑体_GBK" w:eastAsia="方正黑体_GBK" w:cs="方正黑体_GBK"/>
          <w:b w:val="0"/>
          <w:bCs/>
          <w:color w:val="auto"/>
          <w:spacing w:val="8"/>
          <w:sz w:val="32"/>
          <w:szCs w:val="32"/>
          <w:shd w:val="clear" w:color="auto" w:fill="FFFFFF"/>
          <w:lang w:eastAsia="zh-CN"/>
        </w:rPr>
      </w:pPr>
      <w:r>
        <w:rPr>
          <w:rStyle w:val="10"/>
          <w:rFonts w:hint="eastAsia" w:ascii="方正黑体_GBK" w:hAnsi="方正黑体_GBK" w:eastAsia="方正黑体_GBK" w:cs="方正黑体_GBK"/>
          <w:b w:val="0"/>
          <w:bCs/>
          <w:color w:val="auto"/>
          <w:spacing w:val="8"/>
          <w:sz w:val="32"/>
          <w:szCs w:val="32"/>
          <w:shd w:val="clear" w:color="auto" w:fill="FFFFFF"/>
          <w:lang w:eastAsia="zh-CN"/>
        </w:rPr>
        <w:t>五、人员管理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楷体_GBK"/>
          <w:color w:val="auto"/>
          <w:sz w:val="32"/>
          <w:szCs w:val="32"/>
          <w:lang w:eastAsia="zh-CN"/>
        </w:rPr>
        <w:t>（一）</w:t>
      </w:r>
      <w:r>
        <w:rPr>
          <w:rFonts w:hint="eastAsia" w:ascii="Times New Roman" w:hAnsi="Times New Roman" w:eastAsia="方正仿宋_GBK" w:cs="方正楷体_GBK"/>
          <w:color w:val="auto"/>
          <w:sz w:val="32"/>
          <w:szCs w:val="32"/>
        </w:rPr>
        <w:t>人员管理</w:t>
      </w:r>
      <w:r>
        <w:rPr>
          <w:rFonts w:hint="eastAsia" w:ascii="Times New Roman" w:hAnsi="Times New Roman" w:eastAsia="方正仿宋_GBK" w:cs="方正楷体_GBK"/>
          <w:color w:val="auto"/>
          <w:sz w:val="32"/>
          <w:szCs w:val="32"/>
          <w:lang w:eastAsia="zh-CN"/>
        </w:rPr>
        <w:t>：</w:t>
      </w:r>
      <w:r>
        <w:rPr>
          <w:rFonts w:hint="eastAsia" w:ascii="Times New Roman" w:hAnsi="Times New Roman" w:eastAsia="方正仿宋_GBK" w:cs="方正仿宋_GBK"/>
          <w:color w:val="auto"/>
          <w:sz w:val="32"/>
          <w:szCs w:val="32"/>
        </w:rPr>
        <w:t>由</w:t>
      </w:r>
      <w:r>
        <w:rPr>
          <w:rFonts w:hint="eastAsia" w:ascii="Times New Roman" w:hAnsi="Times New Roman" w:eastAsia="方正仿宋_GBK" w:cs="方正仿宋_GBK"/>
          <w:color w:val="auto"/>
          <w:sz w:val="32"/>
          <w:szCs w:val="32"/>
          <w:lang w:val="en-US" w:eastAsia="zh-CN"/>
        </w:rPr>
        <w:t>玉溪市社会保险中心</w:t>
      </w:r>
      <w:r>
        <w:rPr>
          <w:rFonts w:hint="eastAsia" w:ascii="Times New Roman" w:hAnsi="Times New Roman" w:eastAsia="方正仿宋_GBK" w:cs="方正仿宋_GBK"/>
          <w:color w:val="auto"/>
          <w:sz w:val="32"/>
          <w:szCs w:val="32"/>
        </w:rPr>
        <w:t>按照劳动合同制进行管理。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楷体_GBK"/>
          <w:color w:val="auto"/>
          <w:sz w:val="32"/>
          <w:szCs w:val="32"/>
          <w:lang w:eastAsia="zh-CN"/>
        </w:rPr>
        <w:t>（二）</w:t>
      </w:r>
      <w:r>
        <w:rPr>
          <w:rFonts w:hint="eastAsia" w:ascii="Times New Roman" w:hAnsi="Times New Roman" w:eastAsia="方正仿宋_GBK" w:cs="方正楷体_GBK"/>
          <w:color w:val="auto"/>
          <w:sz w:val="32"/>
          <w:szCs w:val="32"/>
        </w:rPr>
        <w:t>递补</w:t>
      </w:r>
      <w:r>
        <w:rPr>
          <w:rFonts w:hint="eastAsia" w:ascii="Times New Roman" w:hAnsi="Times New Roman" w:eastAsia="方正仿宋_GBK" w:cs="方正楷体_GBK"/>
          <w:color w:val="auto"/>
          <w:sz w:val="32"/>
          <w:szCs w:val="32"/>
          <w:lang w:eastAsia="zh-CN"/>
        </w:rPr>
        <w:t>：</w:t>
      </w:r>
      <w:r>
        <w:rPr>
          <w:rFonts w:hint="eastAsia" w:ascii="Times New Roman" w:hAnsi="Times New Roman" w:eastAsia="方正仿宋_GBK" w:cs="方正仿宋_GBK"/>
          <w:color w:val="auto"/>
          <w:sz w:val="32"/>
          <w:szCs w:val="32"/>
        </w:rPr>
        <w:t>通过本次招聘的拟聘用人员放弃聘用资格或人员到岗后因故产生岗位空缺的将根据本次招聘面试成绩由高分到低分顺位进行递补。</w:t>
      </w:r>
    </w:p>
    <w:p>
      <w:pPr>
        <w:keepNext w:val="0"/>
        <w:keepLines w:val="0"/>
        <w:pageBreakBefore w:val="0"/>
        <w:widowControl w:val="0"/>
        <w:kinsoku/>
        <w:wordWrap/>
        <w:overflowPunct/>
        <w:topLinePunct w:val="0"/>
        <w:autoSpaceDE/>
        <w:autoSpaceDN/>
        <w:bidi w:val="0"/>
        <w:adjustRightInd/>
        <w:snapToGrid/>
        <w:spacing w:line="560" w:lineRule="exact"/>
        <w:ind w:firstLine="1008" w:firstLineChars="300"/>
        <w:jc w:val="left"/>
        <w:textAlignment w:val="auto"/>
        <w:rPr>
          <w:rStyle w:val="10"/>
          <w:rFonts w:hint="default" w:ascii="方正黑体_GBK" w:hAnsi="方正黑体_GBK" w:eastAsia="方正黑体_GBK" w:cs="方正黑体_GBK"/>
          <w:b w:val="0"/>
          <w:bCs/>
          <w:color w:val="auto"/>
          <w:spacing w:val="8"/>
          <w:sz w:val="32"/>
          <w:szCs w:val="32"/>
          <w:shd w:val="clear" w:color="auto" w:fill="FFFFFF"/>
          <w:lang w:val="en-US" w:eastAsia="zh-CN"/>
        </w:rPr>
      </w:pPr>
      <w:r>
        <w:rPr>
          <w:rStyle w:val="10"/>
          <w:rFonts w:hint="eastAsia" w:ascii="方正黑体_GBK" w:hAnsi="方正黑体_GBK" w:eastAsia="方正黑体_GBK" w:cs="方正黑体_GBK"/>
          <w:b w:val="0"/>
          <w:bCs/>
          <w:color w:val="auto"/>
          <w:spacing w:val="8"/>
          <w:sz w:val="32"/>
          <w:szCs w:val="32"/>
          <w:shd w:val="clear" w:color="auto" w:fill="FFFFFF"/>
          <w:lang w:eastAsia="zh-CN"/>
        </w:rPr>
        <w:t>六、薪酬待遇、工作时间</w:t>
      </w:r>
      <w:r>
        <w:rPr>
          <w:rStyle w:val="10"/>
          <w:rFonts w:hint="eastAsia" w:ascii="方正黑体_GBK" w:hAnsi="方正黑体_GBK" w:eastAsia="方正黑体_GBK" w:cs="方正黑体_GBK"/>
          <w:b w:val="0"/>
          <w:bCs/>
          <w:color w:val="auto"/>
          <w:spacing w:val="8"/>
          <w:sz w:val="32"/>
          <w:szCs w:val="32"/>
          <w:shd w:val="clear" w:color="auto" w:fill="FFFFFF"/>
          <w:lang w:val="en-US" w:eastAsia="zh-CN"/>
        </w:rPr>
        <w:t>及工作地点</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方正仿宋_GBK"/>
          <w:color w:val="auto"/>
          <w:spacing w:val="8"/>
          <w:kern w:val="0"/>
          <w:sz w:val="32"/>
          <w:szCs w:val="32"/>
          <w:shd w:val="clear" w:color="auto" w:fill="FFFFFF"/>
        </w:rPr>
      </w:pPr>
      <w:r>
        <w:rPr>
          <w:rFonts w:hint="eastAsia" w:ascii="Times New Roman" w:hAnsi="Times New Roman" w:eastAsia="方正仿宋_GBK" w:cs="方正仿宋_GBK"/>
          <w:color w:val="auto"/>
          <w:spacing w:val="8"/>
          <w:kern w:val="0"/>
          <w:sz w:val="32"/>
          <w:szCs w:val="32"/>
          <w:shd w:val="clear" w:color="auto" w:fill="FFFFFF"/>
        </w:rPr>
        <w:t>（一）薪酬待遇：</w:t>
      </w:r>
      <w:r>
        <w:rPr>
          <w:rFonts w:hint="eastAsia" w:ascii="Times New Roman" w:hAnsi="Times New Roman" w:eastAsia="方正仿宋_GBK" w:cs="方正仿宋_GBK"/>
          <w:color w:val="auto"/>
          <w:spacing w:val="8"/>
          <w:kern w:val="0"/>
          <w:sz w:val="32"/>
          <w:szCs w:val="32"/>
          <w:shd w:val="clear" w:color="auto" w:fill="FFFFFF"/>
          <w:lang w:eastAsia="zh-CN"/>
        </w:rPr>
        <w:t>实发工资不低于</w:t>
      </w:r>
      <w:r>
        <w:rPr>
          <w:rFonts w:hint="eastAsia" w:ascii="Times New Roman" w:hAnsi="Times New Roman" w:eastAsia="方正仿宋_GBK" w:cs="方正仿宋_GBK"/>
          <w:color w:val="auto"/>
          <w:spacing w:val="8"/>
          <w:kern w:val="0"/>
          <w:sz w:val="32"/>
          <w:szCs w:val="32"/>
          <w:shd w:val="clear" w:color="auto" w:fill="FFFFFF"/>
          <w:lang w:val="en-US" w:eastAsia="zh-CN"/>
        </w:rPr>
        <w:t>2500元/月+工龄工资+</w:t>
      </w:r>
      <w:r>
        <w:rPr>
          <w:rFonts w:hint="eastAsia" w:ascii="Times New Roman" w:hAnsi="Times New Roman" w:eastAsia="方正仿宋_GBK" w:cs="方正仿宋_GBK"/>
          <w:color w:val="auto"/>
          <w:spacing w:val="8"/>
          <w:kern w:val="0"/>
          <w:sz w:val="32"/>
          <w:szCs w:val="32"/>
          <w:shd w:val="clear" w:color="auto" w:fill="FFFFFF"/>
          <w:lang w:eastAsia="zh-CN"/>
        </w:rPr>
        <w:t>五险</w:t>
      </w:r>
      <w:r>
        <w:rPr>
          <w:rFonts w:hint="eastAsia" w:ascii="Times New Roman" w:hAnsi="Times New Roman" w:eastAsia="方正仿宋_GBK" w:cs="方正仿宋_GBK"/>
          <w:color w:val="auto"/>
          <w:spacing w:val="8"/>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方正仿宋_GBK"/>
          <w:color w:val="auto"/>
          <w:spacing w:val="8"/>
          <w:kern w:val="0"/>
          <w:sz w:val="32"/>
          <w:szCs w:val="32"/>
          <w:shd w:val="clear" w:color="auto" w:fill="FFFFFF"/>
        </w:rPr>
      </w:pPr>
      <w:r>
        <w:rPr>
          <w:rFonts w:hint="eastAsia" w:ascii="Times New Roman" w:hAnsi="Times New Roman" w:eastAsia="方正仿宋_GBK" w:cs="方正仿宋_GBK"/>
          <w:color w:val="auto"/>
          <w:spacing w:val="8"/>
          <w:kern w:val="0"/>
          <w:sz w:val="32"/>
          <w:szCs w:val="32"/>
          <w:shd w:val="clear" w:color="auto" w:fill="FFFFFF"/>
        </w:rPr>
        <w:t>（二）工作时间：按照用工单位工作时间执行。</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default" w:ascii="Times New Roman" w:hAnsi="Times New Roman" w:eastAsia="方正仿宋_GBK"/>
          <w:color w:val="auto"/>
          <w:lang w:val="en-US" w:eastAsia="zh-CN"/>
        </w:rPr>
      </w:pPr>
      <w:r>
        <w:rPr>
          <w:rFonts w:hint="eastAsia" w:ascii="Times New Roman" w:hAnsi="Times New Roman" w:eastAsia="方正仿宋_GBK" w:cs="方正仿宋_GBK"/>
          <w:color w:val="auto"/>
          <w:spacing w:val="8"/>
          <w:kern w:val="0"/>
          <w:sz w:val="32"/>
          <w:szCs w:val="32"/>
          <w:shd w:val="clear" w:color="auto" w:fill="FFFFFF"/>
          <w:lang w:eastAsia="zh-CN"/>
        </w:rPr>
        <w:t>（</w:t>
      </w:r>
      <w:r>
        <w:rPr>
          <w:rFonts w:hint="eastAsia" w:ascii="Times New Roman" w:hAnsi="Times New Roman" w:eastAsia="方正仿宋_GBK" w:cs="方正仿宋_GBK"/>
          <w:color w:val="auto"/>
          <w:spacing w:val="8"/>
          <w:kern w:val="0"/>
          <w:sz w:val="32"/>
          <w:szCs w:val="32"/>
          <w:shd w:val="clear" w:color="auto" w:fill="FFFFFF"/>
          <w:lang w:val="en-US" w:eastAsia="zh-CN"/>
        </w:rPr>
        <w:t>三</w:t>
      </w:r>
      <w:r>
        <w:rPr>
          <w:rFonts w:hint="eastAsia" w:ascii="Times New Roman" w:hAnsi="Times New Roman" w:eastAsia="方正仿宋_GBK" w:cs="方正仿宋_GBK"/>
          <w:color w:val="auto"/>
          <w:spacing w:val="8"/>
          <w:kern w:val="0"/>
          <w:sz w:val="32"/>
          <w:szCs w:val="32"/>
          <w:shd w:val="clear" w:color="auto" w:fill="FFFFFF"/>
          <w:lang w:eastAsia="zh-CN"/>
        </w:rPr>
        <w:t>）</w:t>
      </w:r>
      <w:r>
        <w:rPr>
          <w:rFonts w:hint="eastAsia" w:ascii="Times New Roman" w:hAnsi="Times New Roman" w:eastAsia="方正仿宋_GBK" w:cs="方正仿宋_GBK"/>
          <w:color w:val="auto"/>
          <w:spacing w:val="8"/>
          <w:kern w:val="0"/>
          <w:sz w:val="32"/>
          <w:szCs w:val="32"/>
          <w:shd w:val="clear" w:color="auto" w:fill="FFFFFF"/>
          <w:lang w:val="en-US" w:eastAsia="zh-CN"/>
        </w:rPr>
        <w:t>工作地点：</w:t>
      </w:r>
      <w:r>
        <w:rPr>
          <w:rFonts w:hint="eastAsia" w:ascii="Times New Roman" w:hAnsi="Times New Roman" w:eastAsia="方正仿宋_GBK" w:cs="方正仿宋_GBK"/>
          <w:color w:val="auto"/>
          <w:sz w:val="32"/>
          <w:szCs w:val="32"/>
          <w:lang w:val="en-US" w:eastAsia="zh-CN"/>
        </w:rPr>
        <w:t>玉溪市社会保险中心（</w:t>
      </w:r>
      <w:r>
        <w:rPr>
          <w:rFonts w:hint="eastAsia" w:ascii="Times New Roman" w:hAnsi="Times New Roman" w:eastAsia="方正仿宋_GBK" w:cs="方正仿宋_GBK"/>
          <w:color w:val="auto"/>
          <w:spacing w:val="8"/>
          <w:kern w:val="0"/>
          <w:sz w:val="32"/>
          <w:szCs w:val="32"/>
          <w:shd w:val="clear" w:color="auto" w:fill="FFFFFF"/>
          <w:lang w:val="en-US" w:eastAsia="zh-CN"/>
        </w:rPr>
        <w:t>红塔区桂山路29号</w:t>
      </w:r>
      <w:r>
        <w:rPr>
          <w:rFonts w:hint="eastAsia" w:ascii="Times New Roman" w:hAnsi="Times New Roman"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Style w:val="10"/>
          <w:rFonts w:hint="eastAsia" w:ascii="方正黑体_GBK" w:hAnsi="方正黑体_GBK" w:eastAsia="方正黑体_GBK" w:cs="方正黑体_GBK"/>
          <w:b w:val="0"/>
          <w:bCs/>
          <w:color w:val="auto"/>
          <w:spacing w:val="8"/>
          <w:sz w:val="32"/>
          <w:szCs w:val="32"/>
          <w:shd w:val="clear" w:color="auto" w:fill="FFFFFF"/>
          <w:lang w:eastAsia="zh-CN"/>
        </w:rPr>
      </w:pPr>
      <w:r>
        <w:rPr>
          <w:rStyle w:val="10"/>
          <w:rFonts w:hint="eastAsia" w:ascii="方正黑体_GBK" w:hAnsi="方正黑体_GBK" w:eastAsia="方正黑体_GBK" w:cs="方正黑体_GBK"/>
          <w:b w:val="0"/>
          <w:bCs/>
          <w:color w:val="auto"/>
          <w:spacing w:val="8"/>
          <w:sz w:val="32"/>
          <w:szCs w:val="32"/>
          <w:shd w:val="clear" w:color="auto" w:fill="FFFFFF"/>
          <w:lang w:eastAsia="zh-CN"/>
        </w:rPr>
        <w:t>七、</w:t>
      </w:r>
      <w:r>
        <w:rPr>
          <w:rStyle w:val="10"/>
          <w:rFonts w:hint="eastAsia" w:ascii="方正黑体_GBK" w:hAnsi="方正黑体_GBK" w:eastAsia="方正黑体_GBK" w:cs="方正黑体_GBK"/>
          <w:b w:val="0"/>
          <w:bCs/>
          <w:color w:val="auto"/>
          <w:spacing w:val="8"/>
          <w:sz w:val="32"/>
          <w:szCs w:val="32"/>
          <w:shd w:val="clear" w:color="auto" w:fill="FFFFFF"/>
          <w:lang w:val="en-US" w:eastAsia="zh-CN"/>
        </w:rPr>
        <w:t>纪律</w:t>
      </w:r>
      <w:r>
        <w:rPr>
          <w:rStyle w:val="10"/>
          <w:rFonts w:hint="eastAsia" w:ascii="方正黑体_GBK" w:hAnsi="方正黑体_GBK" w:eastAsia="方正黑体_GBK" w:cs="方正黑体_GBK"/>
          <w:b w:val="0"/>
          <w:bCs/>
          <w:color w:val="auto"/>
          <w:spacing w:val="8"/>
          <w:sz w:val="32"/>
          <w:szCs w:val="32"/>
          <w:shd w:val="clear" w:color="auto" w:fill="FFFFFF"/>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楷体_GBK"/>
          <w:color w:val="auto"/>
          <w:sz w:val="32"/>
          <w:szCs w:val="32"/>
          <w:lang w:eastAsia="zh-CN"/>
        </w:rPr>
        <w:t>（一）</w:t>
      </w:r>
      <w:r>
        <w:rPr>
          <w:rFonts w:hint="eastAsia" w:ascii="Times New Roman" w:hAnsi="Times New Roman" w:eastAsia="方正仿宋_GBK" w:cs="方正仿宋_GBK"/>
          <w:color w:val="auto"/>
          <w:sz w:val="32"/>
          <w:szCs w:val="32"/>
        </w:rPr>
        <w:t>报考人员填写或提交的个人资料要做到全面、真实、准确、有效，不得隐瞒真实情况、弄虚作假。对违反公开招聘纪律或不具备应聘资格、弄虚作假、隐瞒真实情况的报考人员，取消其考试或聘用资格。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楷体_GBK"/>
          <w:color w:val="auto"/>
          <w:sz w:val="32"/>
          <w:szCs w:val="32"/>
          <w:lang w:eastAsia="zh-CN"/>
        </w:rPr>
        <w:t>（二）</w:t>
      </w:r>
      <w:r>
        <w:rPr>
          <w:rFonts w:hint="eastAsia" w:ascii="Times New Roman" w:hAnsi="Times New Roman" w:eastAsia="方正仿宋_GBK" w:cs="方正仿宋_GBK"/>
          <w:color w:val="auto"/>
          <w:sz w:val="32"/>
          <w:szCs w:val="32"/>
        </w:rPr>
        <w:t>报名后，报考人员应注意及时了解招聘工作进程和有关事项的通知，并保持报名时登记的联系电话畅通。若因报考人员不及时上网或联系电话不畅通而造成的后果，由报考人员本人负责。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楷体_GBK"/>
          <w:color w:val="auto"/>
          <w:sz w:val="32"/>
          <w:szCs w:val="32"/>
          <w:lang w:eastAsia="zh-CN"/>
        </w:rPr>
        <w:t>（三）</w:t>
      </w:r>
      <w:r>
        <w:rPr>
          <w:rFonts w:hint="eastAsia" w:ascii="Times New Roman" w:hAnsi="Times New Roman" w:eastAsia="方正仿宋_GBK" w:cs="方正仿宋_GBK"/>
          <w:color w:val="auto"/>
          <w:sz w:val="32"/>
          <w:szCs w:val="32"/>
          <w:lang w:eastAsia="zh-CN"/>
        </w:rPr>
        <w:t>在招聘过程中如发现不符合岗位条件的人员，</w:t>
      </w:r>
      <w:r>
        <w:rPr>
          <w:rFonts w:hint="eastAsia" w:ascii="Times New Roman" w:hAnsi="Times New Roman" w:eastAsia="方正仿宋_GBK" w:cs="方正仿宋_GBK"/>
          <w:color w:val="auto"/>
          <w:sz w:val="32"/>
          <w:szCs w:val="32"/>
          <w:lang w:val="en-US" w:eastAsia="zh-CN"/>
        </w:rPr>
        <w:t>玉溪市社会保险中心</w:t>
      </w:r>
      <w:r>
        <w:rPr>
          <w:rFonts w:hint="eastAsia" w:ascii="Times New Roman" w:hAnsi="Times New Roman" w:eastAsia="方正仿宋_GBK" w:cs="方正仿宋_GBK"/>
          <w:color w:val="auto"/>
          <w:sz w:val="32"/>
          <w:szCs w:val="32"/>
          <w:lang w:eastAsia="zh-CN"/>
        </w:rPr>
        <w:t>可随时中止或取消其报考资格和聘用资格。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附件：</w:t>
      </w:r>
      <w:r>
        <w:rPr>
          <w:rFonts w:hint="eastAsia" w:ascii="Times New Roman" w:hAnsi="Times New Roman" w:eastAsia="方正仿宋_GBK" w:cs="方正仿宋_GBK"/>
          <w:color w:val="auto"/>
          <w:sz w:val="32"/>
          <w:szCs w:val="32"/>
          <w:lang w:val="en-US" w:eastAsia="zh-CN"/>
        </w:rPr>
        <w:t>玉溪市社会保险中心</w:t>
      </w:r>
      <w:r>
        <w:rPr>
          <w:rFonts w:hint="eastAsia" w:ascii="Times New Roman" w:hAnsi="Times New Roman" w:eastAsia="方正仿宋_GBK" w:cs="方正仿宋_GBK"/>
          <w:color w:val="auto"/>
          <w:sz w:val="32"/>
          <w:szCs w:val="32"/>
        </w:rPr>
        <w:t>城镇公益性岗位</w:t>
      </w:r>
      <w:r>
        <w:rPr>
          <w:rFonts w:hint="eastAsia" w:ascii="Times New Roman" w:hAnsi="Times New Roman" w:eastAsia="方正仿宋_GBK" w:cs="方正仿宋_GBK"/>
          <w:color w:val="auto"/>
          <w:sz w:val="32"/>
          <w:szCs w:val="32"/>
          <w:lang w:eastAsia="zh-CN"/>
        </w:rPr>
        <w:t>报名表</w:t>
      </w:r>
      <w:r>
        <w:rPr>
          <w:rFonts w:hint="eastAsia" w:ascii="Times New Roman" w:hAnsi="Times New Roman"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4480" w:firstLineChars="1400"/>
        <w:jc w:val="both"/>
        <w:textAlignment w:val="auto"/>
        <w:rPr>
          <w:rFonts w:hint="eastAsia" w:ascii="Times New Roman" w:hAnsi="Times New Roman"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4480" w:firstLineChars="1400"/>
        <w:jc w:val="both"/>
        <w:textAlignment w:val="auto"/>
        <w:rPr>
          <w:rFonts w:hint="eastAsia" w:ascii="Times New Roman" w:hAnsi="Times New Roman"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4480" w:firstLineChars="14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玉溪市社会保险中心</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方正仿宋_GBK" w:cs="方正仿宋_GBK"/>
          <w:color w:val="auto"/>
          <w:spacing w:val="8"/>
          <w:kern w:val="0"/>
          <w:sz w:val="32"/>
          <w:szCs w:val="32"/>
          <w:shd w:val="clear" w:color="auto" w:fill="FFFFFF"/>
          <w:lang w:val="en-US" w:eastAsia="zh-CN"/>
        </w:rPr>
      </w:pPr>
      <w:r>
        <w:rPr>
          <w:rFonts w:hint="eastAsia" w:ascii="Times New Roman" w:hAnsi="Times New Roman" w:eastAsia="方正仿宋_GBK" w:cs="方正仿宋_GBK"/>
          <w:color w:val="auto"/>
          <w:spacing w:val="8"/>
          <w:kern w:val="0"/>
          <w:sz w:val="32"/>
          <w:szCs w:val="32"/>
          <w:shd w:val="clear" w:color="auto" w:fill="FFFFFF"/>
          <w:lang w:val="en-US" w:eastAsia="zh-CN"/>
        </w:rPr>
        <w:t xml:space="preserve">                       2023年9月6日</w:t>
      </w:r>
    </w:p>
    <w:p>
      <w:pPr>
        <w:pStyle w:val="2"/>
        <w:rPr>
          <w:rFonts w:hint="eastAsia" w:ascii="Times New Roman" w:hAnsi="Times New Roman" w:eastAsia="方正仿宋_GBK" w:cs="方正仿宋_GBK"/>
          <w:color w:val="auto"/>
          <w:spacing w:val="8"/>
          <w:kern w:val="0"/>
          <w:sz w:val="32"/>
          <w:szCs w:val="32"/>
          <w:shd w:val="clear" w:color="auto" w:fill="FFFFFF"/>
          <w:lang w:val="en-US" w:eastAsia="zh-CN"/>
        </w:rPr>
      </w:pPr>
    </w:p>
    <w:p>
      <w:pPr>
        <w:rPr>
          <w:rFonts w:hint="eastAsia" w:ascii="Times New Roman" w:hAnsi="Times New Roman" w:eastAsia="方正仿宋_GBK" w:cs="方正仿宋_GBK"/>
          <w:color w:val="auto"/>
          <w:spacing w:val="8"/>
          <w:kern w:val="0"/>
          <w:sz w:val="32"/>
          <w:szCs w:val="32"/>
          <w:shd w:val="clear" w:color="auto" w:fill="FFFFFF"/>
          <w:lang w:val="en-US" w:eastAsia="zh-CN"/>
        </w:rPr>
        <w:sectPr>
          <w:footerReference r:id="rId3" w:type="default"/>
          <w:pgSz w:w="11906" w:h="16838"/>
          <w:pgMar w:top="1814" w:right="1531" w:bottom="1814" w:left="1531" w:header="1531" w:footer="1361" w:gutter="0"/>
          <w:pgNumType w:fmt="decimal"/>
          <w:cols w:space="425" w:num="1"/>
          <w:docGrid w:type="lines" w:linePitch="312" w:charSpace="0"/>
        </w:sectPr>
      </w:pPr>
    </w:p>
    <w:p>
      <w:pPr>
        <w:pStyle w:val="2"/>
        <w:ind w:left="0" w:leftChars="0" w:firstLine="0" w:firstLineChars="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color w:val="auto"/>
          <w:spacing w:val="15"/>
          <w:sz w:val="32"/>
          <w:szCs w:val="32"/>
          <w:shd w:val="clear" w:color="auto" w:fill="FFFFFF"/>
        </w:rPr>
        <w:t>附件</w:t>
      </w:r>
    </w:p>
    <w:p>
      <w:pPr>
        <w:pStyle w:val="2"/>
        <w:rPr>
          <w:rFonts w:hint="default"/>
          <w:color w:val="auto"/>
          <w:lang w:val="en-US" w:eastAsia="zh-CN"/>
        </w:rPr>
      </w:pPr>
    </w:p>
    <w:p>
      <w:pPr>
        <w:pStyle w:val="6"/>
        <w:spacing w:before="0" w:beforeAutospacing="0" w:after="0" w:afterAutospacing="0" w:line="400" w:lineRule="exact"/>
        <w:jc w:val="center"/>
        <w:rPr>
          <w:rFonts w:ascii="方正小标宋_GBK" w:hAnsi="方正小标宋_GBK" w:eastAsia="方正小标宋_GBK" w:cs="方正小标宋_GBK"/>
          <w:color w:val="auto"/>
          <w:spacing w:val="15"/>
          <w:sz w:val="36"/>
          <w:szCs w:val="36"/>
          <w:shd w:val="clear" w:color="auto" w:fill="FFFFFF"/>
        </w:rPr>
      </w:pPr>
      <w:r>
        <w:rPr>
          <w:rFonts w:hint="eastAsia" w:ascii="方正小标宋_GBK" w:hAnsi="方正小标宋_GBK" w:eastAsia="方正小标宋_GBK" w:cs="方正小标宋_GBK"/>
          <w:color w:val="auto"/>
          <w:spacing w:val="15"/>
          <w:sz w:val="36"/>
          <w:szCs w:val="36"/>
          <w:shd w:val="clear" w:color="auto" w:fill="FFFFFF"/>
          <w:lang w:val="en-US" w:eastAsia="zh-CN"/>
        </w:rPr>
        <w:t>玉溪市社会保险中心</w:t>
      </w:r>
      <w:r>
        <w:rPr>
          <w:rFonts w:ascii="方正小标宋_GBK" w:hAnsi="方正小标宋_GBK" w:eastAsia="方正小标宋_GBK" w:cs="方正小标宋_GBK"/>
          <w:color w:val="auto"/>
          <w:spacing w:val="15"/>
          <w:sz w:val="36"/>
          <w:szCs w:val="36"/>
          <w:shd w:val="clear" w:color="auto" w:fill="FFFFFF"/>
        </w:rPr>
        <w:t>城镇公益性岗位</w:t>
      </w:r>
      <w:r>
        <w:rPr>
          <w:rFonts w:hint="eastAsia" w:ascii="方正小标宋_GBK" w:hAnsi="方正小标宋_GBK" w:eastAsia="方正小标宋_GBK" w:cs="方正小标宋_GBK"/>
          <w:color w:val="auto"/>
          <w:spacing w:val="15"/>
          <w:sz w:val="36"/>
          <w:szCs w:val="36"/>
          <w:shd w:val="clear" w:color="auto" w:fill="FFFFFF"/>
        </w:rPr>
        <w:t>报名表</w:t>
      </w:r>
    </w:p>
    <w:tbl>
      <w:tblPr>
        <w:tblStyle w:val="8"/>
        <w:tblW w:w="9225" w:type="dxa"/>
        <w:jc w:val="center"/>
        <w:tblLayout w:type="fixed"/>
        <w:tblCellMar>
          <w:top w:w="0" w:type="dxa"/>
          <w:left w:w="0" w:type="dxa"/>
          <w:bottom w:w="0" w:type="dxa"/>
          <w:right w:w="0" w:type="dxa"/>
        </w:tblCellMar>
      </w:tblPr>
      <w:tblGrid>
        <w:gridCol w:w="738"/>
        <w:gridCol w:w="543"/>
        <w:gridCol w:w="702"/>
        <w:gridCol w:w="635"/>
        <w:gridCol w:w="610"/>
        <w:gridCol w:w="478"/>
        <w:gridCol w:w="550"/>
        <w:gridCol w:w="750"/>
        <w:gridCol w:w="1100"/>
        <w:gridCol w:w="1250"/>
        <w:gridCol w:w="1869"/>
      </w:tblGrid>
      <w:tr>
        <w:tblPrEx>
          <w:tblCellMar>
            <w:top w:w="0" w:type="dxa"/>
            <w:left w:w="0" w:type="dxa"/>
            <w:bottom w:w="0" w:type="dxa"/>
            <w:right w:w="0" w:type="dxa"/>
          </w:tblCellMar>
        </w:tblPrEx>
        <w:trPr>
          <w:trHeight w:val="315" w:hRule="atLeast"/>
          <w:jc w:val="center"/>
        </w:trPr>
        <w:tc>
          <w:tcPr>
            <w:tcW w:w="1281" w:type="dxa"/>
            <w:gridSpan w:val="2"/>
            <w:tcMar>
              <w:top w:w="15" w:type="dxa"/>
              <w:left w:w="15" w:type="dxa"/>
              <w:bottom w:w="15" w:type="dxa"/>
              <w:right w:w="15" w:type="dxa"/>
            </w:tcMar>
            <w:vAlign w:val="center"/>
          </w:tcPr>
          <w:p>
            <w:pPr>
              <w:pStyle w:val="6"/>
              <w:spacing w:before="0" w:beforeAutospacing="0" w:after="0" w:afterAutospacing="0" w:line="0" w:lineRule="atLeast"/>
              <w:textAlignment w:val="center"/>
              <w:rPr>
                <w:color w:val="auto"/>
              </w:rPr>
            </w:pPr>
            <w:r>
              <w:rPr>
                <w:rFonts w:hint="eastAsia" w:ascii="宋体" w:hAnsi="宋体" w:cs="宋体"/>
                <w:color w:val="auto"/>
              </w:rPr>
              <w:t>填表日期：</w:t>
            </w:r>
          </w:p>
        </w:tc>
        <w:tc>
          <w:tcPr>
            <w:tcW w:w="4825" w:type="dxa"/>
            <w:gridSpan w:val="7"/>
            <w:tcBorders>
              <w:top w:val="nil"/>
              <w:left w:val="nil"/>
              <w:bottom w:val="single" w:color="000000" w:sz="6" w:space="0"/>
              <w:right w:val="nil"/>
            </w:tcBorders>
            <w:tcMar>
              <w:top w:w="15" w:type="dxa"/>
              <w:left w:w="15" w:type="dxa"/>
              <w:bottom w:w="15" w:type="dxa"/>
              <w:right w:w="15" w:type="dxa"/>
            </w:tcMar>
            <w:vAlign w:val="center"/>
          </w:tcPr>
          <w:p>
            <w:pPr>
              <w:pStyle w:val="6"/>
              <w:spacing w:before="0" w:beforeAutospacing="0" w:after="0" w:afterAutospacing="0" w:line="0" w:lineRule="atLeast"/>
              <w:ind w:firstLine="630"/>
              <w:rPr>
                <w:color w:val="auto"/>
              </w:rPr>
            </w:pPr>
            <w:r>
              <w:rPr>
                <w:rFonts w:hint="eastAsia" w:ascii="宋体" w:hAnsi="宋体" w:cs="宋体"/>
                <w:color w:val="auto"/>
              </w:rPr>
              <w:t>年   月    日</w:t>
            </w:r>
          </w:p>
        </w:tc>
        <w:tc>
          <w:tcPr>
            <w:tcW w:w="3119" w:type="dxa"/>
            <w:gridSpan w:val="2"/>
            <w:tcMar>
              <w:top w:w="15" w:type="dxa"/>
              <w:left w:w="15" w:type="dxa"/>
              <w:bottom w:w="15" w:type="dxa"/>
              <w:right w:w="15" w:type="dxa"/>
            </w:tcMar>
            <w:vAlign w:val="center"/>
          </w:tcPr>
          <w:p>
            <w:pPr>
              <w:spacing w:line="0" w:lineRule="atLeast"/>
              <w:jc w:val="left"/>
              <w:rPr>
                <w:color w:val="auto"/>
              </w:rPr>
            </w:pPr>
          </w:p>
        </w:tc>
      </w:tr>
      <w:tr>
        <w:tblPrEx>
          <w:tblCellMar>
            <w:top w:w="0" w:type="dxa"/>
            <w:left w:w="0" w:type="dxa"/>
            <w:bottom w:w="0" w:type="dxa"/>
            <w:right w:w="0" w:type="dxa"/>
          </w:tblCellMar>
        </w:tblPrEx>
        <w:trPr>
          <w:trHeight w:val="476" w:hRule="atLeast"/>
          <w:jc w:val="center"/>
        </w:trPr>
        <w:tc>
          <w:tcPr>
            <w:tcW w:w="1281" w:type="dxa"/>
            <w:gridSpan w:val="2"/>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color w:val="auto"/>
              </w:rPr>
            </w:pPr>
            <w:r>
              <w:rPr>
                <w:rFonts w:hint="eastAsia" w:ascii="宋体" w:hAnsi="宋体" w:cs="宋体"/>
                <w:color w:val="auto"/>
              </w:rPr>
              <w:t>姓名</w:t>
            </w:r>
          </w:p>
        </w:tc>
        <w:tc>
          <w:tcPr>
            <w:tcW w:w="1337"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color w:val="auto"/>
              </w:rPr>
            </w:pPr>
          </w:p>
        </w:tc>
        <w:tc>
          <w:tcPr>
            <w:tcW w:w="1088" w:type="dxa"/>
            <w:gridSpan w:val="2"/>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color w:val="auto"/>
              </w:rPr>
            </w:pPr>
            <w:r>
              <w:rPr>
                <w:rFonts w:hint="eastAsia" w:ascii="宋体" w:hAnsi="宋体" w:cs="宋体"/>
                <w:color w:val="auto"/>
              </w:rPr>
              <w:t>性别</w:t>
            </w:r>
          </w:p>
        </w:tc>
        <w:tc>
          <w:tcPr>
            <w:tcW w:w="1300" w:type="dxa"/>
            <w:gridSpan w:val="2"/>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color w:val="auto"/>
              </w:rPr>
            </w:pPr>
          </w:p>
        </w:tc>
        <w:tc>
          <w:tcPr>
            <w:tcW w:w="1100"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color w:val="auto"/>
              </w:rPr>
            </w:pPr>
            <w:r>
              <w:rPr>
                <w:rFonts w:hint="eastAsia" w:ascii="宋体" w:hAnsi="宋体" w:cs="宋体"/>
                <w:color w:val="auto"/>
              </w:rPr>
              <w:t>民族</w:t>
            </w:r>
          </w:p>
        </w:tc>
        <w:tc>
          <w:tcPr>
            <w:tcW w:w="1250"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color w:val="auto"/>
              </w:rPr>
            </w:pPr>
          </w:p>
        </w:tc>
        <w:tc>
          <w:tcPr>
            <w:tcW w:w="1869" w:type="dxa"/>
            <w:vMerge w:val="restart"/>
            <w:tcBorders>
              <w:top w:val="single" w:color="auto" w:sz="4" w:space="0"/>
              <w:left w:val="nil"/>
              <w:right w:val="single" w:color="000000" w:sz="6" w:space="0"/>
            </w:tcBorders>
            <w:tcMar>
              <w:top w:w="15" w:type="dxa"/>
              <w:left w:w="15" w:type="dxa"/>
              <w:bottom w:w="15" w:type="dxa"/>
              <w:right w:w="15" w:type="dxa"/>
            </w:tcMar>
            <w:vAlign w:val="center"/>
          </w:tcPr>
          <w:p>
            <w:pPr>
              <w:pStyle w:val="6"/>
              <w:spacing w:before="0" w:beforeAutospacing="0" w:after="225" w:afterAutospacing="0" w:line="0" w:lineRule="atLeast"/>
              <w:jc w:val="center"/>
              <w:textAlignment w:val="center"/>
              <w:rPr>
                <w:color w:val="auto"/>
              </w:rPr>
            </w:pPr>
            <w:r>
              <w:rPr>
                <w:rFonts w:hint="eastAsia" w:ascii="宋体" w:hAnsi="宋体" w:cs="宋体"/>
                <w:color w:val="auto"/>
              </w:rPr>
              <w:t>个</w:t>
            </w:r>
            <w:r>
              <w:rPr>
                <w:rFonts w:hint="eastAsia" w:ascii="宋体" w:hAnsi="宋体" w:cs="宋体"/>
                <w:color w:val="auto"/>
              </w:rPr>
              <w:br w:type="textWrapping"/>
            </w:r>
            <w:r>
              <w:rPr>
                <w:rFonts w:hint="eastAsia" w:ascii="宋体" w:hAnsi="宋体" w:cs="宋体"/>
                <w:color w:val="auto"/>
              </w:rPr>
              <w:t>人</w:t>
            </w:r>
            <w:r>
              <w:rPr>
                <w:rFonts w:hint="eastAsia" w:ascii="宋体" w:hAnsi="宋体" w:cs="宋体"/>
                <w:color w:val="auto"/>
              </w:rPr>
              <w:br w:type="textWrapping"/>
            </w:r>
            <w:r>
              <w:rPr>
                <w:rFonts w:hint="eastAsia" w:ascii="宋体" w:hAnsi="宋体" w:cs="宋体"/>
                <w:color w:val="auto"/>
              </w:rPr>
              <w:t>相</w:t>
            </w:r>
            <w:r>
              <w:rPr>
                <w:rFonts w:hint="eastAsia" w:ascii="宋体" w:hAnsi="宋体" w:cs="宋体"/>
                <w:color w:val="auto"/>
              </w:rPr>
              <w:br w:type="textWrapping"/>
            </w:r>
            <w:r>
              <w:rPr>
                <w:rFonts w:hint="eastAsia" w:ascii="宋体" w:hAnsi="宋体" w:cs="宋体"/>
                <w:color w:val="auto"/>
              </w:rPr>
              <w:t>片</w:t>
            </w:r>
          </w:p>
        </w:tc>
      </w:tr>
      <w:tr>
        <w:tblPrEx>
          <w:tblCellMar>
            <w:top w:w="0" w:type="dxa"/>
            <w:left w:w="0" w:type="dxa"/>
            <w:bottom w:w="0" w:type="dxa"/>
            <w:right w:w="0" w:type="dxa"/>
          </w:tblCellMar>
        </w:tblPrEx>
        <w:trPr>
          <w:trHeight w:val="476" w:hRule="atLeast"/>
          <w:jc w:val="center"/>
        </w:trPr>
        <w:tc>
          <w:tcPr>
            <w:tcW w:w="1281" w:type="dxa"/>
            <w:gridSpan w:val="2"/>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color w:val="auto"/>
              </w:rPr>
            </w:pPr>
            <w:r>
              <w:rPr>
                <w:rFonts w:hint="eastAsia" w:ascii="宋体" w:hAnsi="宋体" w:cs="宋体"/>
                <w:color w:val="auto"/>
              </w:rPr>
              <w:t>出生年月</w:t>
            </w:r>
          </w:p>
        </w:tc>
        <w:tc>
          <w:tcPr>
            <w:tcW w:w="1337"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color w:val="auto"/>
              </w:rPr>
            </w:pPr>
          </w:p>
        </w:tc>
        <w:tc>
          <w:tcPr>
            <w:tcW w:w="1088"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color w:val="auto"/>
              </w:rPr>
            </w:pPr>
            <w:r>
              <w:rPr>
                <w:rFonts w:hint="eastAsia" w:ascii="宋体" w:hAnsi="宋体" w:cs="宋体"/>
                <w:color w:val="auto"/>
              </w:rPr>
              <w:t>文化程度</w:t>
            </w:r>
          </w:p>
        </w:tc>
        <w:tc>
          <w:tcPr>
            <w:tcW w:w="1300"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color w:val="auto"/>
              </w:rPr>
            </w:pPr>
          </w:p>
        </w:tc>
        <w:tc>
          <w:tcPr>
            <w:tcW w:w="1100" w:type="dxa"/>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color w:val="auto"/>
              </w:rPr>
            </w:pPr>
            <w:r>
              <w:rPr>
                <w:rFonts w:hint="eastAsia" w:ascii="宋体" w:hAnsi="宋体" w:cs="宋体"/>
                <w:color w:val="auto"/>
              </w:rPr>
              <w:t>政治面貌</w:t>
            </w:r>
          </w:p>
        </w:tc>
        <w:tc>
          <w:tcPr>
            <w:tcW w:w="1250"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color w:val="auto"/>
              </w:rPr>
            </w:pPr>
          </w:p>
        </w:tc>
        <w:tc>
          <w:tcPr>
            <w:tcW w:w="1869" w:type="dxa"/>
            <w:vMerge w:val="continue"/>
            <w:tcBorders>
              <w:left w:val="nil"/>
              <w:right w:val="single" w:color="000000" w:sz="6" w:space="0"/>
            </w:tcBorders>
            <w:tcMar>
              <w:top w:w="15" w:type="dxa"/>
              <w:left w:w="15" w:type="dxa"/>
              <w:bottom w:w="15" w:type="dxa"/>
              <w:right w:w="15" w:type="dxa"/>
            </w:tcMar>
            <w:vAlign w:val="center"/>
          </w:tcPr>
          <w:p>
            <w:pPr>
              <w:spacing w:line="0" w:lineRule="atLeast"/>
              <w:rPr>
                <w:rFonts w:ascii="宋体"/>
                <w:color w:val="auto"/>
                <w:sz w:val="24"/>
              </w:rPr>
            </w:pPr>
          </w:p>
        </w:tc>
      </w:tr>
      <w:tr>
        <w:tblPrEx>
          <w:tblCellMar>
            <w:top w:w="0" w:type="dxa"/>
            <w:left w:w="0" w:type="dxa"/>
            <w:bottom w:w="0" w:type="dxa"/>
            <w:right w:w="0" w:type="dxa"/>
          </w:tblCellMar>
        </w:tblPrEx>
        <w:trPr>
          <w:trHeight w:val="476" w:hRule="atLeast"/>
          <w:jc w:val="center"/>
        </w:trPr>
        <w:tc>
          <w:tcPr>
            <w:tcW w:w="1281" w:type="dxa"/>
            <w:gridSpan w:val="2"/>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color w:val="auto"/>
              </w:rPr>
            </w:pPr>
            <w:r>
              <w:rPr>
                <w:rFonts w:hint="eastAsia" w:ascii="宋体" w:hAnsi="宋体" w:cs="宋体"/>
                <w:color w:val="auto"/>
              </w:rPr>
              <w:t>专业</w:t>
            </w:r>
          </w:p>
        </w:tc>
        <w:tc>
          <w:tcPr>
            <w:tcW w:w="3725" w:type="dxa"/>
            <w:gridSpan w:val="6"/>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color w:val="auto"/>
              </w:rPr>
            </w:pPr>
          </w:p>
        </w:tc>
        <w:tc>
          <w:tcPr>
            <w:tcW w:w="1100" w:type="dxa"/>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color w:val="auto"/>
              </w:rPr>
            </w:pPr>
            <w:r>
              <w:rPr>
                <w:rFonts w:hint="eastAsia" w:ascii="宋体" w:hAnsi="宋体" w:cs="宋体"/>
                <w:color w:val="auto"/>
              </w:rPr>
              <w:t>婚姻状况</w:t>
            </w:r>
          </w:p>
        </w:tc>
        <w:tc>
          <w:tcPr>
            <w:tcW w:w="1250"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color w:val="auto"/>
              </w:rPr>
            </w:pPr>
          </w:p>
        </w:tc>
        <w:tc>
          <w:tcPr>
            <w:tcW w:w="1869" w:type="dxa"/>
            <w:vMerge w:val="continue"/>
            <w:tcBorders>
              <w:left w:val="nil"/>
              <w:right w:val="single" w:color="000000" w:sz="6" w:space="0"/>
            </w:tcBorders>
            <w:tcMar>
              <w:top w:w="15" w:type="dxa"/>
              <w:left w:w="15" w:type="dxa"/>
              <w:bottom w:w="15" w:type="dxa"/>
              <w:right w:w="15" w:type="dxa"/>
            </w:tcMar>
            <w:vAlign w:val="center"/>
          </w:tcPr>
          <w:p>
            <w:pPr>
              <w:spacing w:line="0" w:lineRule="atLeast"/>
              <w:rPr>
                <w:rFonts w:ascii="宋体"/>
                <w:color w:val="auto"/>
                <w:sz w:val="24"/>
              </w:rPr>
            </w:pPr>
          </w:p>
        </w:tc>
      </w:tr>
      <w:tr>
        <w:tblPrEx>
          <w:tblCellMar>
            <w:top w:w="0" w:type="dxa"/>
            <w:left w:w="0" w:type="dxa"/>
            <w:bottom w:w="0" w:type="dxa"/>
            <w:right w:w="0" w:type="dxa"/>
          </w:tblCellMar>
        </w:tblPrEx>
        <w:trPr>
          <w:trHeight w:val="476" w:hRule="atLeast"/>
          <w:jc w:val="center"/>
        </w:trPr>
        <w:tc>
          <w:tcPr>
            <w:tcW w:w="1281" w:type="dxa"/>
            <w:gridSpan w:val="2"/>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rPr>
            </w:pPr>
            <w:r>
              <w:rPr>
                <w:rFonts w:hint="eastAsia" w:ascii="宋体" w:hAnsi="宋体" w:cs="宋体"/>
                <w:color w:val="auto"/>
              </w:rPr>
              <w:t>毕业院校</w:t>
            </w:r>
          </w:p>
        </w:tc>
        <w:tc>
          <w:tcPr>
            <w:tcW w:w="6075" w:type="dxa"/>
            <w:gridSpan w:val="8"/>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color w:val="auto"/>
              </w:rPr>
            </w:pPr>
          </w:p>
        </w:tc>
        <w:tc>
          <w:tcPr>
            <w:tcW w:w="1869" w:type="dxa"/>
            <w:vMerge w:val="continue"/>
            <w:tcBorders>
              <w:left w:val="nil"/>
              <w:right w:val="single" w:color="000000" w:sz="6" w:space="0"/>
            </w:tcBorders>
            <w:tcMar>
              <w:top w:w="15" w:type="dxa"/>
              <w:left w:w="15" w:type="dxa"/>
              <w:bottom w:w="15" w:type="dxa"/>
              <w:right w:w="15" w:type="dxa"/>
            </w:tcMar>
            <w:vAlign w:val="center"/>
          </w:tcPr>
          <w:p>
            <w:pPr>
              <w:spacing w:line="0" w:lineRule="atLeast"/>
              <w:rPr>
                <w:rFonts w:ascii="宋体"/>
                <w:color w:val="auto"/>
                <w:sz w:val="24"/>
              </w:rPr>
            </w:pPr>
          </w:p>
        </w:tc>
      </w:tr>
      <w:tr>
        <w:tblPrEx>
          <w:tblCellMar>
            <w:top w:w="0" w:type="dxa"/>
            <w:left w:w="0" w:type="dxa"/>
            <w:bottom w:w="0" w:type="dxa"/>
            <w:right w:w="0" w:type="dxa"/>
          </w:tblCellMar>
        </w:tblPrEx>
        <w:trPr>
          <w:trHeight w:val="476" w:hRule="atLeast"/>
          <w:jc w:val="center"/>
        </w:trPr>
        <w:tc>
          <w:tcPr>
            <w:tcW w:w="1281" w:type="dxa"/>
            <w:gridSpan w:val="2"/>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rPr>
            </w:pPr>
            <w:r>
              <w:rPr>
                <w:rFonts w:hint="eastAsia" w:ascii="宋体" w:hAnsi="宋体" w:cs="宋体"/>
                <w:color w:val="auto"/>
              </w:rPr>
              <w:t>现在住址</w:t>
            </w:r>
          </w:p>
        </w:tc>
        <w:tc>
          <w:tcPr>
            <w:tcW w:w="6075" w:type="dxa"/>
            <w:gridSpan w:val="8"/>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color w:val="auto"/>
              </w:rPr>
            </w:pPr>
          </w:p>
        </w:tc>
        <w:tc>
          <w:tcPr>
            <w:tcW w:w="1869" w:type="dxa"/>
            <w:vMerge w:val="continue"/>
            <w:tcBorders>
              <w:left w:val="nil"/>
              <w:bottom w:val="single" w:color="auto" w:sz="4" w:space="0"/>
              <w:right w:val="single" w:color="000000" w:sz="6" w:space="0"/>
            </w:tcBorders>
            <w:tcMar>
              <w:top w:w="15" w:type="dxa"/>
              <w:left w:w="15" w:type="dxa"/>
              <w:bottom w:w="15" w:type="dxa"/>
              <w:right w:w="15" w:type="dxa"/>
            </w:tcMar>
            <w:vAlign w:val="center"/>
          </w:tcPr>
          <w:p>
            <w:pPr>
              <w:spacing w:line="0" w:lineRule="atLeast"/>
              <w:rPr>
                <w:rFonts w:ascii="宋体"/>
                <w:color w:val="auto"/>
                <w:sz w:val="24"/>
              </w:rPr>
            </w:pPr>
          </w:p>
        </w:tc>
      </w:tr>
      <w:tr>
        <w:tblPrEx>
          <w:tblCellMar>
            <w:top w:w="0" w:type="dxa"/>
            <w:left w:w="0" w:type="dxa"/>
            <w:bottom w:w="0" w:type="dxa"/>
            <w:right w:w="0" w:type="dxa"/>
          </w:tblCellMar>
        </w:tblPrEx>
        <w:trPr>
          <w:trHeight w:val="483" w:hRule="atLeast"/>
          <w:jc w:val="center"/>
        </w:trPr>
        <w:tc>
          <w:tcPr>
            <w:tcW w:w="1281" w:type="dxa"/>
            <w:gridSpan w:val="2"/>
            <w:tcBorders>
              <w:top w:val="nil"/>
              <w:left w:val="single" w:color="000000" w:sz="6" w:space="0"/>
              <w:bottom w:val="single" w:color="000000" w:sz="6" w:space="0"/>
              <w:right w:val="single" w:color="auto" w:sz="4"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color w:val="auto"/>
              </w:rPr>
            </w:pPr>
            <w:r>
              <w:rPr>
                <w:rFonts w:hint="eastAsia" w:ascii="宋体" w:hAnsi="宋体" w:cs="宋体"/>
                <w:color w:val="auto"/>
              </w:rPr>
              <w:t>身份证号</w:t>
            </w:r>
          </w:p>
        </w:tc>
        <w:tc>
          <w:tcPr>
            <w:tcW w:w="3725" w:type="dxa"/>
            <w:gridSpan w:val="6"/>
            <w:tcBorders>
              <w:top w:val="nil"/>
              <w:left w:val="single" w:color="auto" w:sz="4" w:space="0"/>
              <w:bottom w:val="single" w:color="000000" w:sz="6" w:space="0"/>
              <w:right w:val="single" w:color="auto" w:sz="4" w:space="0"/>
            </w:tcBorders>
            <w:tcMar>
              <w:top w:w="15" w:type="dxa"/>
              <w:left w:w="15" w:type="dxa"/>
              <w:bottom w:w="15" w:type="dxa"/>
              <w:right w:w="15" w:type="dxa"/>
            </w:tcMar>
            <w:vAlign w:val="center"/>
          </w:tcPr>
          <w:p>
            <w:pPr>
              <w:spacing w:line="0" w:lineRule="atLeast"/>
              <w:jc w:val="left"/>
              <w:rPr>
                <w:color w:val="auto"/>
              </w:rPr>
            </w:pPr>
          </w:p>
        </w:tc>
        <w:tc>
          <w:tcPr>
            <w:tcW w:w="1100" w:type="dxa"/>
            <w:tcBorders>
              <w:top w:val="nil"/>
              <w:left w:val="single" w:color="auto" w:sz="4" w:space="0"/>
              <w:bottom w:val="single" w:color="000000" w:sz="6" w:space="0"/>
              <w:right w:val="single" w:color="auto" w:sz="4"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rPr>
            </w:pPr>
            <w:r>
              <w:rPr>
                <w:rFonts w:hint="eastAsia" w:ascii="宋体" w:hAnsi="宋体" w:cs="宋体"/>
                <w:color w:val="auto"/>
              </w:rPr>
              <w:t>联系电话</w:t>
            </w:r>
          </w:p>
        </w:tc>
        <w:tc>
          <w:tcPr>
            <w:tcW w:w="3119" w:type="dxa"/>
            <w:gridSpan w:val="2"/>
            <w:tcBorders>
              <w:top w:val="nil"/>
              <w:left w:val="single" w:color="auto" w:sz="4" w:space="0"/>
              <w:bottom w:val="single" w:color="000000" w:sz="6" w:space="0"/>
              <w:right w:val="single" w:color="000000" w:sz="6" w:space="0"/>
            </w:tcBorders>
            <w:tcMar>
              <w:top w:w="15" w:type="dxa"/>
              <w:left w:w="15" w:type="dxa"/>
              <w:bottom w:w="15" w:type="dxa"/>
              <w:right w:w="15" w:type="dxa"/>
            </w:tcMar>
            <w:vAlign w:val="center"/>
          </w:tcPr>
          <w:p>
            <w:pPr>
              <w:spacing w:line="0" w:lineRule="atLeast"/>
              <w:rPr>
                <w:rFonts w:ascii="宋体"/>
                <w:color w:val="auto"/>
                <w:sz w:val="24"/>
              </w:rPr>
            </w:pPr>
          </w:p>
        </w:tc>
      </w:tr>
      <w:tr>
        <w:tblPrEx>
          <w:tblCellMar>
            <w:top w:w="0" w:type="dxa"/>
            <w:left w:w="0" w:type="dxa"/>
            <w:bottom w:w="0" w:type="dxa"/>
            <w:right w:w="0" w:type="dxa"/>
          </w:tblCellMar>
        </w:tblPrEx>
        <w:trPr>
          <w:trHeight w:val="483" w:hRule="atLeast"/>
          <w:jc w:val="center"/>
        </w:trPr>
        <w:tc>
          <w:tcPr>
            <w:tcW w:w="1281" w:type="dxa"/>
            <w:gridSpan w:val="2"/>
            <w:tcBorders>
              <w:top w:val="nil"/>
              <w:left w:val="single" w:color="000000" w:sz="6" w:space="0"/>
              <w:bottom w:val="single" w:color="000000" w:sz="6" w:space="0"/>
              <w:right w:val="single" w:color="auto" w:sz="4"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rPr>
            </w:pPr>
            <w:r>
              <w:rPr>
                <w:rFonts w:hint="eastAsia" w:ascii="宋体" w:hAnsi="宋体" w:cs="宋体"/>
                <w:color w:val="auto"/>
                <w:spacing w:val="-23"/>
              </w:rPr>
              <w:t>持有资格证书</w:t>
            </w:r>
          </w:p>
        </w:tc>
        <w:tc>
          <w:tcPr>
            <w:tcW w:w="7944" w:type="dxa"/>
            <w:gridSpan w:val="9"/>
            <w:tcBorders>
              <w:top w:val="nil"/>
              <w:left w:val="single" w:color="auto" w:sz="4" w:space="0"/>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textAlignment w:val="center"/>
              <w:rPr>
                <w:rFonts w:ascii="宋体" w:hAnsi="宋体" w:cs="宋体"/>
                <w:color w:val="auto"/>
              </w:rPr>
            </w:pPr>
          </w:p>
        </w:tc>
      </w:tr>
      <w:tr>
        <w:tblPrEx>
          <w:tblCellMar>
            <w:top w:w="0" w:type="dxa"/>
            <w:left w:w="0" w:type="dxa"/>
            <w:bottom w:w="0" w:type="dxa"/>
            <w:right w:w="0" w:type="dxa"/>
          </w:tblCellMar>
        </w:tblPrEx>
        <w:trPr>
          <w:trHeight w:val="297" w:hRule="atLeast"/>
          <w:jc w:val="center"/>
        </w:trPr>
        <w:tc>
          <w:tcPr>
            <w:tcW w:w="3228" w:type="dxa"/>
            <w:gridSpan w:val="5"/>
            <w:tcBorders>
              <w:top w:val="single" w:color="auto" w:sz="4" w:space="0"/>
              <w:left w:val="single" w:color="auto" w:sz="6" w:space="0"/>
              <w:bottom w:val="single" w:color="auto" w:sz="6" w:space="0"/>
              <w:right w:val="single" w:color="auto" w:sz="4" w:space="0"/>
            </w:tcBorders>
            <w:tcMar>
              <w:top w:w="15" w:type="dxa"/>
              <w:left w:w="15" w:type="dxa"/>
              <w:bottom w:w="15" w:type="dxa"/>
              <w:right w:w="15" w:type="dxa"/>
            </w:tcMar>
            <w:vAlign w:val="center"/>
          </w:tcPr>
          <w:p>
            <w:pPr>
              <w:pStyle w:val="6"/>
              <w:spacing w:before="0" w:beforeAutospacing="0" w:after="0" w:afterAutospacing="0" w:line="0" w:lineRule="atLeast"/>
              <w:jc w:val="both"/>
              <w:textAlignment w:val="center"/>
              <w:rPr>
                <w:rFonts w:ascii="宋体" w:hAnsi="宋体" w:cs="宋体"/>
                <w:color w:val="auto"/>
              </w:rPr>
            </w:pPr>
            <w:r>
              <w:rPr>
                <w:rFonts w:hint="eastAsia" w:ascii="宋体" w:hAnsi="宋体" w:cs="宋体"/>
                <w:color w:val="auto"/>
              </w:rPr>
              <w:t xml:space="preserve"> 近一年内稳定就业情况</w:t>
            </w:r>
          </w:p>
        </w:tc>
        <w:tc>
          <w:tcPr>
            <w:tcW w:w="5997" w:type="dxa"/>
            <w:gridSpan w:val="6"/>
            <w:tcBorders>
              <w:top w:val="single" w:color="auto" w:sz="4" w:space="0"/>
              <w:left w:val="single" w:color="auto" w:sz="4" w:space="0"/>
              <w:bottom w:val="single" w:color="auto"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ind w:firstLine="240" w:firstLineChars="100"/>
              <w:textAlignment w:val="center"/>
              <w:rPr>
                <w:rFonts w:ascii="宋体" w:hAnsi="宋体" w:cs="宋体"/>
                <w:color w:val="auto"/>
              </w:rPr>
            </w:pPr>
            <w:r>
              <w:rPr>
                <w:rFonts w:hint="eastAsia" w:ascii="宋体" w:hAnsi="宋体" w:cs="宋体"/>
                <w:color w:val="auto"/>
              </w:rPr>
              <w:t>□无稳定就业              □有稳定就业</w:t>
            </w:r>
          </w:p>
        </w:tc>
      </w:tr>
      <w:tr>
        <w:tblPrEx>
          <w:tblCellMar>
            <w:top w:w="0" w:type="dxa"/>
            <w:left w:w="0" w:type="dxa"/>
            <w:bottom w:w="0" w:type="dxa"/>
            <w:right w:w="0" w:type="dxa"/>
          </w:tblCellMar>
        </w:tblPrEx>
        <w:trPr>
          <w:trHeight w:val="214" w:hRule="atLeast"/>
          <w:jc w:val="center"/>
        </w:trPr>
        <w:tc>
          <w:tcPr>
            <w:tcW w:w="3228" w:type="dxa"/>
            <w:gridSpan w:val="5"/>
            <w:tcBorders>
              <w:top w:val="single" w:color="auto" w:sz="4" w:space="0"/>
              <w:left w:val="single" w:color="auto" w:sz="6" w:space="0"/>
              <w:bottom w:val="single" w:color="auto" w:sz="6" w:space="0"/>
              <w:right w:val="single" w:color="auto" w:sz="4" w:space="0"/>
            </w:tcBorders>
            <w:tcMar>
              <w:top w:w="15" w:type="dxa"/>
              <w:left w:w="15" w:type="dxa"/>
              <w:bottom w:w="15" w:type="dxa"/>
              <w:right w:w="15" w:type="dxa"/>
            </w:tcMar>
            <w:vAlign w:val="center"/>
          </w:tcPr>
          <w:p>
            <w:pPr>
              <w:pStyle w:val="6"/>
              <w:spacing w:before="0" w:beforeAutospacing="0" w:after="0" w:afterAutospacing="0" w:line="0" w:lineRule="atLeast"/>
              <w:jc w:val="both"/>
              <w:textAlignment w:val="center"/>
              <w:rPr>
                <w:rFonts w:ascii="宋体" w:hAnsi="宋体" w:cs="宋体"/>
                <w:color w:val="auto"/>
              </w:rPr>
            </w:pPr>
            <w:r>
              <w:rPr>
                <w:rFonts w:hint="eastAsia" w:ascii="宋体" w:hAnsi="宋体" w:cs="宋体"/>
                <w:color w:val="auto"/>
              </w:rPr>
              <w:t xml:space="preserve"> 近一年内</w:t>
            </w:r>
            <w:r>
              <w:rPr>
                <w:rFonts w:ascii="宋体" w:hAnsi="宋体" w:cs="宋体"/>
                <w:color w:val="auto"/>
              </w:rPr>
              <w:t>工商登记情况</w:t>
            </w:r>
          </w:p>
        </w:tc>
        <w:tc>
          <w:tcPr>
            <w:tcW w:w="5997" w:type="dxa"/>
            <w:gridSpan w:val="6"/>
            <w:tcBorders>
              <w:top w:val="single" w:color="auto" w:sz="4" w:space="0"/>
              <w:left w:val="single" w:color="auto" w:sz="4" w:space="0"/>
              <w:bottom w:val="single" w:color="auto"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ind w:firstLine="240" w:firstLineChars="100"/>
              <w:textAlignment w:val="center"/>
              <w:rPr>
                <w:rFonts w:ascii="宋体" w:hAnsi="宋体" w:cs="宋体"/>
                <w:color w:val="auto"/>
              </w:rPr>
            </w:pPr>
            <w:r>
              <w:rPr>
                <w:rFonts w:hint="eastAsia" w:ascii="宋体" w:hAnsi="宋体" w:cs="宋体"/>
                <w:color w:val="auto"/>
              </w:rPr>
              <w:t>□</w:t>
            </w:r>
            <w:r>
              <w:rPr>
                <w:rFonts w:ascii="宋体" w:hAnsi="宋体" w:cs="宋体"/>
                <w:color w:val="auto"/>
              </w:rPr>
              <w:t>无注册（投资、任职）</w:t>
            </w:r>
            <w:r>
              <w:rPr>
                <w:rFonts w:hint="eastAsia" w:ascii="宋体" w:hAnsi="宋体" w:cs="宋体"/>
                <w:color w:val="auto"/>
              </w:rPr>
              <w:t xml:space="preserve">    □有</w:t>
            </w:r>
            <w:r>
              <w:rPr>
                <w:rFonts w:ascii="宋体" w:hAnsi="宋体" w:cs="宋体"/>
                <w:color w:val="auto"/>
              </w:rPr>
              <w:t>注册（投资、任职）</w:t>
            </w:r>
          </w:p>
        </w:tc>
      </w:tr>
      <w:tr>
        <w:tblPrEx>
          <w:tblCellMar>
            <w:top w:w="0" w:type="dxa"/>
            <w:left w:w="0" w:type="dxa"/>
            <w:bottom w:w="0" w:type="dxa"/>
            <w:right w:w="0" w:type="dxa"/>
          </w:tblCellMar>
        </w:tblPrEx>
        <w:trPr>
          <w:trHeight w:val="313" w:hRule="atLeast"/>
          <w:jc w:val="center"/>
        </w:trPr>
        <w:tc>
          <w:tcPr>
            <w:tcW w:w="3228" w:type="dxa"/>
            <w:gridSpan w:val="5"/>
            <w:tcBorders>
              <w:top w:val="single" w:color="auto" w:sz="4" w:space="0"/>
              <w:left w:val="single" w:color="auto" w:sz="6" w:space="0"/>
              <w:bottom w:val="single" w:color="auto" w:sz="6" w:space="0"/>
              <w:right w:val="single" w:color="auto" w:sz="4" w:space="0"/>
            </w:tcBorders>
            <w:tcMar>
              <w:top w:w="15" w:type="dxa"/>
              <w:left w:w="15" w:type="dxa"/>
              <w:bottom w:w="15" w:type="dxa"/>
              <w:right w:w="15" w:type="dxa"/>
            </w:tcMar>
            <w:vAlign w:val="center"/>
          </w:tcPr>
          <w:p>
            <w:pPr>
              <w:pStyle w:val="6"/>
              <w:spacing w:before="0" w:beforeAutospacing="0" w:after="0" w:afterAutospacing="0" w:line="0" w:lineRule="atLeast"/>
              <w:jc w:val="both"/>
              <w:textAlignment w:val="center"/>
              <w:rPr>
                <w:rFonts w:ascii="宋体" w:hAnsi="宋体" w:cs="宋体"/>
                <w:color w:val="auto"/>
              </w:rPr>
            </w:pPr>
            <w:r>
              <w:rPr>
                <w:rFonts w:hint="eastAsia" w:ascii="宋体" w:hAnsi="宋体" w:cs="宋体"/>
                <w:color w:val="auto"/>
                <w:spacing w:val="-17"/>
              </w:rPr>
              <w:t xml:space="preserve"> </w:t>
            </w:r>
            <w:r>
              <w:rPr>
                <w:rFonts w:ascii="宋体" w:hAnsi="宋体" w:cs="宋体"/>
                <w:color w:val="auto"/>
                <w:spacing w:val="-17"/>
              </w:rPr>
              <w:t>享受灵活就业社会保险补贴情况</w:t>
            </w:r>
          </w:p>
        </w:tc>
        <w:tc>
          <w:tcPr>
            <w:tcW w:w="5997" w:type="dxa"/>
            <w:gridSpan w:val="6"/>
            <w:tcBorders>
              <w:top w:val="single" w:color="auto" w:sz="4" w:space="0"/>
              <w:left w:val="single" w:color="auto" w:sz="4" w:space="0"/>
              <w:bottom w:val="single" w:color="auto"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ind w:firstLine="240" w:firstLineChars="100"/>
              <w:textAlignment w:val="center"/>
              <w:rPr>
                <w:rFonts w:ascii="宋体" w:hAnsi="宋体" w:cs="宋体"/>
                <w:color w:val="auto"/>
              </w:rPr>
            </w:pPr>
            <w:r>
              <w:rPr>
                <w:rFonts w:hint="eastAsia" w:ascii="方正小标宋_GBK" w:hAnsi="方正小标宋_GBK" w:eastAsia="方正小标宋_GBK" w:cs="方正小标宋_GBK"/>
                <w:color w:val="auto"/>
              </w:rPr>
              <w:t>□</w:t>
            </w:r>
            <w:r>
              <w:rPr>
                <w:rFonts w:ascii="宋体" w:hAnsi="宋体" w:cs="宋体"/>
                <w:color w:val="auto"/>
              </w:rPr>
              <w:t>不曾享受</w:t>
            </w:r>
            <w:r>
              <w:rPr>
                <w:rFonts w:hint="eastAsia" w:ascii="宋体" w:hAnsi="宋体" w:cs="宋体"/>
                <w:color w:val="auto"/>
              </w:rPr>
              <w:t xml:space="preserve">                </w:t>
            </w:r>
            <w:r>
              <w:rPr>
                <w:rFonts w:hint="eastAsia" w:ascii="方正小标宋_GBK" w:hAnsi="方正小标宋_GBK" w:eastAsia="方正小标宋_GBK" w:cs="方正小标宋_GBK"/>
                <w:color w:val="auto"/>
              </w:rPr>
              <w:t>□</w:t>
            </w:r>
            <w:r>
              <w:rPr>
                <w:rFonts w:ascii="宋体" w:hAnsi="宋体" w:cs="宋体"/>
                <w:color w:val="auto"/>
              </w:rPr>
              <w:t>曾享受</w:t>
            </w:r>
            <w:r>
              <w:rPr>
                <w:rFonts w:hint="eastAsia" w:ascii="宋体" w:hAnsi="宋体" w:cs="宋体"/>
                <w:color w:val="auto"/>
              </w:rPr>
              <w:t>过</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ascii="宋体" w:hAnsi="宋体" w:cs="宋体"/>
                <w:color w:val="auto"/>
              </w:rPr>
              <w:t>个月</w:t>
            </w:r>
          </w:p>
        </w:tc>
      </w:tr>
      <w:tr>
        <w:tblPrEx>
          <w:tblCellMar>
            <w:top w:w="0" w:type="dxa"/>
            <w:left w:w="0" w:type="dxa"/>
            <w:bottom w:w="0" w:type="dxa"/>
            <w:right w:w="0" w:type="dxa"/>
          </w:tblCellMar>
        </w:tblPrEx>
        <w:trPr>
          <w:trHeight w:val="97" w:hRule="atLeast"/>
          <w:jc w:val="center"/>
        </w:trPr>
        <w:tc>
          <w:tcPr>
            <w:tcW w:w="3228" w:type="dxa"/>
            <w:gridSpan w:val="5"/>
            <w:tcBorders>
              <w:top w:val="single" w:color="auto" w:sz="4" w:space="0"/>
              <w:left w:val="single" w:color="auto" w:sz="6" w:space="0"/>
              <w:bottom w:val="single" w:color="auto" w:sz="6" w:space="0"/>
              <w:right w:val="single" w:color="auto" w:sz="4" w:space="0"/>
            </w:tcBorders>
            <w:tcMar>
              <w:top w:w="15" w:type="dxa"/>
              <w:left w:w="15" w:type="dxa"/>
              <w:bottom w:w="15" w:type="dxa"/>
              <w:right w:w="15" w:type="dxa"/>
            </w:tcMar>
            <w:vAlign w:val="center"/>
          </w:tcPr>
          <w:p>
            <w:pPr>
              <w:pStyle w:val="6"/>
              <w:spacing w:before="0" w:beforeAutospacing="0" w:after="0" w:afterAutospacing="0" w:line="0" w:lineRule="atLeast"/>
              <w:jc w:val="both"/>
              <w:textAlignment w:val="center"/>
              <w:rPr>
                <w:rFonts w:ascii="宋体" w:hAnsi="宋体" w:cs="宋体"/>
                <w:color w:val="auto"/>
                <w:spacing w:val="-17"/>
              </w:rPr>
            </w:pPr>
            <w:r>
              <w:rPr>
                <w:rFonts w:hint="eastAsia" w:ascii="宋体" w:hAnsi="宋体" w:cs="宋体"/>
                <w:color w:val="auto"/>
                <w:spacing w:val="-6"/>
              </w:rPr>
              <w:t xml:space="preserve"> </w:t>
            </w:r>
            <w:r>
              <w:rPr>
                <w:rFonts w:ascii="宋体" w:hAnsi="宋体" w:cs="宋体"/>
                <w:color w:val="auto"/>
                <w:spacing w:val="-6"/>
              </w:rPr>
              <w:t>城镇公益性岗位</w:t>
            </w:r>
            <w:r>
              <w:rPr>
                <w:rFonts w:hint="eastAsia" w:ascii="宋体" w:hAnsi="宋体" w:cs="宋体"/>
                <w:color w:val="auto"/>
                <w:spacing w:val="-6"/>
              </w:rPr>
              <w:t>就业</w:t>
            </w:r>
            <w:r>
              <w:rPr>
                <w:rFonts w:ascii="宋体" w:hAnsi="宋体" w:cs="宋体"/>
                <w:color w:val="auto"/>
                <w:spacing w:val="-6"/>
              </w:rPr>
              <w:t>安置情况</w:t>
            </w:r>
          </w:p>
        </w:tc>
        <w:tc>
          <w:tcPr>
            <w:tcW w:w="5997" w:type="dxa"/>
            <w:gridSpan w:val="6"/>
            <w:tcBorders>
              <w:top w:val="single" w:color="auto" w:sz="4" w:space="0"/>
              <w:left w:val="single" w:color="auto" w:sz="4" w:space="0"/>
              <w:bottom w:val="single" w:color="auto"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ind w:firstLine="240" w:firstLineChars="100"/>
              <w:textAlignment w:val="center"/>
              <w:rPr>
                <w:rFonts w:ascii="方正小标宋_GBK" w:hAnsi="方正小标宋_GBK" w:eastAsia="方正小标宋_GBK" w:cs="方正小标宋_GBK"/>
                <w:color w:val="auto"/>
              </w:rPr>
            </w:pPr>
            <w:r>
              <w:rPr>
                <w:rFonts w:hint="eastAsia" w:ascii="宋体" w:hAnsi="宋体" w:cs="宋体"/>
                <w:color w:val="auto"/>
              </w:rPr>
              <w:t>□从未安置过              □</w:t>
            </w:r>
            <w:r>
              <w:rPr>
                <w:rFonts w:ascii="宋体" w:hAnsi="宋体" w:cs="宋体"/>
                <w:color w:val="auto"/>
              </w:rPr>
              <w:t>曾</w:t>
            </w:r>
            <w:r>
              <w:rPr>
                <w:rFonts w:hint="eastAsia" w:ascii="宋体" w:hAnsi="宋体" w:cs="宋体"/>
                <w:color w:val="auto"/>
              </w:rPr>
              <w:t>安置过</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ascii="宋体" w:hAnsi="宋体" w:cs="宋体"/>
                <w:color w:val="auto"/>
              </w:rPr>
              <w:t>个月</w:t>
            </w:r>
          </w:p>
        </w:tc>
      </w:tr>
      <w:tr>
        <w:tblPrEx>
          <w:tblCellMar>
            <w:top w:w="0" w:type="dxa"/>
            <w:left w:w="0" w:type="dxa"/>
            <w:bottom w:w="0" w:type="dxa"/>
            <w:right w:w="0" w:type="dxa"/>
          </w:tblCellMar>
        </w:tblPrEx>
        <w:trPr>
          <w:trHeight w:val="411" w:hRule="atLeast"/>
          <w:jc w:val="center"/>
        </w:trPr>
        <w:tc>
          <w:tcPr>
            <w:tcW w:w="738" w:type="dxa"/>
            <w:vMerge w:val="restart"/>
            <w:tcBorders>
              <w:top w:val="nil"/>
              <w:left w:val="single" w:color="000000" w:sz="6" w:space="0"/>
              <w:right w:val="single" w:color="000000" w:sz="6" w:space="0"/>
            </w:tcBorders>
            <w:tcMar>
              <w:top w:w="15" w:type="dxa"/>
              <w:left w:w="15" w:type="dxa"/>
              <w:bottom w:w="15" w:type="dxa"/>
              <w:right w:w="15" w:type="dxa"/>
            </w:tcMar>
            <w:vAlign w:val="center"/>
          </w:tcPr>
          <w:p>
            <w:pPr>
              <w:spacing w:line="0" w:lineRule="atLeast"/>
              <w:jc w:val="center"/>
              <w:rPr>
                <w:rFonts w:ascii="宋体" w:hAnsi="宋体" w:cs="宋体"/>
                <w:color w:val="auto"/>
                <w:kern w:val="0"/>
                <w:sz w:val="24"/>
                <w:szCs w:val="21"/>
              </w:rPr>
            </w:pPr>
            <w:r>
              <w:rPr>
                <w:rFonts w:hint="eastAsia" w:ascii="宋体" w:hAnsi="宋体" w:cs="宋体"/>
                <w:color w:val="auto"/>
                <w:kern w:val="0"/>
                <w:sz w:val="24"/>
                <w:szCs w:val="21"/>
              </w:rPr>
              <w:t>家庭</w:t>
            </w:r>
          </w:p>
          <w:p>
            <w:pPr>
              <w:spacing w:line="0" w:lineRule="atLeast"/>
              <w:jc w:val="center"/>
              <w:rPr>
                <w:rFonts w:ascii="宋体" w:hAnsi="宋体" w:cs="宋体"/>
                <w:color w:val="auto"/>
                <w:kern w:val="0"/>
                <w:sz w:val="24"/>
                <w:szCs w:val="21"/>
              </w:rPr>
            </w:pPr>
            <w:r>
              <w:rPr>
                <w:rFonts w:hint="eastAsia" w:ascii="宋体" w:hAnsi="宋体" w:cs="宋体"/>
                <w:color w:val="auto"/>
                <w:kern w:val="0"/>
                <w:sz w:val="24"/>
                <w:szCs w:val="21"/>
              </w:rPr>
              <w:t>主要</w:t>
            </w:r>
          </w:p>
          <w:p>
            <w:pPr>
              <w:spacing w:line="0" w:lineRule="atLeast"/>
              <w:jc w:val="center"/>
              <w:rPr>
                <w:rFonts w:ascii="宋体" w:hAnsi="宋体" w:cs="宋体"/>
                <w:color w:val="auto"/>
                <w:kern w:val="0"/>
                <w:sz w:val="24"/>
                <w:szCs w:val="21"/>
              </w:rPr>
            </w:pPr>
            <w:r>
              <w:rPr>
                <w:rFonts w:hint="eastAsia" w:ascii="宋体" w:hAnsi="宋体" w:cs="宋体"/>
                <w:color w:val="auto"/>
                <w:kern w:val="0"/>
                <w:sz w:val="24"/>
                <w:szCs w:val="21"/>
              </w:rPr>
              <w:t>成员</w:t>
            </w:r>
          </w:p>
        </w:tc>
        <w:tc>
          <w:tcPr>
            <w:tcW w:w="1245" w:type="dxa"/>
            <w:gridSpan w:val="2"/>
            <w:tcBorders>
              <w:top w:val="nil"/>
              <w:left w:val="nil"/>
              <w:bottom w:val="single" w:color="auto" w:sz="4"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rPr>
            </w:pPr>
            <w:r>
              <w:rPr>
                <w:rFonts w:hint="eastAsia" w:ascii="宋体" w:hAnsi="宋体" w:cs="宋体"/>
                <w:color w:val="auto"/>
              </w:rPr>
              <w:t>称谓</w:t>
            </w:r>
          </w:p>
        </w:tc>
        <w:tc>
          <w:tcPr>
            <w:tcW w:w="1245" w:type="dxa"/>
            <w:gridSpan w:val="2"/>
            <w:tcBorders>
              <w:top w:val="nil"/>
              <w:left w:val="nil"/>
              <w:bottom w:val="single" w:color="000000" w:sz="6" w:space="0"/>
              <w:right w:val="single" w:color="auto" w:sz="4"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rPr>
            </w:pPr>
            <w:r>
              <w:rPr>
                <w:rFonts w:hint="eastAsia" w:ascii="宋体" w:hAnsi="宋体" w:cs="宋体"/>
                <w:color w:val="auto"/>
              </w:rPr>
              <w:t>姓名</w:t>
            </w:r>
          </w:p>
        </w:tc>
        <w:tc>
          <w:tcPr>
            <w:tcW w:w="1028" w:type="dxa"/>
            <w:gridSpan w:val="2"/>
            <w:tcBorders>
              <w:top w:val="nil"/>
              <w:left w:val="single" w:color="auto" w:sz="4" w:space="0"/>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rPr>
            </w:pPr>
            <w:r>
              <w:rPr>
                <w:rFonts w:hint="eastAsia" w:ascii="宋体" w:hAnsi="宋体" w:cs="宋体"/>
                <w:color w:val="auto"/>
              </w:rPr>
              <w:t>政治面貌</w:t>
            </w:r>
          </w:p>
        </w:tc>
        <w:tc>
          <w:tcPr>
            <w:tcW w:w="3100" w:type="dxa"/>
            <w:gridSpan w:val="3"/>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rPr>
            </w:pPr>
            <w:r>
              <w:rPr>
                <w:rFonts w:hint="eastAsia" w:ascii="宋体" w:hAnsi="宋体" w:cs="宋体"/>
                <w:color w:val="auto"/>
              </w:rPr>
              <w:t>现在何处工作任何职</w:t>
            </w: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rPr>
            </w:pPr>
            <w:r>
              <w:rPr>
                <w:rFonts w:hint="eastAsia" w:ascii="宋体" w:hAnsi="宋体" w:cs="宋体"/>
                <w:color w:val="auto"/>
              </w:rPr>
              <w:t>联系电话</w:t>
            </w:r>
          </w:p>
        </w:tc>
      </w:tr>
      <w:tr>
        <w:tblPrEx>
          <w:tblCellMar>
            <w:top w:w="0" w:type="dxa"/>
            <w:left w:w="0" w:type="dxa"/>
            <w:bottom w:w="0" w:type="dxa"/>
            <w:right w:w="0" w:type="dxa"/>
          </w:tblCellMar>
        </w:tblPrEx>
        <w:trPr>
          <w:trHeight w:val="463" w:hRule="atLeast"/>
          <w:jc w:val="center"/>
        </w:trPr>
        <w:tc>
          <w:tcPr>
            <w:tcW w:w="738" w:type="dxa"/>
            <w:vMerge w:val="continue"/>
            <w:tcBorders>
              <w:left w:val="single" w:color="000000" w:sz="6" w:space="0"/>
              <w:right w:val="single" w:color="000000" w:sz="6" w:space="0"/>
            </w:tcBorders>
            <w:tcMar>
              <w:top w:w="15" w:type="dxa"/>
              <w:left w:w="15" w:type="dxa"/>
              <w:bottom w:w="15" w:type="dxa"/>
              <w:right w:w="15" w:type="dxa"/>
            </w:tcMar>
            <w:vAlign w:val="center"/>
          </w:tcPr>
          <w:p>
            <w:pPr>
              <w:spacing w:line="0" w:lineRule="atLeast"/>
              <w:jc w:val="center"/>
              <w:rPr>
                <w:rFonts w:ascii="宋体" w:hAnsi="宋体" w:cs="宋体"/>
                <w:color w:val="auto"/>
                <w:kern w:val="0"/>
                <w:sz w:val="24"/>
                <w:szCs w:val="21"/>
              </w:rPr>
            </w:pPr>
          </w:p>
        </w:tc>
        <w:tc>
          <w:tcPr>
            <w:tcW w:w="1245" w:type="dxa"/>
            <w:gridSpan w:val="2"/>
            <w:tcBorders>
              <w:top w:val="single" w:color="auto" w:sz="4" w:space="0"/>
              <w:left w:val="nil"/>
              <w:bottom w:val="single" w:color="auto" w:sz="4"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245"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028"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3100" w:type="dxa"/>
            <w:gridSpan w:val="3"/>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r>
      <w:tr>
        <w:tblPrEx>
          <w:tblCellMar>
            <w:top w:w="0" w:type="dxa"/>
            <w:left w:w="0" w:type="dxa"/>
            <w:bottom w:w="0" w:type="dxa"/>
            <w:right w:w="0" w:type="dxa"/>
          </w:tblCellMar>
        </w:tblPrEx>
        <w:trPr>
          <w:trHeight w:val="463" w:hRule="atLeast"/>
          <w:jc w:val="center"/>
        </w:trPr>
        <w:tc>
          <w:tcPr>
            <w:tcW w:w="738" w:type="dxa"/>
            <w:vMerge w:val="continue"/>
            <w:tcBorders>
              <w:left w:val="single" w:color="000000" w:sz="6" w:space="0"/>
              <w:right w:val="single" w:color="000000" w:sz="6" w:space="0"/>
            </w:tcBorders>
            <w:tcMar>
              <w:top w:w="15" w:type="dxa"/>
              <w:left w:w="15" w:type="dxa"/>
              <w:bottom w:w="15" w:type="dxa"/>
              <w:right w:w="15" w:type="dxa"/>
            </w:tcMar>
            <w:vAlign w:val="center"/>
          </w:tcPr>
          <w:p>
            <w:pPr>
              <w:spacing w:line="0" w:lineRule="atLeast"/>
              <w:jc w:val="center"/>
              <w:rPr>
                <w:rFonts w:ascii="宋体" w:hAnsi="宋体" w:cs="宋体"/>
                <w:color w:val="auto"/>
                <w:kern w:val="0"/>
                <w:sz w:val="24"/>
                <w:szCs w:val="21"/>
              </w:rPr>
            </w:pPr>
          </w:p>
        </w:tc>
        <w:tc>
          <w:tcPr>
            <w:tcW w:w="1245" w:type="dxa"/>
            <w:gridSpan w:val="2"/>
            <w:tcBorders>
              <w:top w:val="single" w:color="auto" w:sz="4" w:space="0"/>
              <w:left w:val="nil"/>
              <w:bottom w:val="single" w:color="auto" w:sz="4"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245"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028"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3100" w:type="dxa"/>
            <w:gridSpan w:val="3"/>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r>
      <w:tr>
        <w:tblPrEx>
          <w:tblCellMar>
            <w:top w:w="0" w:type="dxa"/>
            <w:left w:w="0" w:type="dxa"/>
            <w:bottom w:w="0" w:type="dxa"/>
            <w:right w:w="0" w:type="dxa"/>
          </w:tblCellMar>
        </w:tblPrEx>
        <w:trPr>
          <w:trHeight w:val="463" w:hRule="atLeast"/>
          <w:jc w:val="center"/>
        </w:trPr>
        <w:tc>
          <w:tcPr>
            <w:tcW w:w="738" w:type="dxa"/>
            <w:vMerge w:val="continue"/>
            <w:tcBorders>
              <w:left w:val="single" w:color="000000" w:sz="6" w:space="0"/>
              <w:right w:val="single" w:color="000000" w:sz="6" w:space="0"/>
            </w:tcBorders>
            <w:tcMar>
              <w:top w:w="15" w:type="dxa"/>
              <w:left w:w="15" w:type="dxa"/>
              <w:bottom w:w="15" w:type="dxa"/>
              <w:right w:w="15" w:type="dxa"/>
            </w:tcMar>
            <w:vAlign w:val="center"/>
          </w:tcPr>
          <w:p>
            <w:pPr>
              <w:spacing w:line="0" w:lineRule="atLeast"/>
              <w:jc w:val="center"/>
              <w:rPr>
                <w:rFonts w:ascii="宋体" w:hAnsi="宋体" w:cs="宋体"/>
                <w:color w:val="auto"/>
                <w:kern w:val="0"/>
                <w:sz w:val="24"/>
                <w:szCs w:val="21"/>
              </w:rPr>
            </w:pPr>
          </w:p>
        </w:tc>
        <w:tc>
          <w:tcPr>
            <w:tcW w:w="1245" w:type="dxa"/>
            <w:gridSpan w:val="2"/>
            <w:tcBorders>
              <w:top w:val="single" w:color="auto" w:sz="4" w:space="0"/>
              <w:left w:val="nil"/>
              <w:bottom w:val="single" w:color="auto" w:sz="4"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245"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028"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3100" w:type="dxa"/>
            <w:gridSpan w:val="3"/>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r>
      <w:tr>
        <w:tblPrEx>
          <w:tblCellMar>
            <w:top w:w="0" w:type="dxa"/>
            <w:left w:w="0" w:type="dxa"/>
            <w:bottom w:w="0" w:type="dxa"/>
            <w:right w:w="0" w:type="dxa"/>
          </w:tblCellMar>
        </w:tblPrEx>
        <w:trPr>
          <w:trHeight w:val="463" w:hRule="atLeast"/>
          <w:jc w:val="center"/>
        </w:trPr>
        <w:tc>
          <w:tcPr>
            <w:tcW w:w="738" w:type="dxa"/>
            <w:vMerge w:val="continue"/>
            <w:tcBorders>
              <w:left w:val="single" w:color="000000" w:sz="6" w:space="0"/>
              <w:bottom w:val="single" w:color="000000" w:sz="6" w:space="0"/>
              <w:right w:val="single" w:color="000000" w:sz="6" w:space="0"/>
            </w:tcBorders>
            <w:tcMar>
              <w:top w:w="15" w:type="dxa"/>
              <w:left w:w="15" w:type="dxa"/>
              <w:bottom w:w="15" w:type="dxa"/>
              <w:right w:w="15" w:type="dxa"/>
            </w:tcMar>
            <w:vAlign w:val="center"/>
          </w:tcPr>
          <w:p>
            <w:pPr>
              <w:spacing w:line="0" w:lineRule="atLeast"/>
              <w:jc w:val="center"/>
              <w:rPr>
                <w:rFonts w:ascii="宋体" w:hAnsi="宋体" w:cs="宋体"/>
                <w:color w:val="auto"/>
                <w:kern w:val="0"/>
                <w:sz w:val="24"/>
                <w:szCs w:val="21"/>
              </w:rPr>
            </w:pPr>
          </w:p>
        </w:tc>
        <w:tc>
          <w:tcPr>
            <w:tcW w:w="1245" w:type="dxa"/>
            <w:gridSpan w:val="2"/>
            <w:tcBorders>
              <w:top w:val="single" w:color="auto" w:sz="4" w:space="0"/>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245"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028" w:type="dxa"/>
            <w:gridSpan w:val="2"/>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3100" w:type="dxa"/>
            <w:gridSpan w:val="3"/>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r>
      <w:tr>
        <w:tblPrEx>
          <w:tblCellMar>
            <w:top w:w="0" w:type="dxa"/>
            <w:left w:w="0" w:type="dxa"/>
            <w:bottom w:w="0" w:type="dxa"/>
            <w:right w:w="0" w:type="dxa"/>
          </w:tblCellMar>
        </w:tblPrEx>
        <w:trPr>
          <w:trHeight w:val="411" w:hRule="atLeast"/>
          <w:jc w:val="center"/>
        </w:trPr>
        <w:tc>
          <w:tcPr>
            <w:tcW w:w="738" w:type="dxa"/>
            <w:vMerge w:val="restart"/>
            <w:tcBorders>
              <w:top w:val="nil"/>
              <w:left w:val="single" w:color="auto" w:sz="6" w:space="0"/>
              <w:right w:val="single" w:color="000000" w:sz="6" w:space="0"/>
            </w:tcBorders>
            <w:tcMar>
              <w:top w:w="15" w:type="dxa"/>
              <w:left w:w="15" w:type="dxa"/>
              <w:bottom w:w="15" w:type="dxa"/>
              <w:right w:w="15" w:type="dxa"/>
            </w:tcMar>
            <w:vAlign w:val="center"/>
          </w:tcPr>
          <w:p>
            <w:pPr>
              <w:spacing w:line="0" w:lineRule="atLeast"/>
              <w:jc w:val="center"/>
              <w:rPr>
                <w:rFonts w:ascii="宋体" w:hAnsi="宋体" w:cs="宋体"/>
                <w:color w:val="auto"/>
                <w:kern w:val="0"/>
                <w:sz w:val="24"/>
                <w:szCs w:val="21"/>
              </w:rPr>
            </w:pPr>
            <w:r>
              <w:rPr>
                <w:rFonts w:hint="eastAsia" w:ascii="宋体" w:hAnsi="宋体" w:cs="宋体"/>
                <w:color w:val="auto"/>
                <w:kern w:val="0"/>
                <w:sz w:val="24"/>
                <w:szCs w:val="21"/>
              </w:rPr>
              <w:t>教育</w:t>
            </w:r>
          </w:p>
          <w:p>
            <w:pPr>
              <w:spacing w:line="0" w:lineRule="atLeast"/>
              <w:jc w:val="center"/>
              <w:rPr>
                <w:rFonts w:ascii="宋体" w:hAnsi="宋体" w:cs="宋体"/>
                <w:color w:val="auto"/>
                <w:kern w:val="0"/>
                <w:sz w:val="24"/>
                <w:szCs w:val="21"/>
              </w:rPr>
            </w:pPr>
            <w:r>
              <w:rPr>
                <w:rFonts w:hint="eastAsia" w:ascii="宋体" w:hAnsi="宋体" w:cs="宋体"/>
                <w:color w:val="auto"/>
                <w:kern w:val="0"/>
                <w:sz w:val="24"/>
                <w:szCs w:val="21"/>
              </w:rPr>
              <w:t>经历</w:t>
            </w:r>
          </w:p>
        </w:tc>
        <w:tc>
          <w:tcPr>
            <w:tcW w:w="2490" w:type="dxa"/>
            <w:gridSpan w:val="4"/>
            <w:tcBorders>
              <w:top w:val="nil"/>
              <w:left w:val="nil"/>
              <w:bottom w:val="single" w:color="auto" w:sz="4"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r>
              <w:rPr>
                <w:rFonts w:hint="eastAsia" w:ascii="宋体" w:hAnsi="宋体" w:cs="宋体"/>
                <w:color w:val="auto"/>
                <w:szCs w:val="21"/>
              </w:rPr>
              <w:t>起始时间</w:t>
            </w:r>
          </w:p>
        </w:tc>
        <w:tc>
          <w:tcPr>
            <w:tcW w:w="4128" w:type="dxa"/>
            <w:gridSpan w:val="5"/>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r>
              <w:rPr>
                <w:rFonts w:hint="eastAsia" w:ascii="宋体" w:hAnsi="宋体" w:cs="宋体"/>
                <w:color w:val="auto"/>
                <w:szCs w:val="21"/>
              </w:rPr>
              <w:t>在何处学习</w:t>
            </w: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r>
              <w:rPr>
                <w:rFonts w:hint="eastAsia" w:ascii="宋体" w:hAnsi="宋体" w:cs="宋体"/>
                <w:color w:val="auto"/>
                <w:szCs w:val="21"/>
              </w:rPr>
              <w:t>专业</w:t>
            </w:r>
          </w:p>
        </w:tc>
      </w:tr>
      <w:tr>
        <w:tblPrEx>
          <w:tblCellMar>
            <w:top w:w="0" w:type="dxa"/>
            <w:left w:w="0" w:type="dxa"/>
            <w:bottom w:w="0" w:type="dxa"/>
            <w:right w:w="0" w:type="dxa"/>
          </w:tblCellMar>
        </w:tblPrEx>
        <w:trPr>
          <w:trHeight w:val="463" w:hRule="atLeast"/>
          <w:jc w:val="center"/>
        </w:trPr>
        <w:tc>
          <w:tcPr>
            <w:tcW w:w="738" w:type="dxa"/>
            <w:vMerge w:val="continue"/>
            <w:tcBorders>
              <w:left w:val="single" w:color="auto" w:sz="6" w:space="0"/>
              <w:right w:val="single" w:color="000000" w:sz="6" w:space="0"/>
            </w:tcBorders>
            <w:tcMar>
              <w:top w:w="15" w:type="dxa"/>
              <w:left w:w="15" w:type="dxa"/>
              <w:bottom w:w="15" w:type="dxa"/>
              <w:right w:w="15" w:type="dxa"/>
            </w:tcMar>
            <w:vAlign w:val="center"/>
          </w:tcPr>
          <w:p>
            <w:pPr>
              <w:spacing w:line="0" w:lineRule="atLeast"/>
              <w:jc w:val="center"/>
              <w:rPr>
                <w:rFonts w:ascii="宋体" w:hAnsi="宋体" w:cs="宋体"/>
                <w:color w:val="auto"/>
                <w:kern w:val="0"/>
                <w:sz w:val="24"/>
                <w:szCs w:val="21"/>
              </w:rPr>
            </w:pPr>
          </w:p>
        </w:tc>
        <w:tc>
          <w:tcPr>
            <w:tcW w:w="2490" w:type="dxa"/>
            <w:gridSpan w:val="4"/>
            <w:tcBorders>
              <w:top w:val="nil"/>
              <w:left w:val="nil"/>
              <w:bottom w:val="single" w:color="auto" w:sz="4"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p>
        </w:tc>
        <w:tc>
          <w:tcPr>
            <w:tcW w:w="4128" w:type="dxa"/>
            <w:gridSpan w:val="5"/>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p>
        </w:tc>
      </w:tr>
      <w:tr>
        <w:tblPrEx>
          <w:tblCellMar>
            <w:top w:w="0" w:type="dxa"/>
            <w:left w:w="0" w:type="dxa"/>
            <w:bottom w:w="0" w:type="dxa"/>
            <w:right w:w="0" w:type="dxa"/>
          </w:tblCellMar>
        </w:tblPrEx>
        <w:trPr>
          <w:trHeight w:val="463" w:hRule="atLeast"/>
          <w:jc w:val="center"/>
        </w:trPr>
        <w:tc>
          <w:tcPr>
            <w:tcW w:w="738" w:type="dxa"/>
            <w:vMerge w:val="continue"/>
            <w:tcBorders>
              <w:left w:val="single" w:color="auto" w:sz="6" w:space="0"/>
              <w:right w:val="single" w:color="000000" w:sz="6" w:space="0"/>
            </w:tcBorders>
            <w:tcMar>
              <w:top w:w="15" w:type="dxa"/>
              <w:left w:w="15" w:type="dxa"/>
              <w:bottom w:w="15" w:type="dxa"/>
              <w:right w:w="15" w:type="dxa"/>
            </w:tcMar>
            <w:vAlign w:val="center"/>
          </w:tcPr>
          <w:p>
            <w:pPr>
              <w:spacing w:line="0" w:lineRule="atLeast"/>
              <w:jc w:val="center"/>
              <w:rPr>
                <w:rFonts w:ascii="宋体" w:hAnsi="宋体" w:cs="宋体"/>
                <w:color w:val="auto"/>
                <w:kern w:val="0"/>
                <w:sz w:val="24"/>
                <w:szCs w:val="21"/>
              </w:rPr>
            </w:pPr>
          </w:p>
        </w:tc>
        <w:tc>
          <w:tcPr>
            <w:tcW w:w="2490" w:type="dxa"/>
            <w:gridSpan w:val="4"/>
            <w:tcBorders>
              <w:top w:val="nil"/>
              <w:left w:val="nil"/>
              <w:bottom w:val="single" w:color="auto" w:sz="4"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p>
        </w:tc>
        <w:tc>
          <w:tcPr>
            <w:tcW w:w="4128" w:type="dxa"/>
            <w:gridSpan w:val="5"/>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p>
        </w:tc>
      </w:tr>
      <w:tr>
        <w:tblPrEx>
          <w:tblCellMar>
            <w:top w:w="0" w:type="dxa"/>
            <w:left w:w="0" w:type="dxa"/>
            <w:bottom w:w="0" w:type="dxa"/>
            <w:right w:w="0" w:type="dxa"/>
          </w:tblCellMar>
        </w:tblPrEx>
        <w:trPr>
          <w:trHeight w:val="406" w:hRule="atLeast"/>
          <w:jc w:val="center"/>
        </w:trPr>
        <w:tc>
          <w:tcPr>
            <w:tcW w:w="738" w:type="dxa"/>
            <w:vMerge w:val="restart"/>
            <w:tcBorders>
              <w:top w:val="single" w:color="auto" w:sz="4" w:space="0"/>
              <w:left w:val="single" w:color="auto" w:sz="6" w:space="0"/>
              <w:right w:val="single" w:color="000000" w:sz="6" w:space="0"/>
            </w:tcBorders>
            <w:tcMar>
              <w:top w:w="15" w:type="dxa"/>
              <w:left w:w="15" w:type="dxa"/>
              <w:bottom w:w="15" w:type="dxa"/>
              <w:right w:w="15" w:type="dxa"/>
            </w:tcMar>
            <w:vAlign w:val="center"/>
          </w:tcPr>
          <w:p>
            <w:pPr>
              <w:spacing w:line="0" w:lineRule="atLeast"/>
              <w:jc w:val="center"/>
              <w:rPr>
                <w:rFonts w:ascii="宋体" w:hAnsi="宋体" w:cs="宋体"/>
                <w:color w:val="auto"/>
                <w:kern w:val="0"/>
                <w:sz w:val="24"/>
                <w:szCs w:val="21"/>
              </w:rPr>
            </w:pPr>
            <w:r>
              <w:rPr>
                <w:rFonts w:hint="eastAsia" w:ascii="宋体" w:hAnsi="宋体" w:cs="宋体"/>
                <w:color w:val="auto"/>
                <w:kern w:val="0"/>
                <w:sz w:val="24"/>
                <w:szCs w:val="21"/>
              </w:rPr>
              <w:t>工</w:t>
            </w:r>
          </w:p>
          <w:p>
            <w:pPr>
              <w:spacing w:line="0" w:lineRule="atLeast"/>
              <w:jc w:val="center"/>
              <w:rPr>
                <w:rFonts w:ascii="宋体" w:hAnsi="宋体" w:cs="宋体"/>
                <w:color w:val="auto"/>
                <w:kern w:val="0"/>
                <w:sz w:val="24"/>
                <w:szCs w:val="21"/>
              </w:rPr>
            </w:pPr>
            <w:r>
              <w:rPr>
                <w:rFonts w:hint="eastAsia" w:ascii="宋体" w:hAnsi="宋体" w:cs="宋体"/>
                <w:color w:val="auto"/>
                <w:kern w:val="0"/>
                <w:sz w:val="24"/>
                <w:szCs w:val="21"/>
              </w:rPr>
              <w:t>作</w:t>
            </w:r>
          </w:p>
          <w:p>
            <w:pPr>
              <w:spacing w:line="0" w:lineRule="atLeast"/>
              <w:jc w:val="center"/>
              <w:rPr>
                <w:rFonts w:ascii="宋体" w:hAnsi="宋体" w:cs="宋体"/>
                <w:color w:val="auto"/>
                <w:kern w:val="0"/>
                <w:sz w:val="24"/>
                <w:szCs w:val="21"/>
              </w:rPr>
            </w:pPr>
            <w:r>
              <w:rPr>
                <w:rFonts w:hint="eastAsia" w:ascii="宋体" w:hAnsi="宋体" w:cs="宋体"/>
                <w:color w:val="auto"/>
                <w:kern w:val="0"/>
                <w:sz w:val="24"/>
                <w:szCs w:val="21"/>
              </w:rPr>
              <w:t>经</w:t>
            </w:r>
          </w:p>
          <w:p>
            <w:pPr>
              <w:spacing w:line="0" w:lineRule="atLeast"/>
              <w:jc w:val="center"/>
              <w:rPr>
                <w:rFonts w:ascii="宋体" w:hAnsi="宋体" w:cs="宋体"/>
                <w:color w:val="auto"/>
                <w:kern w:val="0"/>
                <w:sz w:val="24"/>
                <w:szCs w:val="21"/>
              </w:rPr>
            </w:pPr>
            <w:r>
              <w:rPr>
                <w:rFonts w:hint="eastAsia" w:ascii="宋体" w:hAnsi="宋体" w:cs="宋体"/>
                <w:color w:val="auto"/>
                <w:kern w:val="0"/>
                <w:sz w:val="24"/>
                <w:szCs w:val="21"/>
              </w:rPr>
              <w:t>历</w:t>
            </w:r>
          </w:p>
        </w:tc>
        <w:tc>
          <w:tcPr>
            <w:tcW w:w="2490" w:type="dxa"/>
            <w:gridSpan w:val="4"/>
            <w:tcBorders>
              <w:top w:val="single" w:color="auto" w:sz="4" w:space="0"/>
              <w:left w:val="nil"/>
              <w:bottom w:val="single" w:color="auto" w:sz="4"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r>
              <w:rPr>
                <w:rFonts w:hint="eastAsia" w:ascii="宋体" w:hAnsi="宋体" w:cs="宋体"/>
                <w:color w:val="auto"/>
                <w:szCs w:val="21"/>
              </w:rPr>
              <w:t>起始时间</w:t>
            </w:r>
          </w:p>
        </w:tc>
        <w:tc>
          <w:tcPr>
            <w:tcW w:w="2878" w:type="dxa"/>
            <w:gridSpan w:val="4"/>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r>
              <w:rPr>
                <w:rFonts w:hint="eastAsia" w:ascii="宋体" w:hAnsi="宋体" w:cs="宋体"/>
                <w:color w:val="auto"/>
                <w:szCs w:val="21"/>
              </w:rPr>
              <w:t>所在单位</w:t>
            </w:r>
          </w:p>
        </w:tc>
        <w:tc>
          <w:tcPr>
            <w:tcW w:w="1250" w:type="dxa"/>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r>
              <w:rPr>
                <w:rFonts w:hint="eastAsia" w:ascii="宋体" w:hAnsi="宋体" w:cs="宋体"/>
                <w:color w:val="auto"/>
                <w:szCs w:val="21"/>
              </w:rPr>
              <w:t>岗位</w:t>
            </w: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center"/>
              <w:textAlignment w:val="center"/>
              <w:rPr>
                <w:rFonts w:ascii="宋体" w:hAnsi="宋体" w:cs="宋体"/>
                <w:color w:val="auto"/>
                <w:szCs w:val="21"/>
              </w:rPr>
            </w:pPr>
            <w:r>
              <w:rPr>
                <w:rFonts w:hint="eastAsia" w:ascii="宋体" w:hAnsi="宋体" w:cs="宋体"/>
                <w:color w:val="auto"/>
                <w:szCs w:val="21"/>
              </w:rPr>
              <w:t>离职原因</w:t>
            </w:r>
          </w:p>
        </w:tc>
      </w:tr>
      <w:tr>
        <w:tblPrEx>
          <w:tblCellMar>
            <w:top w:w="0" w:type="dxa"/>
            <w:left w:w="0" w:type="dxa"/>
            <w:bottom w:w="0" w:type="dxa"/>
            <w:right w:w="0" w:type="dxa"/>
          </w:tblCellMar>
        </w:tblPrEx>
        <w:trPr>
          <w:trHeight w:val="463" w:hRule="atLeast"/>
          <w:jc w:val="center"/>
        </w:trPr>
        <w:tc>
          <w:tcPr>
            <w:tcW w:w="738" w:type="dxa"/>
            <w:vMerge w:val="continue"/>
            <w:tcBorders>
              <w:left w:val="single" w:color="auto" w:sz="6" w:space="0"/>
              <w:right w:val="single" w:color="000000" w:sz="6" w:space="0"/>
            </w:tcBorders>
            <w:tcMar>
              <w:top w:w="15" w:type="dxa"/>
              <w:left w:w="15" w:type="dxa"/>
              <w:bottom w:w="15" w:type="dxa"/>
              <w:right w:w="15" w:type="dxa"/>
            </w:tcMar>
            <w:vAlign w:val="center"/>
          </w:tcPr>
          <w:p>
            <w:pPr>
              <w:spacing w:line="0" w:lineRule="atLeast"/>
              <w:rPr>
                <w:rFonts w:ascii="宋体"/>
                <w:color w:val="auto"/>
                <w:sz w:val="24"/>
              </w:rPr>
            </w:pPr>
          </w:p>
        </w:tc>
        <w:tc>
          <w:tcPr>
            <w:tcW w:w="2490" w:type="dxa"/>
            <w:gridSpan w:val="4"/>
            <w:tcBorders>
              <w:top w:val="single" w:color="auto" w:sz="4" w:space="0"/>
              <w:left w:val="nil"/>
              <w:bottom w:val="single" w:color="auto" w:sz="4"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2878" w:type="dxa"/>
            <w:gridSpan w:val="4"/>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250"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r>
      <w:tr>
        <w:tblPrEx>
          <w:tblCellMar>
            <w:top w:w="0" w:type="dxa"/>
            <w:left w:w="0" w:type="dxa"/>
            <w:bottom w:w="0" w:type="dxa"/>
            <w:right w:w="0" w:type="dxa"/>
          </w:tblCellMar>
        </w:tblPrEx>
        <w:trPr>
          <w:trHeight w:val="463" w:hRule="atLeast"/>
          <w:jc w:val="center"/>
        </w:trPr>
        <w:tc>
          <w:tcPr>
            <w:tcW w:w="738" w:type="dxa"/>
            <w:vMerge w:val="continue"/>
            <w:tcBorders>
              <w:left w:val="single" w:color="auto" w:sz="6" w:space="0"/>
              <w:right w:val="single" w:color="000000" w:sz="6" w:space="0"/>
            </w:tcBorders>
            <w:tcMar>
              <w:top w:w="15" w:type="dxa"/>
              <w:left w:w="15" w:type="dxa"/>
              <w:bottom w:w="15" w:type="dxa"/>
              <w:right w:w="15" w:type="dxa"/>
            </w:tcMar>
            <w:vAlign w:val="center"/>
          </w:tcPr>
          <w:p>
            <w:pPr>
              <w:spacing w:line="0" w:lineRule="atLeast"/>
              <w:rPr>
                <w:rFonts w:ascii="宋体"/>
                <w:color w:val="auto"/>
                <w:sz w:val="24"/>
              </w:rPr>
            </w:pPr>
          </w:p>
        </w:tc>
        <w:tc>
          <w:tcPr>
            <w:tcW w:w="2490" w:type="dxa"/>
            <w:gridSpan w:val="4"/>
            <w:tcBorders>
              <w:top w:val="single" w:color="auto" w:sz="4" w:space="0"/>
              <w:left w:val="nil"/>
              <w:bottom w:val="single" w:color="auto" w:sz="4"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2878" w:type="dxa"/>
            <w:gridSpan w:val="4"/>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250"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r>
      <w:tr>
        <w:tblPrEx>
          <w:tblCellMar>
            <w:top w:w="0" w:type="dxa"/>
            <w:left w:w="0" w:type="dxa"/>
            <w:bottom w:w="0" w:type="dxa"/>
            <w:right w:w="0" w:type="dxa"/>
          </w:tblCellMar>
        </w:tblPrEx>
        <w:trPr>
          <w:trHeight w:val="463" w:hRule="atLeast"/>
          <w:jc w:val="center"/>
        </w:trPr>
        <w:tc>
          <w:tcPr>
            <w:tcW w:w="738" w:type="dxa"/>
            <w:vMerge w:val="continue"/>
            <w:tcBorders>
              <w:left w:val="single" w:color="auto" w:sz="6" w:space="0"/>
              <w:right w:val="single" w:color="000000" w:sz="6" w:space="0"/>
            </w:tcBorders>
            <w:tcMar>
              <w:top w:w="15" w:type="dxa"/>
              <w:left w:w="15" w:type="dxa"/>
              <w:bottom w:w="15" w:type="dxa"/>
              <w:right w:w="15" w:type="dxa"/>
            </w:tcMar>
            <w:vAlign w:val="center"/>
          </w:tcPr>
          <w:p>
            <w:pPr>
              <w:spacing w:line="0" w:lineRule="atLeast"/>
              <w:rPr>
                <w:rFonts w:ascii="宋体"/>
                <w:color w:val="auto"/>
                <w:sz w:val="24"/>
              </w:rPr>
            </w:pPr>
          </w:p>
        </w:tc>
        <w:tc>
          <w:tcPr>
            <w:tcW w:w="2490" w:type="dxa"/>
            <w:gridSpan w:val="4"/>
            <w:tcBorders>
              <w:top w:val="single" w:color="auto" w:sz="4" w:space="0"/>
              <w:left w:val="nil"/>
              <w:bottom w:val="single" w:color="auto" w:sz="4"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2878" w:type="dxa"/>
            <w:gridSpan w:val="4"/>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250"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r>
      <w:tr>
        <w:tblPrEx>
          <w:tblCellMar>
            <w:top w:w="0" w:type="dxa"/>
            <w:left w:w="0" w:type="dxa"/>
            <w:bottom w:w="0" w:type="dxa"/>
            <w:right w:w="0" w:type="dxa"/>
          </w:tblCellMar>
        </w:tblPrEx>
        <w:trPr>
          <w:trHeight w:val="463" w:hRule="atLeast"/>
          <w:jc w:val="center"/>
        </w:trPr>
        <w:tc>
          <w:tcPr>
            <w:tcW w:w="738" w:type="dxa"/>
            <w:vMerge w:val="continue"/>
            <w:tcBorders>
              <w:left w:val="single" w:color="auto" w:sz="6" w:space="0"/>
              <w:bottom w:val="single" w:color="auto" w:sz="6" w:space="0"/>
              <w:right w:val="single" w:color="000000" w:sz="6" w:space="0"/>
            </w:tcBorders>
            <w:tcMar>
              <w:top w:w="15" w:type="dxa"/>
              <w:left w:w="15" w:type="dxa"/>
              <w:bottom w:w="15" w:type="dxa"/>
              <w:right w:w="15" w:type="dxa"/>
            </w:tcMar>
            <w:vAlign w:val="center"/>
          </w:tcPr>
          <w:p>
            <w:pPr>
              <w:spacing w:line="0" w:lineRule="atLeast"/>
              <w:rPr>
                <w:rFonts w:ascii="宋体"/>
                <w:color w:val="auto"/>
                <w:sz w:val="24"/>
              </w:rPr>
            </w:pPr>
          </w:p>
        </w:tc>
        <w:tc>
          <w:tcPr>
            <w:tcW w:w="2490" w:type="dxa"/>
            <w:gridSpan w:val="4"/>
            <w:tcBorders>
              <w:top w:val="single" w:color="auto" w:sz="4" w:space="0"/>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2878" w:type="dxa"/>
            <w:gridSpan w:val="4"/>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250"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c>
          <w:tcPr>
            <w:tcW w:w="1869" w:type="dxa"/>
            <w:tcBorders>
              <w:top w:val="nil"/>
              <w:left w:val="nil"/>
              <w:bottom w:val="single" w:color="000000" w:sz="6" w:space="0"/>
              <w:right w:val="single" w:color="000000" w:sz="6" w:space="0"/>
            </w:tcBorders>
            <w:tcMar>
              <w:top w:w="15" w:type="dxa"/>
              <w:left w:w="15" w:type="dxa"/>
              <w:bottom w:w="15" w:type="dxa"/>
              <w:right w:w="15" w:type="dxa"/>
            </w:tcMar>
            <w:vAlign w:val="center"/>
          </w:tcPr>
          <w:p>
            <w:pPr>
              <w:spacing w:line="0" w:lineRule="atLeast"/>
              <w:jc w:val="left"/>
              <w:rPr>
                <w:rFonts w:ascii="宋体" w:hAnsi="宋体" w:cs="宋体"/>
                <w:color w:val="auto"/>
                <w:kern w:val="0"/>
                <w:sz w:val="24"/>
                <w:szCs w:val="21"/>
              </w:rPr>
            </w:pPr>
          </w:p>
        </w:tc>
      </w:tr>
      <w:tr>
        <w:tblPrEx>
          <w:tblCellMar>
            <w:top w:w="0" w:type="dxa"/>
            <w:left w:w="0" w:type="dxa"/>
            <w:bottom w:w="0" w:type="dxa"/>
            <w:right w:w="0" w:type="dxa"/>
          </w:tblCellMar>
        </w:tblPrEx>
        <w:trPr>
          <w:trHeight w:val="90" w:hRule="atLeast"/>
          <w:jc w:val="center"/>
        </w:trPr>
        <w:tc>
          <w:tcPr>
            <w:tcW w:w="9225" w:type="dxa"/>
            <w:gridSpan w:val="11"/>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pStyle w:val="6"/>
              <w:spacing w:before="0" w:beforeAutospacing="0" w:after="0" w:afterAutospacing="0" w:line="0" w:lineRule="atLeast"/>
              <w:jc w:val="left"/>
              <w:rPr>
                <w:rStyle w:val="10"/>
                <w:rFonts w:hint="eastAsia" w:ascii="宋体" w:hAnsi="宋体" w:eastAsia="宋体" w:cs="宋体"/>
                <w:b w:val="0"/>
                <w:bCs w:val="0"/>
                <w:color w:val="auto"/>
                <w:sz w:val="21"/>
                <w:szCs w:val="21"/>
              </w:rPr>
            </w:pPr>
            <w:r>
              <w:rPr>
                <w:rStyle w:val="10"/>
                <w:rFonts w:hint="eastAsia" w:ascii="宋体" w:hAnsi="宋体" w:eastAsia="宋体" w:cs="宋体"/>
                <w:b/>
                <w:bCs/>
                <w:color w:val="auto"/>
              </w:rPr>
              <w:t>本人郑重承诺：</w:t>
            </w:r>
            <w:r>
              <w:rPr>
                <w:rStyle w:val="10"/>
                <w:rFonts w:hint="eastAsia" w:ascii="宋体" w:hAnsi="宋体" w:eastAsia="宋体" w:cs="宋体"/>
                <w:b w:val="0"/>
                <w:bCs w:val="0"/>
                <w:color w:val="auto"/>
                <w:sz w:val="21"/>
                <w:szCs w:val="21"/>
              </w:rPr>
              <w:t>上述填写内容及报名时提供的相关证件、材料真实有效，如有不实，本人自愿放弃报名、考试、聘用资格并承担相应责任。</w:t>
            </w:r>
          </w:p>
          <w:p>
            <w:pPr>
              <w:pStyle w:val="6"/>
              <w:spacing w:before="0" w:beforeAutospacing="0" w:after="0" w:afterAutospacing="0" w:line="0" w:lineRule="atLeast"/>
              <w:jc w:val="center"/>
              <w:rPr>
                <w:color w:val="auto"/>
              </w:rPr>
            </w:pPr>
            <w:r>
              <w:rPr>
                <w:rStyle w:val="10"/>
                <w:rFonts w:hint="default" w:ascii="宋体" w:hAnsi="宋体" w:eastAsia="宋体" w:cs="宋体"/>
                <w:b/>
                <w:bCs/>
                <w:color w:val="auto"/>
                <w:lang w:val="en-US" w:eastAsia="zh-CN"/>
              </w:rPr>
              <w:t>本人签字：</w:t>
            </w:r>
          </w:p>
        </w:tc>
      </w:tr>
    </w:tbl>
    <w:p>
      <w:pPr>
        <w:pStyle w:val="2"/>
        <w:keepNext w:val="0"/>
        <w:keepLines w:val="0"/>
        <w:pageBreakBefore w:val="0"/>
        <w:widowControl w:val="0"/>
        <w:kinsoku/>
        <w:wordWrap/>
        <w:overflowPunct/>
        <w:topLinePunct w:val="0"/>
        <w:autoSpaceDE/>
        <w:autoSpaceDN/>
        <w:bidi w:val="0"/>
        <w:adjustRightInd/>
        <w:snapToGrid w:val="0"/>
        <w:spacing w:line="14" w:lineRule="exact"/>
        <w:ind w:left="0" w:leftChars="0" w:firstLine="0" w:firstLineChars="0"/>
        <w:textAlignment w:val="auto"/>
        <w:rPr>
          <w:color w:val="auto"/>
          <w:sz w:val="11"/>
          <w:szCs w:val="11"/>
        </w:rPr>
      </w:pPr>
    </w:p>
    <w:sectPr>
      <w:pgSz w:w="11906" w:h="16838"/>
      <w:pgMar w:top="1134" w:right="1531" w:bottom="119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ZjhkZWM0NTdjYjlmY2U1NzllMmU0MGQ2NGQyNzYifQ=="/>
  </w:docVars>
  <w:rsids>
    <w:rsidRoot w:val="00897E33"/>
    <w:rsid w:val="00056ECB"/>
    <w:rsid w:val="00065C5B"/>
    <w:rsid w:val="00131E2D"/>
    <w:rsid w:val="001E70C5"/>
    <w:rsid w:val="00241FEE"/>
    <w:rsid w:val="00566D8A"/>
    <w:rsid w:val="007250AB"/>
    <w:rsid w:val="0075607B"/>
    <w:rsid w:val="0080282E"/>
    <w:rsid w:val="00897E33"/>
    <w:rsid w:val="00AF60F5"/>
    <w:rsid w:val="00BA4129"/>
    <w:rsid w:val="00BE48AE"/>
    <w:rsid w:val="00D33069"/>
    <w:rsid w:val="00D34B95"/>
    <w:rsid w:val="00E57569"/>
    <w:rsid w:val="00ED6A27"/>
    <w:rsid w:val="00F6244C"/>
    <w:rsid w:val="00F773FA"/>
    <w:rsid w:val="00FD3AAE"/>
    <w:rsid w:val="01066AEB"/>
    <w:rsid w:val="011519A6"/>
    <w:rsid w:val="01582026"/>
    <w:rsid w:val="02F70EBB"/>
    <w:rsid w:val="03055AA4"/>
    <w:rsid w:val="03136885"/>
    <w:rsid w:val="0344252D"/>
    <w:rsid w:val="03485012"/>
    <w:rsid w:val="05AA6AD3"/>
    <w:rsid w:val="05FD550C"/>
    <w:rsid w:val="061C5DBC"/>
    <w:rsid w:val="065853B2"/>
    <w:rsid w:val="06CF64F5"/>
    <w:rsid w:val="072C798E"/>
    <w:rsid w:val="073B6635"/>
    <w:rsid w:val="07643A62"/>
    <w:rsid w:val="07DA71DE"/>
    <w:rsid w:val="08470B1B"/>
    <w:rsid w:val="09173DC7"/>
    <w:rsid w:val="091E22E9"/>
    <w:rsid w:val="095E5C33"/>
    <w:rsid w:val="09702ADC"/>
    <w:rsid w:val="09C56D8A"/>
    <w:rsid w:val="09E330DE"/>
    <w:rsid w:val="0AF16E47"/>
    <w:rsid w:val="0B0F3B23"/>
    <w:rsid w:val="0B1851D2"/>
    <w:rsid w:val="0B2E77EE"/>
    <w:rsid w:val="0BAA20C9"/>
    <w:rsid w:val="0BC777CB"/>
    <w:rsid w:val="0C1233B6"/>
    <w:rsid w:val="0C852142"/>
    <w:rsid w:val="0C8A7095"/>
    <w:rsid w:val="0CA80808"/>
    <w:rsid w:val="0CB746FD"/>
    <w:rsid w:val="0CE30EC0"/>
    <w:rsid w:val="0D2168FC"/>
    <w:rsid w:val="0D523B57"/>
    <w:rsid w:val="0D7014CC"/>
    <w:rsid w:val="0DA70DA3"/>
    <w:rsid w:val="0DC6386C"/>
    <w:rsid w:val="0E9C3C22"/>
    <w:rsid w:val="0EC8164E"/>
    <w:rsid w:val="0F190DE9"/>
    <w:rsid w:val="0F574250"/>
    <w:rsid w:val="0F704AAD"/>
    <w:rsid w:val="10507101"/>
    <w:rsid w:val="112F3B0E"/>
    <w:rsid w:val="11574BBB"/>
    <w:rsid w:val="11770A82"/>
    <w:rsid w:val="121D78A4"/>
    <w:rsid w:val="12226085"/>
    <w:rsid w:val="129400D0"/>
    <w:rsid w:val="13083A1B"/>
    <w:rsid w:val="132A7AFE"/>
    <w:rsid w:val="137374BC"/>
    <w:rsid w:val="14044B83"/>
    <w:rsid w:val="149A5E33"/>
    <w:rsid w:val="15534CAC"/>
    <w:rsid w:val="156A6233"/>
    <w:rsid w:val="16002043"/>
    <w:rsid w:val="160D45D5"/>
    <w:rsid w:val="16346400"/>
    <w:rsid w:val="163F4F30"/>
    <w:rsid w:val="16B94CDD"/>
    <w:rsid w:val="179972D0"/>
    <w:rsid w:val="17CB05BE"/>
    <w:rsid w:val="18804BCC"/>
    <w:rsid w:val="18AB5D2C"/>
    <w:rsid w:val="18E23EFE"/>
    <w:rsid w:val="194278C3"/>
    <w:rsid w:val="197D0433"/>
    <w:rsid w:val="197D7F6D"/>
    <w:rsid w:val="198541FD"/>
    <w:rsid w:val="1A4B394D"/>
    <w:rsid w:val="1B170992"/>
    <w:rsid w:val="1BD23787"/>
    <w:rsid w:val="1C0C3699"/>
    <w:rsid w:val="1C5D094E"/>
    <w:rsid w:val="1CFF1B5F"/>
    <w:rsid w:val="1DA12E22"/>
    <w:rsid w:val="1E0D1A5D"/>
    <w:rsid w:val="1E376452"/>
    <w:rsid w:val="1E507207"/>
    <w:rsid w:val="1E8C587E"/>
    <w:rsid w:val="1E967689"/>
    <w:rsid w:val="1F647F6B"/>
    <w:rsid w:val="1FBB4103"/>
    <w:rsid w:val="1FC3402A"/>
    <w:rsid w:val="1FE72C8F"/>
    <w:rsid w:val="203C4A4B"/>
    <w:rsid w:val="206F3955"/>
    <w:rsid w:val="20CD7E89"/>
    <w:rsid w:val="21092AED"/>
    <w:rsid w:val="21CB1353"/>
    <w:rsid w:val="22490D29"/>
    <w:rsid w:val="225C332A"/>
    <w:rsid w:val="230B5147"/>
    <w:rsid w:val="238E5863"/>
    <w:rsid w:val="23DE6427"/>
    <w:rsid w:val="23FC6970"/>
    <w:rsid w:val="254745E2"/>
    <w:rsid w:val="254B728C"/>
    <w:rsid w:val="255B7CD0"/>
    <w:rsid w:val="25F17149"/>
    <w:rsid w:val="26B662E6"/>
    <w:rsid w:val="26EF0FC8"/>
    <w:rsid w:val="2761439C"/>
    <w:rsid w:val="28027B13"/>
    <w:rsid w:val="299A047D"/>
    <w:rsid w:val="2A512F74"/>
    <w:rsid w:val="2AEF7337"/>
    <w:rsid w:val="2B30772B"/>
    <w:rsid w:val="2B7C4277"/>
    <w:rsid w:val="2B9756F8"/>
    <w:rsid w:val="2B9913C2"/>
    <w:rsid w:val="2BA56C23"/>
    <w:rsid w:val="2C4B2A62"/>
    <w:rsid w:val="2C87509F"/>
    <w:rsid w:val="2CFF07CD"/>
    <w:rsid w:val="2D4C6663"/>
    <w:rsid w:val="2DA52F3B"/>
    <w:rsid w:val="2E511986"/>
    <w:rsid w:val="2EAD40F8"/>
    <w:rsid w:val="2F080E26"/>
    <w:rsid w:val="2F3F3AB1"/>
    <w:rsid w:val="2F5310FE"/>
    <w:rsid w:val="2F646D5A"/>
    <w:rsid w:val="2F7B0FD8"/>
    <w:rsid w:val="2F965D7B"/>
    <w:rsid w:val="2FE93DA4"/>
    <w:rsid w:val="30B07A19"/>
    <w:rsid w:val="30BD7908"/>
    <w:rsid w:val="30C855BF"/>
    <w:rsid w:val="31206D6B"/>
    <w:rsid w:val="32332847"/>
    <w:rsid w:val="32804EB9"/>
    <w:rsid w:val="32A22EAB"/>
    <w:rsid w:val="32AA6848"/>
    <w:rsid w:val="32DB1B3D"/>
    <w:rsid w:val="32DD4418"/>
    <w:rsid w:val="32F36D24"/>
    <w:rsid w:val="3311690A"/>
    <w:rsid w:val="33F86859"/>
    <w:rsid w:val="34462FAF"/>
    <w:rsid w:val="34870305"/>
    <w:rsid w:val="34E232A1"/>
    <w:rsid w:val="359F5106"/>
    <w:rsid w:val="35FB2607"/>
    <w:rsid w:val="36133DFD"/>
    <w:rsid w:val="36FF015D"/>
    <w:rsid w:val="370C5CB9"/>
    <w:rsid w:val="37594E72"/>
    <w:rsid w:val="37846DC4"/>
    <w:rsid w:val="37DF3887"/>
    <w:rsid w:val="37FB3630"/>
    <w:rsid w:val="38360F9C"/>
    <w:rsid w:val="38772602"/>
    <w:rsid w:val="38DF20AC"/>
    <w:rsid w:val="39247134"/>
    <w:rsid w:val="39325156"/>
    <w:rsid w:val="393556EF"/>
    <w:rsid w:val="39960786"/>
    <w:rsid w:val="39991039"/>
    <w:rsid w:val="3A152DE2"/>
    <w:rsid w:val="3A41204F"/>
    <w:rsid w:val="3A5D568C"/>
    <w:rsid w:val="3A915213"/>
    <w:rsid w:val="3B797C28"/>
    <w:rsid w:val="3B7FE53B"/>
    <w:rsid w:val="3BA04728"/>
    <w:rsid w:val="3BBB7A9B"/>
    <w:rsid w:val="3CCE3A06"/>
    <w:rsid w:val="3CD22D11"/>
    <w:rsid w:val="3D565B83"/>
    <w:rsid w:val="3DA47927"/>
    <w:rsid w:val="3DB23CC1"/>
    <w:rsid w:val="3E3F92E2"/>
    <w:rsid w:val="3EDD11EC"/>
    <w:rsid w:val="3EE31121"/>
    <w:rsid w:val="3F3B006A"/>
    <w:rsid w:val="3F401096"/>
    <w:rsid w:val="3F682092"/>
    <w:rsid w:val="3FCB17B4"/>
    <w:rsid w:val="3FDDFC5B"/>
    <w:rsid w:val="3FF78FD2"/>
    <w:rsid w:val="40183884"/>
    <w:rsid w:val="401B47EA"/>
    <w:rsid w:val="410A1EE8"/>
    <w:rsid w:val="41DE3EB6"/>
    <w:rsid w:val="42452F48"/>
    <w:rsid w:val="431C48A0"/>
    <w:rsid w:val="434E7F6C"/>
    <w:rsid w:val="437C0AF4"/>
    <w:rsid w:val="43D174E0"/>
    <w:rsid w:val="44110994"/>
    <w:rsid w:val="446A4642"/>
    <w:rsid w:val="449A4A33"/>
    <w:rsid w:val="44A43361"/>
    <w:rsid w:val="44EE053B"/>
    <w:rsid w:val="44FD7EC6"/>
    <w:rsid w:val="452F1919"/>
    <w:rsid w:val="45644B6A"/>
    <w:rsid w:val="45DD3A88"/>
    <w:rsid w:val="460D6417"/>
    <w:rsid w:val="464B053D"/>
    <w:rsid w:val="465E5C05"/>
    <w:rsid w:val="47595B32"/>
    <w:rsid w:val="476D5879"/>
    <w:rsid w:val="47A442B1"/>
    <w:rsid w:val="47B57AB4"/>
    <w:rsid w:val="47BB4F8B"/>
    <w:rsid w:val="48154AB9"/>
    <w:rsid w:val="48226458"/>
    <w:rsid w:val="48A44C3E"/>
    <w:rsid w:val="497B1749"/>
    <w:rsid w:val="49FD44C5"/>
    <w:rsid w:val="4A3371DA"/>
    <w:rsid w:val="4A3C796D"/>
    <w:rsid w:val="4A712728"/>
    <w:rsid w:val="4B0A29F2"/>
    <w:rsid w:val="4B1969D4"/>
    <w:rsid w:val="4B862B83"/>
    <w:rsid w:val="4BED631F"/>
    <w:rsid w:val="4C2F0BF3"/>
    <w:rsid w:val="4C3B644C"/>
    <w:rsid w:val="4C6B39B1"/>
    <w:rsid w:val="4CBC72A7"/>
    <w:rsid w:val="4D0775FA"/>
    <w:rsid w:val="4D965236"/>
    <w:rsid w:val="4DAF336E"/>
    <w:rsid w:val="4DBF2391"/>
    <w:rsid w:val="4DEF6529"/>
    <w:rsid w:val="4DFB4B54"/>
    <w:rsid w:val="4E1B4FB8"/>
    <w:rsid w:val="4E625A98"/>
    <w:rsid w:val="4E68002B"/>
    <w:rsid w:val="4E817D74"/>
    <w:rsid w:val="4F877157"/>
    <w:rsid w:val="4F961922"/>
    <w:rsid w:val="4FA840E7"/>
    <w:rsid w:val="4FC87E58"/>
    <w:rsid w:val="4FF50E95"/>
    <w:rsid w:val="501E381E"/>
    <w:rsid w:val="504F6C50"/>
    <w:rsid w:val="505E7F3C"/>
    <w:rsid w:val="515326FF"/>
    <w:rsid w:val="51B8652F"/>
    <w:rsid w:val="51DA3BD4"/>
    <w:rsid w:val="522F2E23"/>
    <w:rsid w:val="52645B33"/>
    <w:rsid w:val="5288625F"/>
    <w:rsid w:val="5299267F"/>
    <w:rsid w:val="52C90B63"/>
    <w:rsid w:val="53186DD2"/>
    <w:rsid w:val="534823F0"/>
    <w:rsid w:val="53501C9A"/>
    <w:rsid w:val="539155E1"/>
    <w:rsid w:val="53D34EE1"/>
    <w:rsid w:val="542B68D0"/>
    <w:rsid w:val="54622A1A"/>
    <w:rsid w:val="546D0D6F"/>
    <w:rsid w:val="549202DE"/>
    <w:rsid w:val="54ED18E0"/>
    <w:rsid w:val="559179DF"/>
    <w:rsid w:val="559546CC"/>
    <w:rsid w:val="566666CA"/>
    <w:rsid w:val="566E5AE7"/>
    <w:rsid w:val="56DA4736"/>
    <w:rsid w:val="56E5213B"/>
    <w:rsid w:val="570B09FA"/>
    <w:rsid w:val="571428DF"/>
    <w:rsid w:val="571D217D"/>
    <w:rsid w:val="577F2403"/>
    <w:rsid w:val="57E80927"/>
    <w:rsid w:val="57FF7CBA"/>
    <w:rsid w:val="583637AE"/>
    <w:rsid w:val="58496A4C"/>
    <w:rsid w:val="585627BD"/>
    <w:rsid w:val="58C00300"/>
    <w:rsid w:val="58C96454"/>
    <w:rsid w:val="58CF4196"/>
    <w:rsid w:val="58F16058"/>
    <w:rsid w:val="58F20DC5"/>
    <w:rsid w:val="58FC55A5"/>
    <w:rsid w:val="59034AB5"/>
    <w:rsid w:val="59D31D07"/>
    <w:rsid w:val="5A705A9C"/>
    <w:rsid w:val="5ABA7A75"/>
    <w:rsid w:val="5ABE0B1F"/>
    <w:rsid w:val="5B3266BD"/>
    <w:rsid w:val="5B344F25"/>
    <w:rsid w:val="5B922697"/>
    <w:rsid w:val="5BFE2632"/>
    <w:rsid w:val="5C110E40"/>
    <w:rsid w:val="5CF128C1"/>
    <w:rsid w:val="5D0F778C"/>
    <w:rsid w:val="5D321686"/>
    <w:rsid w:val="5D633A7C"/>
    <w:rsid w:val="5D842A6D"/>
    <w:rsid w:val="5D912688"/>
    <w:rsid w:val="5E4265A5"/>
    <w:rsid w:val="5E8375BE"/>
    <w:rsid w:val="5FCD14D1"/>
    <w:rsid w:val="603126DE"/>
    <w:rsid w:val="611C6BCB"/>
    <w:rsid w:val="634126A7"/>
    <w:rsid w:val="643B2867"/>
    <w:rsid w:val="648450E3"/>
    <w:rsid w:val="64E85696"/>
    <w:rsid w:val="65457C50"/>
    <w:rsid w:val="654F6CCC"/>
    <w:rsid w:val="65B31747"/>
    <w:rsid w:val="65E235F3"/>
    <w:rsid w:val="66305E5E"/>
    <w:rsid w:val="66DD763D"/>
    <w:rsid w:val="671252B4"/>
    <w:rsid w:val="671E256A"/>
    <w:rsid w:val="6742200B"/>
    <w:rsid w:val="67611CDA"/>
    <w:rsid w:val="67655786"/>
    <w:rsid w:val="67FF377B"/>
    <w:rsid w:val="681A4931"/>
    <w:rsid w:val="687103BD"/>
    <w:rsid w:val="6887170E"/>
    <w:rsid w:val="68B938AA"/>
    <w:rsid w:val="68CC2CCB"/>
    <w:rsid w:val="6976794A"/>
    <w:rsid w:val="6A080666"/>
    <w:rsid w:val="6A0B6BEE"/>
    <w:rsid w:val="6A536B25"/>
    <w:rsid w:val="6B6605BC"/>
    <w:rsid w:val="6B83382E"/>
    <w:rsid w:val="6B8F1399"/>
    <w:rsid w:val="6C0B1A31"/>
    <w:rsid w:val="6CB5024A"/>
    <w:rsid w:val="6D5E3F1B"/>
    <w:rsid w:val="6D6C35A6"/>
    <w:rsid w:val="6DA216EF"/>
    <w:rsid w:val="6DA270FF"/>
    <w:rsid w:val="6DB060D1"/>
    <w:rsid w:val="6E077E61"/>
    <w:rsid w:val="6E6873D7"/>
    <w:rsid w:val="6EBF5CA8"/>
    <w:rsid w:val="6ED453B2"/>
    <w:rsid w:val="6F080B5D"/>
    <w:rsid w:val="6F2D531A"/>
    <w:rsid w:val="6F6411C0"/>
    <w:rsid w:val="6F83361C"/>
    <w:rsid w:val="6FC8738D"/>
    <w:rsid w:val="6FE1239B"/>
    <w:rsid w:val="6FF96886"/>
    <w:rsid w:val="7012106E"/>
    <w:rsid w:val="708B7627"/>
    <w:rsid w:val="712E2C61"/>
    <w:rsid w:val="71370AD3"/>
    <w:rsid w:val="71E104EB"/>
    <w:rsid w:val="72ED08C5"/>
    <w:rsid w:val="73085756"/>
    <w:rsid w:val="730A7B08"/>
    <w:rsid w:val="7313734D"/>
    <w:rsid w:val="739A7426"/>
    <w:rsid w:val="73DC68A0"/>
    <w:rsid w:val="74AD1A0C"/>
    <w:rsid w:val="74C15B94"/>
    <w:rsid w:val="74C27D41"/>
    <w:rsid w:val="74DF78E4"/>
    <w:rsid w:val="752B6A0A"/>
    <w:rsid w:val="752F1ACA"/>
    <w:rsid w:val="75660C51"/>
    <w:rsid w:val="763B28F7"/>
    <w:rsid w:val="76C8654E"/>
    <w:rsid w:val="77354D9C"/>
    <w:rsid w:val="775178CF"/>
    <w:rsid w:val="77A07B42"/>
    <w:rsid w:val="77B773B9"/>
    <w:rsid w:val="792E7EAF"/>
    <w:rsid w:val="79445D69"/>
    <w:rsid w:val="79D12581"/>
    <w:rsid w:val="7A607BE2"/>
    <w:rsid w:val="7ACF172F"/>
    <w:rsid w:val="7ADE67A8"/>
    <w:rsid w:val="7B0F6C9C"/>
    <w:rsid w:val="7B1841CA"/>
    <w:rsid w:val="7B43489E"/>
    <w:rsid w:val="7BA35838"/>
    <w:rsid w:val="7BDF0680"/>
    <w:rsid w:val="7BF7B265"/>
    <w:rsid w:val="7BFECAA0"/>
    <w:rsid w:val="7C5D2B01"/>
    <w:rsid w:val="7CBB209D"/>
    <w:rsid w:val="7D5708A7"/>
    <w:rsid w:val="7E036BF7"/>
    <w:rsid w:val="7E5B4C6D"/>
    <w:rsid w:val="7EF215BA"/>
    <w:rsid w:val="7FCD1D7C"/>
    <w:rsid w:val="7FFB467C"/>
    <w:rsid w:val="7FFF3FBD"/>
    <w:rsid w:val="B5F9A1F0"/>
    <w:rsid w:val="D7FD52C6"/>
    <w:rsid w:val="DFEFDD25"/>
    <w:rsid w:val="EFFD4861"/>
    <w:rsid w:val="F26E8847"/>
    <w:rsid w:val="F7F71A78"/>
    <w:rsid w:val="FEFDC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样式1"/>
    <w:basedOn w:val="1"/>
    <w:qFormat/>
    <w:uiPriority w:val="0"/>
    <w:rPr>
      <w:b/>
      <w:color w:val="538135"/>
      <w:sz w:val="28"/>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71"/>
    <w:basedOn w:val="9"/>
    <w:qFormat/>
    <w:uiPriority w:val="0"/>
    <w:rPr>
      <w:rFonts w:hint="eastAsia" w:ascii="宋体" w:hAnsi="宋体" w:eastAsia="宋体" w:cs="宋体"/>
      <w:color w:val="000000"/>
      <w:sz w:val="22"/>
      <w:szCs w:val="22"/>
      <w:u w:val="none"/>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99"/>
    <w:rPr>
      <w:rFonts w:asciiTheme="minorHAnsi" w:hAnsiTheme="minorHAnsi" w:eastAsiaTheme="minorEastAsia" w:cstheme="minorBidi"/>
      <w:kern w:val="2"/>
      <w:sz w:val="18"/>
      <w:szCs w:val="18"/>
    </w:rPr>
  </w:style>
  <w:style w:type="paragraph" w:customStyle="1" w:styleId="15">
    <w:name w:val="Heading1"/>
    <w:basedOn w:val="1"/>
    <w:next w:val="1"/>
    <w:qFormat/>
    <w:uiPriority w:val="0"/>
    <w:pPr>
      <w:jc w:val="left"/>
      <w:textAlignment w:val="baseline"/>
    </w:pPr>
    <w:rPr>
      <w:rFonts w:ascii="宋体" w:hAnsi="宋体"/>
      <w:b/>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2329</Words>
  <Characters>2457</Characters>
  <Lines>21</Lines>
  <Paragraphs>6</Paragraphs>
  <TotalTime>9</TotalTime>
  <ScaleCrop>false</ScaleCrop>
  <LinksUpToDate>false</LinksUpToDate>
  <CharactersWithSpaces>2582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DELL</dc:creator>
  <cp:lastModifiedBy>user</cp:lastModifiedBy>
  <cp:lastPrinted>2023-09-06T10:57:06Z</cp:lastPrinted>
  <dcterms:modified xsi:type="dcterms:W3CDTF">2023-09-06T10:58:48Z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597791002_btnclosed</vt:lpwstr>
  </property>
  <property fmtid="{D5CDD505-2E9C-101B-9397-08002B2CF9AE}" pid="4" name="ICV">
    <vt:lpwstr>9358AB8B0BFA688B54175664571C96BE</vt:lpwstr>
  </property>
</Properties>
</file>