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Style w:val="6"/>
          <w:rFonts w:hint="default" w:ascii="Times New Roman" w:hAnsi="Times New Roman" w:eastAsia="仿宋_GB2312" w:cs="Times New Roman"/>
          <w:b w:val="0"/>
          <w:color w:val="000000"/>
          <w:kern w:val="0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color w:val="000000"/>
          <w:kern w:val="0"/>
          <w:sz w:val="32"/>
          <w:szCs w:val="32"/>
        </w:rPr>
        <w:t>附件</w:t>
      </w:r>
      <w:r>
        <w:rPr>
          <w:rStyle w:val="6"/>
          <w:rFonts w:hint="eastAsia" w:ascii="Times New Roman" w:hAnsi="Times New Roman" w:eastAsia="仿宋_GB2312" w:cs="Times New Roman"/>
          <w:b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Style w:val="6"/>
          <w:rFonts w:hint="default" w:ascii="Times New Roman" w:hAnsi="Times New Roman" w:eastAsia="仿宋_GB2312" w:cs="Times New Roman"/>
          <w:b w:val="0"/>
          <w:color w:val="000000"/>
          <w:kern w:val="0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Style w:val="6"/>
          <w:rFonts w:hint="default" w:ascii="Times New Roman" w:hAnsi="Times New Roman" w:eastAsia="方正小标宋简体" w:cs="Times New Roman"/>
          <w:b w:val="0"/>
          <w:color w:val="000000"/>
          <w:kern w:val="0"/>
          <w:sz w:val="44"/>
          <w:szCs w:val="44"/>
        </w:rPr>
      </w:pPr>
      <w:r>
        <w:rPr>
          <w:rStyle w:val="6"/>
          <w:rFonts w:hint="eastAsia" w:ascii="Times New Roman" w:hAnsi="Times New Roman" w:eastAsia="方正小标宋简体" w:cs="Times New Roman"/>
          <w:b w:val="0"/>
          <w:color w:val="000000"/>
          <w:kern w:val="0"/>
          <w:sz w:val="44"/>
          <w:szCs w:val="44"/>
          <w:lang w:val="en-US" w:eastAsia="zh-CN"/>
        </w:rPr>
        <w:t>云南省工业经济联合会公开</w:t>
      </w:r>
      <w:r>
        <w:rPr>
          <w:rStyle w:val="6"/>
          <w:rFonts w:hint="default" w:ascii="Times New Roman" w:hAnsi="Times New Roman" w:eastAsia="方正小标宋简体" w:cs="Times New Roman"/>
          <w:b w:val="0"/>
          <w:color w:val="000000"/>
          <w:kern w:val="0"/>
          <w:sz w:val="44"/>
          <w:szCs w:val="44"/>
        </w:rPr>
        <w:t>招聘</w:t>
      </w:r>
    </w:p>
    <w:p>
      <w:pPr>
        <w:widowControl/>
        <w:spacing w:line="600" w:lineRule="exact"/>
        <w:jc w:val="center"/>
        <w:rPr>
          <w:rStyle w:val="6"/>
          <w:rFonts w:hint="default" w:ascii="Times New Roman" w:hAnsi="Times New Roman" w:eastAsia="方正小标宋简体" w:cs="Times New Roman"/>
          <w:b w:val="0"/>
          <w:color w:val="000000"/>
          <w:kern w:val="0"/>
          <w:sz w:val="44"/>
          <w:szCs w:val="44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color w:val="000000"/>
          <w:kern w:val="0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我已认真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阅读《</w:t>
      </w:r>
      <w:r>
        <w:rPr>
          <w:rFonts w:hint="eastAsia" w:ascii="Times New Roman" w:hAnsi="Times New Roman" w:eastAsia="仿宋_GB2312" w:cs="Arial Unicode MS"/>
          <w:kern w:val="0"/>
          <w:sz w:val="32"/>
          <w:szCs w:val="32"/>
          <w:shd w:val="clear" w:color="auto" w:fill="FFFFFF"/>
          <w:lang w:val="en-US" w:eastAsia="zh-CN" w:bidi="ar-SA"/>
        </w:rPr>
        <w:t>云南省工业经济联合会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招聘公告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一、严格遵守公开招聘的相关政策规定和纪律要求。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二、真实、准确地填写报名信息，并保证所提供的个人信息、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证明资料、证件等相关材料及复印件真实、合法、有效并与招聘岗位相符。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三、完全满足公开招聘公告和招聘职位要求的资格条件。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四、准确填写及核对有效的手机号码、联系电话、通讯地址等联系方式，并保证在招聘期间联系畅通。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五、不弄虚作假，诚信参与招聘工作的各个环节。不伪造、不使用假证明、假证书，不存在任何欺诈和隐瞒行为。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六、无吸毒、酒驾及违反治安管理处罚法的行政处罚记录，无因涉嫌犯罪被刑事拘留或公诉等，无犯罪记录。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本人承诺以上内容属实。如有违反，视为严重违反贵司规章制度，贵司有权解除劳动合同，法律责任由本人自行承担，并由本人赔偿给贵司造成的经济损失。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本人身份证号码：                   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年  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  日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ODNjMTM0Mjk5NjlkNTNhZTE4YTU1ZmJkMDgzZDYifQ=="/>
  </w:docVars>
  <w:rsids>
    <w:rsidRoot w:val="445405C1"/>
    <w:rsid w:val="0008560D"/>
    <w:rsid w:val="00086A28"/>
    <w:rsid w:val="001B2533"/>
    <w:rsid w:val="001B7CF0"/>
    <w:rsid w:val="001D2172"/>
    <w:rsid w:val="00522952"/>
    <w:rsid w:val="005C0891"/>
    <w:rsid w:val="005C26FA"/>
    <w:rsid w:val="00600767"/>
    <w:rsid w:val="00641E44"/>
    <w:rsid w:val="006439DA"/>
    <w:rsid w:val="00685466"/>
    <w:rsid w:val="00725EEB"/>
    <w:rsid w:val="008156BD"/>
    <w:rsid w:val="00816812"/>
    <w:rsid w:val="00A91F2A"/>
    <w:rsid w:val="00B05F32"/>
    <w:rsid w:val="00C44EBC"/>
    <w:rsid w:val="00CA1363"/>
    <w:rsid w:val="00D20DF3"/>
    <w:rsid w:val="00D66B97"/>
    <w:rsid w:val="00DB67F1"/>
    <w:rsid w:val="00E0334F"/>
    <w:rsid w:val="00E23A91"/>
    <w:rsid w:val="00F17B25"/>
    <w:rsid w:val="00FE6302"/>
    <w:rsid w:val="00FE7FB9"/>
    <w:rsid w:val="03C47488"/>
    <w:rsid w:val="071B6886"/>
    <w:rsid w:val="0B5504BB"/>
    <w:rsid w:val="16D31507"/>
    <w:rsid w:val="17207440"/>
    <w:rsid w:val="250F3C45"/>
    <w:rsid w:val="26E3076A"/>
    <w:rsid w:val="2FAF07BD"/>
    <w:rsid w:val="32AF0055"/>
    <w:rsid w:val="35FB649B"/>
    <w:rsid w:val="3B085695"/>
    <w:rsid w:val="3BA50921"/>
    <w:rsid w:val="3C2E2537"/>
    <w:rsid w:val="445405C1"/>
    <w:rsid w:val="4ACC5A3F"/>
    <w:rsid w:val="4B13141F"/>
    <w:rsid w:val="56DE1124"/>
    <w:rsid w:val="5BC675A5"/>
    <w:rsid w:val="5D995EFA"/>
    <w:rsid w:val="60A51699"/>
    <w:rsid w:val="66E84E6D"/>
    <w:rsid w:val="679A36AB"/>
    <w:rsid w:val="6D21630F"/>
    <w:rsid w:val="6D8D6DE8"/>
    <w:rsid w:val="6D996425"/>
    <w:rsid w:val="7307267C"/>
    <w:rsid w:val="782A07B3"/>
    <w:rsid w:val="794944BF"/>
    <w:rsid w:val="79E207AC"/>
    <w:rsid w:val="7ED856CE"/>
    <w:rsid w:val="7F1814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1</Pages>
  <Words>430</Words>
  <Characters>436</Characters>
  <Lines>2</Lines>
  <Paragraphs>1</Paragraphs>
  <TotalTime>1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2020-07-17T09:48:00Z</dcterms:created>
  <dc:creator>Administrator</dc:creator>
  <cp:lastModifiedBy>顾春玲</cp:lastModifiedBy>
  <cp:lastPrinted>2022-02-23T04:02:00Z</cp:lastPrinted>
  <dcterms:modified xsi:type="dcterms:W3CDTF">2023-08-31T07:38:17Z</dcterms:modified>
  <dc:title>昆明市市级机关2020年公开遴选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E15893DE39E14CC18D8B311E1564E17C_13</vt:lpwstr>
  </property>
</Properties>
</file>