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77" w:tblpY="161"/>
        <w:tblOverlap w:val="never"/>
        <w:tblW w:w="8737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208"/>
        <w:gridCol w:w="1849"/>
        <w:gridCol w:w="1775"/>
        <w:gridCol w:w="759"/>
        <w:gridCol w:w="1387"/>
      </w:tblGrid>
      <w:tr>
        <w:trPr>
          <w:trHeight w:val="642" w:hRule="atLeast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864" w:hRule="atLeast"/>
        </w:trPr>
        <w:tc>
          <w:tcPr>
            <w:tcW w:w="8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安新县辅助性岗位报名表</w:t>
            </w:r>
          </w:p>
        </w:tc>
      </w:tr>
      <w:tr>
        <w:tblPrEx>
          <w:shd w:val="clear" w:color="auto" w:fill="auto"/>
        </w:tblPrEx>
        <w:trPr>
          <w:trHeight w:val="509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</w:tblPrEx>
        <w:trPr>
          <w:trHeight w:val="537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522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771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1157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毕业学校及院（系）专业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学历 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771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515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2315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6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5"/>
                <w:rFonts w:hint="eastAsia" w:eastAsia="宋体"/>
                <w:sz w:val="24"/>
                <w:szCs w:val="24"/>
                <w:lang w:val="en-US" w:eastAsia="zh-CN" w:bidi="ar"/>
              </w:rPr>
              <w:t>脱贫劳动力（监测户</w:t>
            </w: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复转退役军人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就业困难的高校毕业生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传统产业外迁转移和转型升级企业转岗再就业人员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</w:tblPrEx>
        <w:trPr>
          <w:trHeight w:val="109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个 人</w:t>
            </w:r>
            <w:r>
              <w:rPr>
                <w:rStyle w:val="7"/>
                <w:rFonts w:eastAsia="宋体"/>
                <w:sz w:val="24"/>
                <w:szCs w:val="24"/>
                <w:lang w:val="en-US" w:eastAsia="zh-CN" w:bidi="ar"/>
              </w:rPr>
              <w:t xml:space="preserve">                     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简 历</w:t>
            </w:r>
          </w:p>
        </w:tc>
        <w:tc>
          <w:tcPr>
            <w:tcW w:w="6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221" w:hRule="atLeast"/>
        </w:trPr>
        <w:tc>
          <w:tcPr>
            <w:tcW w:w="87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本人承诺：</w:t>
            </w:r>
            <w:r>
              <w:rPr>
                <w:rStyle w:val="7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符合河北雄安新区管理委员会公共服务局《关于做好开发专项岗位和辅助性岗位的通知》（雄安公服发[2020]59号）等文件要求.2.服从用人单位管理，在岗在位，不存在虚报冒领、在村两委任职、领取营业执照、企业参保、一人多岗、超龄、在其他单位任职、其他公司担任股东、董事、监事或经理等现象。3、填报内容和提供的证件完全真实。如存在以上情况，本人愿意承担退还申领的所有工资、社保补贴等相关后果及法律责任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申请人签字：           （手印）                            </w:t>
            </w:r>
          </w:p>
          <w:p>
            <w:pPr>
              <w:keepNext w:val="0"/>
              <w:keepLines w:val="0"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2023年    月    日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w="8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备注：人员安置按照就地就近原则进行岗位配置</w:t>
            </w:r>
          </w:p>
        </w:tc>
      </w:tr>
    </w:tbl>
    <w:p>
      <w:pPr>
        <w:spacing w:beforeAutospacing="0" w:afterAutospacing="0" w:line="22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FangSong_GB2312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儷宋 Pro">
    <w:panose1 w:val="0202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YjI1YTU5NjEwMmY3Nzc5ZTU5NmIwY2FlYmRiNTcifQ=="/>
  </w:docVars>
  <w:rsids>
    <w:rsidRoot w:val="00000000"/>
    <w:rsid w:val="053C3B09"/>
    <w:rsid w:val="056702AF"/>
    <w:rsid w:val="08580653"/>
    <w:rsid w:val="10463305"/>
    <w:rsid w:val="143F0797"/>
    <w:rsid w:val="1D5742DA"/>
    <w:rsid w:val="1E570090"/>
    <w:rsid w:val="22FA1721"/>
    <w:rsid w:val="262B2F7B"/>
    <w:rsid w:val="26571086"/>
    <w:rsid w:val="28C61202"/>
    <w:rsid w:val="2EC06B19"/>
    <w:rsid w:val="32FA4323"/>
    <w:rsid w:val="337A2801"/>
    <w:rsid w:val="356B7DCF"/>
    <w:rsid w:val="376A42C6"/>
    <w:rsid w:val="39972C6A"/>
    <w:rsid w:val="3B606AAD"/>
    <w:rsid w:val="3C6250A3"/>
    <w:rsid w:val="3D34520A"/>
    <w:rsid w:val="41FF437B"/>
    <w:rsid w:val="45FA4986"/>
    <w:rsid w:val="490C636C"/>
    <w:rsid w:val="4E631A11"/>
    <w:rsid w:val="4FFB5E1F"/>
    <w:rsid w:val="5E79706B"/>
    <w:rsid w:val="5FF32B36"/>
    <w:rsid w:val="65B84E7F"/>
    <w:rsid w:val="69016E63"/>
    <w:rsid w:val="6BB1247A"/>
    <w:rsid w:val="6E6C018D"/>
    <w:rsid w:val="72814141"/>
    <w:rsid w:val="7FB7CE9F"/>
    <w:rsid w:val="7FC2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font41"/>
    <w:basedOn w:val="3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21"/>
    <w:basedOn w:val="3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1603</Words>
  <Characters>1718</Characters>
  <Lines>0</Lines>
  <Paragraphs>0</Paragraphs>
  <TotalTime>8</TotalTime>
  <ScaleCrop>false</ScaleCrop>
  <LinksUpToDate>false</LinksUpToDate>
  <CharactersWithSpaces>1897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2023-05-16T16:28:00Z</dcterms:created>
  <dc:creator>HUAWEI</dc:creator>
  <cp:lastModifiedBy>William</cp:lastModifiedBy>
  <dcterms:modified xsi:type="dcterms:W3CDTF">2023-09-04T11:41:25Z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E50BFE61F8CE49F6A284B7BF1A13C8EC_12</vt:lpwstr>
  </property>
</Properties>
</file>