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00" w:lineRule="auto"/>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8</w:t>
      </w:r>
      <w:r>
        <w:rPr>
          <w:rFonts w:hint="eastAsia" w:ascii="宋体" w:hAnsi="宋体" w:eastAsia="宋体" w:cs="宋体"/>
          <w:b/>
          <w:bCs/>
          <w:sz w:val="28"/>
          <w:szCs w:val="28"/>
        </w:rPr>
        <w:t>月时政模拟题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eastAsia" w:ascii="宋体" w:hAnsi="宋体" w:eastAsia="宋体" w:cs="宋体"/>
          <w:b/>
          <w:bCs/>
          <w:sz w:val="21"/>
          <w:szCs w:val="21"/>
        </w:rPr>
      </w:pPr>
      <w:r>
        <w:rPr>
          <w:rFonts w:hint="eastAsia" w:ascii="宋体" w:hAnsi="宋体" w:eastAsia="宋体" w:cs="宋体"/>
          <w:b/>
          <w:bCs/>
          <w:sz w:val="21"/>
          <w:szCs w:val="21"/>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 xml:space="preserve">. 国家医保局、财政部、国家税务总局日前发布《关于做好2023年城乡居民基本医疗保障工作的通知》，明确2023年居民医保筹资标准为（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），其中居民医保人均财政补助标准提高30元，达到每人每年（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），并同步提高个人缴费标准，达到每人每年（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1000元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600元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300元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10</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6</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38</w:t>
      </w:r>
      <w:r>
        <w:rPr>
          <w:rFonts w:hint="eastAsia" w:ascii="宋体" w:hAnsi="宋体" w:eastAsia="宋体" w:cs="宋体"/>
          <w:sz w:val="21"/>
          <w:szCs w:val="21"/>
          <w:lang w:eastAsia="zh-CN"/>
        </w:rPr>
        <w:t>0元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10</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6</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300元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D. 1020元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640元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380元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 2023年游泳世锦赛7月30日晚在日本福冈落幕。本次世锦赛，中国队共获得了（    ），在金牌榜上位居第一。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20金、</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银、12铜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20金、8银、12铜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金、</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银、1</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金、8银、1</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2023年8月</w:t>
      </w:r>
      <w:r>
        <w:rPr>
          <w:rFonts w:hint="eastAsia" w:ascii="宋体" w:hAnsi="宋体" w:eastAsia="宋体" w:cs="宋体"/>
          <w:sz w:val="21"/>
          <w:szCs w:val="21"/>
          <w:lang w:eastAsia="zh-CN"/>
        </w:rPr>
        <w:t>，中国人民银行与蒙古银行续签了双边本币互换协议，互换规模为150亿元人民币或7.25万亿蒙古图格里克，协议有效期为（    ）年。中蒙双边本币互换协议再次续签，有助于促进双边经贸往来，维护金融市场稳定，进一步深化两国金融合作。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 《（    ）国土空间规划（2021—2035年）》正式获批，这也是中央部署国土空间规划以来，我国首部省级国土空间规划。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北京市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雄安新区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江苏省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深圳市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 2023年7月30日，由</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组成的中国队在福冈游泳世锦赛赢得男子4×100米混合泳接力银牌，以3分29秒00创造了亚洲纪录。这是中国男子混合泳接力在世锦赛创造的最好成绩。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孙佳俊、覃海洋、王宗源和潘展乐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徐嘉余、覃海洋、王宗源和潘展乐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孙佳俊、覃海洋、王长浩和张雨霏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徐嘉余、覃海洋、王长浩和潘展乐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 xml:space="preserve">. 中央军委晋升上将军衔仪式2023年7月31日在北京八一大楼举行。中央军委主席习近平出席晋衔仪式。这次晋升上将军衔的军官是：火箭军司令员（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）、火箭军政治委员（</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A. 李尚福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袁誉柏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王厚斌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徐西盛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吴社洲</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凌焕新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徐西盛</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吴社洲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 7月31日，国家主席习近平致信祝贺中巴经济走廊启动</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庆祝活动在巴基斯坦伊斯兰堡举行。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八</w:t>
      </w:r>
      <w:r>
        <w:rPr>
          <w:rFonts w:hint="eastAsia" w:ascii="宋体" w:hAnsi="宋体" w:eastAsia="宋体" w:cs="宋体"/>
          <w:sz w:val="21"/>
          <w:szCs w:val="21"/>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九周年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十</w:t>
      </w:r>
      <w:r>
        <w:rPr>
          <w:rFonts w:hint="eastAsia" w:ascii="宋体" w:hAnsi="宋体" w:eastAsia="宋体" w:cs="宋体"/>
          <w:sz w:val="21"/>
          <w:szCs w:val="21"/>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十二</w:t>
      </w:r>
      <w:r>
        <w:rPr>
          <w:rFonts w:hint="eastAsia" w:ascii="宋体" w:hAnsi="宋体" w:eastAsia="宋体" w:cs="宋体"/>
          <w:sz w:val="21"/>
          <w:szCs w:val="21"/>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2023年8月1日</w:t>
      </w:r>
      <w:r>
        <w:rPr>
          <w:rFonts w:hint="eastAsia" w:ascii="宋体" w:hAnsi="宋体" w:eastAsia="宋体" w:cs="宋体"/>
          <w:sz w:val="21"/>
          <w:szCs w:val="21"/>
          <w:lang w:eastAsia="zh-CN"/>
        </w:rPr>
        <w:t>，教育部、国家发展改革委、公安部、市场监管总局联合印发《关于在深化非学科类校外培训治理中加强</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规范管理的通知》。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音乐</w:t>
      </w:r>
      <w:r>
        <w:rPr>
          <w:rFonts w:hint="eastAsia" w:ascii="宋体" w:hAnsi="宋体" w:eastAsia="宋体" w:cs="宋体"/>
          <w:sz w:val="21"/>
          <w:szCs w:val="21"/>
          <w:lang w:eastAsia="zh-CN"/>
        </w:rPr>
        <w:t>培训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艺考培训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科学</w:t>
      </w:r>
      <w:r>
        <w:rPr>
          <w:rFonts w:hint="eastAsia" w:ascii="宋体" w:hAnsi="宋体" w:eastAsia="宋体" w:cs="宋体"/>
          <w:sz w:val="21"/>
          <w:szCs w:val="21"/>
          <w:lang w:eastAsia="zh-CN"/>
        </w:rPr>
        <w:t>培训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语言</w:t>
      </w:r>
      <w:r>
        <w:rPr>
          <w:rFonts w:hint="eastAsia" w:ascii="宋体" w:hAnsi="宋体" w:eastAsia="宋体" w:cs="宋体"/>
          <w:sz w:val="21"/>
          <w:szCs w:val="21"/>
          <w:lang w:eastAsia="zh-CN"/>
        </w:rPr>
        <w:t>培训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 突尼斯总统府8月1日晚发布声明，总统赛义德于当天解除总理娜杰拉·布登·拉马丹的职务，并任命</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为新总理。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洪玛奈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拉马福萨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艾哈迈德·哈沙尼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拉伊拉·奥廷加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 8月3日11时47分，我国在酒泉卫星发射中心使用（    ）运载火箭，成功将（    ）发射升空，卫星顺利进入预定轨道，发射任务获得圆满成功。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长征五号丙</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风云三号0</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长征四号丙</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风云</w:t>
      </w: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号0</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C. 长征四号丙</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风云三号06星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长征</w:t>
      </w: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号丙</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风云三号06星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2023年7月31日，2023年长三角生态绿色一体化发展示范区开发者大会暨示范区全链接大会在上海青浦举办。大会聚焦（    ）主题。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“跨域一体、开放共赢”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“跨域一体 共赢未来”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“长三角生态 高质量一体化”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“长三角生态 示范新未来”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 8月4日，东航已经接收的两架C919大型客机首次开启双机运营，同日执飞（    ）到（    ）航线。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A. 上海浦东</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北京首都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B. 上海虹桥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成都天府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b/>
          <w:bCs/>
          <w:sz w:val="21"/>
          <w:szCs w:val="21"/>
          <w:lang w:eastAsia="zh-CN"/>
        </w:rPr>
      </w:pPr>
      <w:r>
        <w:rPr>
          <w:rFonts w:hint="eastAsia" w:ascii="宋体" w:hAnsi="宋体" w:eastAsia="宋体" w:cs="宋体"/>
          <w:sz w:val="21"/>
          <w:szCs w:val="21"/>
          <w:lang w:eastAsia="zh-CN"/>
        </w:rPr>
        <w:t>C. 上海浦东</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成都双流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D. 北京大兴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上海虹桥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 第十四届海峡两岸文博会8月4日在（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）开幕，包括文化旅游、工艺美术、数字影视、创意设计四大板块，并举办论坛、对接会、项目签约等近50项配套活动，全方位展示两岸文化产业发展趋势和文化交流成果。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深圳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广州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厦门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 8月2日，财政部在香港面向专业投资者招标发行（</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）人民币国债，投资者认购踊跃。这是财政部今年在香港发行的第二期人民币国债，将不断巩固提升香港国际金融中心地位。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1</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0亿元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120亿元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0亿元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1</w:t>
      </w:r>
      <w:r>
        <w:rPr>
          <w:rFonts w:hint="eastAsia" w:ascii="宋体" w:hAnsi="宋体" w:eastAsia="宋体" w:cs="宋体"/>
          <w:sz w:val="21"/>
          <w:szCs w:val="21"/>
          <w:lang w:val="en-US" w:eastAsia="zh-CN"/>
        </w:rPr>
        <w:t>50</w:t>
      </w:r>
      <w:r>
        <w:rPr>
          <w:rFonts w:hint="eastAsia" w:ascii="宋体" w:hAnsi="宋体" w:eastAsia="宋体" w:cs="宋体"/>
          <w:sz w:val="21"/>
          <w:szCs w:val="21"/>
          <w:lang w:eastAsia="zh-CN"/>
        </w:rPr>
        <w:t>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 8月2日，国家网信办就（    ）公开征求意见，将全面升级“青少年模式”为“未成年人模式”，为未成年人营造安全健康的网络环境。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《互联网未成年人建设指南》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《互联网未成年人使用指南》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《移动互联网未成年人模式</w:t>
      </w:r>
      <w:r>
        <w:rPr>
          <w:rFonts w:hint="eastAsia" w:ascii="宋体" w:hAnsi="宋体" w:eastAsia="宋体" w:cs="宋体"/>
          <w:sz w:val="21"/>
          <w:szCs w:val="21"/>
          <w:lang w:val="en-US" w:eastAsia="zh-CN"/>
        </w:rPr>
        <w:t>使用</w:t>
      </w:r>
      <w:r>
        <w:rPr>
          <w:rFonts w:hint="eastAsia" w:ascii="宋体" w:hAnsi="宋体" w:eastAsia="宋体" w:cs="宋体"/>
          <w:sz w:val="21"/>
          <w:szCs w:val="21"/>
          <w:lang w:eastAsia="zh-CN"/>
        </w:rPr>
        <w:t>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《移动互联网未成年人模式建设指南》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2023年8月</w:t>
      </w:r>
      <w:r>
        <w:rPr>
          <w:rFonts w:hint="eastAsia" w:ascii="宋体" w:hAnsi="宋体" w:eastAsia="宋体" w:cs="宋体"/>
          <w:sz w:val="21"/>
          <w:szCs w:val="21"/>
          <w:lang w:eastAsia="zh-CN"/>
        </w:rPr>
        <w:t xml:space="preserve">，我国首条设计时速350公里的高速铁路——京津城际铁路迎来（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）生日。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1</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1</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 2023年8月，国家网信办公开征求意见，拟规定处理超过（    ）个人信息的个人信息处理者，应当每年至少开展一次个人信息保护合规审计。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0万人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0万人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0万人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120</w:t>
      </w:r>
      <w:r>
        <w:rPr>
          <w:rFonts w:hint="eastAsia" w:ascii="宋体" w:hAnsi="宋体" w:eastAsia="宋体" w:cs="宋体"/>
          <w:sz w:val="21"/>
          <w:szCs w:val="21"/>
          <w:lang w:eastAsia="zh-CN"/>
        </w:rPr>
        <w:t>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18</w:t>
      </w:r>
      <w:r>
        <w:rPr>
          <w:rFonts w:hint="eastAsia" w:ascii="宋体" w:hAnsi="宋体" w:eastAsia="宋体" w:cs="宋体"/>
          <w:sz w:val="21"/>
          <w:szCs w:val="21"/>
          <w:lang w:eastAsia="zh-CN"/>
        </w:rPr>
        <w:t>. 2023年8月1日，教育对口支援新疆工作会议</w:t>
      </w:r>
      <w:r>
        <w:rPr>
          <w:rFonts w:hint="eastAsia" w:ascii="宋体" w:hAnsi="宋体" w:eastAsia="宋体" w:cs="宋体"/>
          <w:sz w:val="21"/>
          <w:szCs w:val="21"/>
          <w:lang w:val="en-US" w:eastAsia="zh-CN"/>
        </w:rPr>
        <w:t>指出，新疆</w:t>
      </w:r>
      <w:r>
        <w:rPr>
          <w:rFonts w:hint="eastAsia" w:ascii="宋体" w:hAnsi="宋体" w:eastAsia="宋体" w:cs="宋体"/>
          <w:sz w:val="21"/>
          <w:szCs w:val="21"/>
          <w:lang w:eastAsia="zh-CN"/>
        </w:rPr>
        <w:t>基本实现（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）受援全覆盖，新疆高等教育内涵建设取得新成效，服务经济社会发展能力明显提升。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本科高校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高等教育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高校师资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科研经费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 随着“港车北上”“澳车北上”落地实施，8月6日，港珠澳大桥珠海公路口岸单日出入境车辆首次突破</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辆次，刷新口岸单日最高纪录。口岸出入境客流达到（    ）人次，创近三年客流新高。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A. 1万</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7.2万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1万</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.2万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万</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.2万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1</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万</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7.2万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lang w:eastAsia="zh-CN"/>
        </w:rPr>
        <w:t xml:space="preserve">. 2023年8月，中国科学院宁波材料技术与工程研究所团队研发出了兼具弹性恢复与（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 xml:space="preserve"> ）性的新型高分子（    ）材料。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 xml:space="preserve">A. </w:t>
      </w:r>
      <w:r>
        <w:rPr>
          <w:rFonts w:hint="eastAsia" w:ascii="宋体" w:hAnsi="宋体" w:eastAsia="宋体" w:cs="宋体"/>
          <w:sz w:val="21"/>
          <w:szCs w:val="21"/>
          <w:highlight w:val="none"/>
          <w:lang w:val="en-US" w:eastAsia="zh-CN"/>
        </w:rPr>
        <w:t>铝</w:t>
      </w:r>
      <w:r>
        <w:rPr>
          <w:rFonts w:hint="eastAsia" w:ascii="宋体" w:hAnsi="宋体" w:eastAsia="宋体" w:cs="宋体"/>
          <w:sz w:val="21"/>
          <w:szCs w:val="21"/>
          <w:highlight w:val="none"/>
          <w:lang w:eastAsia="zh-CN"/>
        </w:rPr>
        <w:t>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B. 钛电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C. 铁电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铜</w:t>
      </w:r>
      <w:r>
        <w:rPr>
          <w:rFonts w:hint="eastAsia" w:ascii="宋体" w:hAnsi="宋体" w:eastAsia="宋体" w:cs="宋体"/>
          <w:sz w:val="21"/>
          <w:szCs w:val="21"/>
          <w:lang w:eastAsia="zh-CN"/>
        </w:rPr>
        <w:t>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 8月8日，成都大运会闭幕。本届大运会，中国队以</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位居金牌榜及奖牌榜之首。中国也以545枚金牌总数，超越美国，成为大运会历史上夺得金牌总数最多的国家。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10</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枚金牌、40枚银牌、3</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10</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枚金牌、</w:t>
      </w:r>
      <w:r>
        <w:rPr>
          <w:rFonts w:hint="eastAsia" w:ascii="宋体" w:hAnsi="宋体" w:eastAsia="宋体" w:cs="宋体"/>
          <w:sz w:val="21"/>
          <w:szCs w:val="21"/>
          <w:lang w:val="en-US" w:eastAsia="zh-CN"/>
        </w:rPr>
        <w:t>42</w:t>
      </w:r>
      <w:r>
        <w:rPr>
          <w:rFonts w:hint="eastAsia" w:ascii="宋体" w:hAnsi="宋体" w:eastAsia="宋体" w:cs="宋体"/>
          <w:sz w:val="21"/>
          <w:szCs w:val="21"/>
          <w:lang w:eastAsia="zh-CN"/>
        </w:rPr>
        <w:t>枚银牌、3</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103枚金牌、</w:t>
      </w:r>
      <w:r>
        <w:rPr>
          <w:rFonts w:hint="eastAsia" w:ascii="宋体" w:hAnsi="宋体" w:eastAsia="宋体" w:cs="宋体"/>
          <w:sz w:val="21"/>
          <w:szCs w:val="21"/>
          <w:lang w:val="en-US" w:eastAsia="zh-CN"/>
        </w:rPr>
        <w:t>42</w:t>
      </w:r>
      <w:r>
        <w:rPr>
          <w:rFonts w:hint="eastAsia" w:ascii="宋体" w:hAnsi="宋体" w:eastAsia="宋体" w:cs="宋体"/>
          <w:sz w:val="21"/>
          <w:szCs w:val="21"/>
          <w:lang w:eastAsia="zh-CN"/>
        </w:rPr>
        <w:t>枚银牌、35枚铜牌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103枚金牌、40枚银牌、35枚铜牌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22</w:t>
      </w:r>
      <w:r>
        <w:rPr>
          <w:rFonts w:hint="eastAsia" w:ascii="宋体" w:hAnsi="宋体" w:eastAsia="宋体" w:cs="宋体"/>
          <w:sz w:val="21"/>
          <w:szCs w:val="21"/>
          <w:lang w:eastAsia="zh-CN"/>
        </w:rPr>
        <w:t>. 2023年8月3日，我国首艘、全球最大LNG运输加注船</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在广州港锚地，首次成功为全球最大吨位境外LNG双燃料超大型油轮（VLCC）提供保税LNG加注服务。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w:t>
      </w:r>
      <w:r>
        <w:rPr>
          <w:rFonts w:hint="eastAsia" w:ascii="宋体" w:hAnsi="宋体" w:eastAsia="宋体" w:cs="宋体"/>
          <w:sz w:val="21"/>
          <w:szCs w:val="21"/>
          <w:lang w:val="en-US" w:eastAsia="zh-CN"/>
        </w:rPr>
        <w:t>东海</w:t>
      </w:r>
      <w:r>
        <w:rPr>
          <w:rFonts w:hint="eastAsia" w:ascii="宋体" w:hAnsi="宋体" w:eastAsia="宋体" w:cs="宋体"/>
          <w:sz w:val="21"/>
          <w:szCs w:val="21"/>
          <w:lang w:eastAsia="zh-CN"/>
        </w:rPr>
        <w:t>石油</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“海洋石油</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“海洋石油301”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“东海石油301”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23</w:t>
      </w:r>
      <w:r>
        <w:rPr>
          <w:rFonts w:hint="eastAsia" w:ascii="宋体" w:hAnsi="宋体" w:eastAsia="宋体" w:cs="宋体"/>
          <w:sz w:val="21"/>
          <w:szCs w:val="21"/>
          <w:lang w:eastAsia="zh-CN"/>
        </w:rPr>
        <w:t>. 2023年8月，工业和信息化部发布通知，要求在中国境内从事互联网信息服务的App主办者，应当依照相关法规履行</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，未履行的，不得从事App互联网信息服务。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审批</w:t>
      </w:r>
      <w:r>
        <w:rPr>
          <w:rFonts w:hint="eastAsia" w:ascii="宋体" w:hAnsi="宋体" w:eastAsia="宋体" w:cs="宋体"/>
          <w:sz w:val="21"/>
          <w:szCs w:val="21"/>
          <w:lang w:eastAsia="zh-CN"/>
        </w:rPr>
        <w:t>手续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备案手续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报备</w:t>
      </w:r>
      <w:r>
        <w:rPr>
          <w:rFonts w:hint="eastAsia" w:ascii="宋体" w:hAnsi="宋体" w:eastAsia="宋体" w:cs="宋体"/>
          <w:sz w:val="21"/>
          <w:szCs w:val="21"/>
          <w:lang w:eastAsia="zh-CN"/>
        </w:rPr>
        <w:t>手续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注册</w:t>
      </w:r>
      <w:r>
        <w:rPr>
          <w:rFonts w:hint="eastAsia" w:ascii="宋体" w:hAnsi="宋体" w:eastAsia="宋体" w:cs="宋体"/>
          <w:sz w:val="21"/>
          <w:szCs w:val="21"/>
          <w:lang w:eastAsia="zh-CN"/>
        </w:rPr>
        <w:t>手续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lang w:eastAsia="zh-CN"/>
        </w:rPr>
        <w:t>. 2023年8月4日，（    ）揭牌仪式在成都体育学院举行，该中心将由国际大体联（FISU）和成都体育学院共同建设。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国际大学体育中心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国际大学体育文化交流中心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世界</w:t>
      </w:r>
      <w:r>
        <w:rPr>
          <w:rFonts w:hint="eastAsia" w:ascii="宋体" w:hAnsi="宋体" w:eastAsia="宋体" w:cs="宋体"/>
          <w:sz w:val="21"/>
          <w:szCs w:val="21"/>
          <w:lang w:eastAsia="zh-CN"/>
        </w:rPr>
        <w:t>大学体育文化交流中心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大学体育</w:t>
      </w:r>
      <w:r>
        <w:rPr>
          <w:rFonts w:hint="eastAsia" w:ascii="宋体" w:hAnsi="宋体" w:eastAsia="宋体" w:cs="宋体"/>
          <w:sz w:val="21"/>
          <w:szCs w:val="21"/>
          <w:lang w:val="en-US" w:eastAsia="zh-CN"/>
        </w:rPr>
        <w:t>和健身</w:t>
      </w:r>
      <w:r>
        <w:rPr>
          <w:rFonts w:hint="eastAsia" w:ascii="宋体" w:hAnsi="宋体" w:eastAsia="宋体" w:cs="宋体"/>
          <w:sz w:val="21"/>
          <w:szCs w:val="21"/>
          <w:lang w:eastAsia="zh-CN"/>
        </w:rPr>
        <w:t>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25</w:t>
      </w:r>
      <w:r>
        <w:rPr>
          <w:rFonts w:hint="eastAsia" w:ascii="宋体" w:hAnsi="宋体" w:eastAsia="宋体" w:cs="宋体"/>
          <w:sz w:val="21"/>
          <w:szCs w:val="21"/>
          <w:lang w:eastAsia="zh-CN"/>
        </w:rPr>
        <w:t xml:space="preserve">. 2023年8月，我国西部地区最大的抽水蓄能电站——（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）抽水蓄能电站2023年8月6日正式开工建设。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青海哇让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四川白鹤滩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C. 青海</w:t>
      </w:r>
      <w:r>
        <w:rPr>
          <w:rFonts w:hint="eastAsia" w:ascii="宋体" w:hAnsi="宋体" w:eastAsia="宋体" w:cs="宋体"/>
          <w:sz w:val="21"/>
          <w:szCs w:val="21"/>
          <w:lang w:val="en-US" w:eastAsia="zh-CN"/>
        </w:rPr>
        <w:t>祁连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广西龙滩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26</w:t>
      </w:r>
      <w:r>
        <w:rPr>
          <w:rFonts w:hint="eastAsia" w:ascii="宋体" w:hAnsi="宋体" w:eastAsia="宋体" w:cs="宋体"/>
          <w:sz w:val="21"/>
          <w:szCs w:val="21"/>
          <w:lang w:eastAsia="zh-CN"/>
        </w:rPr>
        <w:t>. 2023年8月</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为更好满足群众异地办理住房公积金相关业务需求，住房城乡建设部印发通知，提出整合住房公积金个人证明事项，推动（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码可办”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“亮码可办”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“一</w:t>
      </w:r>
      <w:r>
        <w:rPr>
          <w:rFonts w:hint="eastAsia" w:ascii="宋体" w:hAnsi="宋体" w:eastAsia="宋体" w:cs="宋体"/>
          <w:sz w:val="21"/>
          <w:szCs w:val="21"/>
          <w:lang w:val="en-US" w:eastAsia="zh-CN"/>
        </w:rPr>
        <w:t>网通</w:t>
      </w:r>
      <w:r>
        <w:rPr>
          <w:rFonts w:hint="eastAsia" w:ascii="宋体" w:hAnsi="宋体" w:eastAsia="宋体" w:cs="宋体"/>
          <w:sz w:val="21"/>
          <w:szCs w:val="21"/>
          <w:lang w:eastAsia="zh-CN"/>
        </w:rPr>
        <w:t>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“亮码通办”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 2023年8月，为规范人脸识别技术应用，国家网信办起草《（    ）（征求意见稿）》，向社会公开征求意见。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人脸识别技术应用安全管理规定（试行）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人脸识别技术应用安全规定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人脸识别技术应用管理规定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人脸识别技术管理规定（试行）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 2023年8月6日，2023年The Notorious IBE国际霹雳舞大赛决赛上，中国霹雳舞队队员（    ）分别斩获男子组1vs1、女子组1vs1两项冠军。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王瑞苗、刘清漪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商小宇、刘清漪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王瑞苗、曾莹莹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商小宇、曾莹莹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 8月10日，山东黄金集团宣布在山东探明国内资源量规模最大的巨型单体金矿床——（    ），预估潜在经济价值超2000亿元。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东明金矿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西岭金矿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莱州金矿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南岭金矿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 8月11日，世界最大清洁能源走廊长江干流乌东德、白鹤滩等6座梯级电站百台机组同步运行，单日发电量连续三天超（    ），一天的发电量相当于105万人一年用电需求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7亿度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8亿度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10亿度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13亿度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 中国第13次北冰洋科学考察正在进行。2023年8月，考察队搭乘“雪龙2”号极地科考破冰船，在（    ）完成首个海域作业任务。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波弗特海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东西伯利亚海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拉普捷夫海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楚科奇海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 2023年8月，31个省（区、市）2023上半年GDP数据全部出炉。其中，（    ）上半年经济总量首次突破（    ）万亿元。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江苏、山东</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广东、山东</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广东、江苏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广东、江苏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8月8日，国家电网（    ）送（    ）±800千伏特高压直流输电工程开工建设，全长2290公里。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哈密市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成都市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哈密市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重庆市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乌鲁木齐</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成都市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乌鲁木齐</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重庆市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 8月9日6时53分，我国在太原卫星发射中心采用长征二号丙遥四十六运载火箭，成功发射（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环境减灾一号02星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环境减灾一号06星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环境减灾二号02星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环境减灾二号06星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 2023年8月8日上午，国家文物局官网发布了《关于开展第（    ）次全国文物普查准备工作的通知》。此次全国文物普查以（    ）为基本单元开展实地调查。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市级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乡镇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四</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县域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五</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县域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 2023年8月，我国开展的水下大尺度高压气泡试验取得圆满成功，哈尔滨工程大学（    ）教授创立的（    ）作为本次试验的核心理论再次得到验证。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张阿漫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气泡统一方程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柳冠中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气泡统一方程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张阿漫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气泡转化方程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柳冠中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气泡转化方程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 8月10日，全球首个在建的商用小型核反应堆（    ）核心模块在海南吊装成功，这标志着我国在模块化小型核反应堆建造技术上走在了世界前列。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“玲龙一号”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“华龙一号”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“深海一号”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“巨龙一号”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 2023年8月，随着3座井口平台8月9日在天津市滨海新区成功装船，中国（    ）首个千亿级立方米大气田——（    ）I期开发项目海上开采平台全部建造完工。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黄海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渤中29-1凝析气田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渤海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渤中29-1凝析气田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黄海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渤中19-6凝析气田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渤海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渤中19-6凝析气田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39. 8月12日，我国自主研发的“导管架风机+网箱”风渔一体化智能装备在（    ）建成。该装备集海上风力发电、深远海养殖于一体，每年发电量可超4500万千瓦时。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福建福州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广东汕头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广东阳江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福建厦门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 8月10日12时03分，（    ）运载火箭在我国酒泉卫星发射中心成功发射升空，搭载的（    ）等7颗卫星顺利送入预定轨道，发射任务获得圆满成功。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谷神星一号遥七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西光壹号01星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谷神星一号遥七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西光壹号06星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谷神星二号遥七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西光二号01星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谷神星二号遥七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西光二号06星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 2023年8月，最高人民法院、最高人民检察院联合发布《关于办理环境污染刑事案件适用法律若干问题的解释》，自（    ）起施行。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2023年8月1日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2023年8月15日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2023年9月1日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2023年9月15日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 8月8日，珠肇铁路公司投资建设、中铁隧道局集团施工的珠肇高铁全线控制性工程——圭峰山隧道（    ）盾构机在广东江门顺利始发，标志着珠肇高铁全线正式进入盾构施工阶段。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“永安号”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“珠江号”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“广珠号”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 2023年8月11日召开了“河北省防汛救灾暨灾后重建”新闻发布会，会上指出，本次特大暴雨过程，洪涝灾害波及河北省110个县（市、区）。河北省将灾后重建作为重点工作，计划用（    ）时间完成重建工作。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半年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两年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两年半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三年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 8月11日，国产支线客机（    ）在云南完成了为期1个月的高海拔演示飞行，执飞了云南全部15个运输机场，总飞行时间157.55小时。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C919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AG2000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ARJ21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MG300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 8月13日，第一届全国学生（青年）运动会主题活动在（    ）举办，学青会会歌为（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广西南宁</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《青春遇见》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广西南宁</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《青春有你》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四川成都</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《青春遇见》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四川成都</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《青春纪念》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 8月13日，2023年中国国际服务贸易交易会新闻发布活动在北京举行。据了解，2023年服贸会于9月2日至6日在国家会议中心和首钢园区举办，主题为（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“开放新发展，合作新未来”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“贸易交流，共赢未来”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“合作 开放 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“开放引领发展，合作共赢未来”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 2023年8月12日，由我国自主研发的搭载“风渔融合一体化智能养殖网箱”的风机在广东省阳江市成功吊装，标志着全球首台风渔一体化智能装备（    ）整体建成。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“风渔一号”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“明渔一号”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“智养三号”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“风渔三号”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 2023年8月15日，我国迎来第（    ）个依法设立的全国生态日，共同聚焦生态文明建设。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 第十一届海峡青年节集中活动于8月5日至13日在（    ）举办，本届海峡青年节以“挺膺担当 共创福祉”为主题。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福建福州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福建厦门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广东珠海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广东汕头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 截至2022年底，我国海上风电累计装机已超3000万千瓦，连续（    ）位居全球（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两年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首位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三年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首位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两年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第二位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三年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第二位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 2023年8月13日1时26分，我国在西昌卫星发射中心使用长征三号乙运载火箭，成功将（    ）发射升空，卫星顺利进入预定轨道，发射任务获得圆满成功。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陆地探测四号01星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海洋探测四号05星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陆地探测一号01星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海洋探测一号05星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 2023中国数字经济创新发展大会8月16日在汕头开幕，本次大会以（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“数新经济 数创未来”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“聚数联侨 数创未来——推进高质量发展”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“聚数联侨 数创未来——高质量推进新型工业化”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“数创经济 数字未来”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 8月14日13时32分，我国在（    ）卫星发射中心使用快舟一号甲运载火箭，将和德三号A-E星等5颗卫星发射升空，卫星顺利进入预定轨道，发射任务获得圆满成功。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文昌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酒泉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太原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西昌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 8月16日，第7届中国—南亚博览会在（    ）开幕。本次博览会以“团结协作 共谋发展”为主题，设置了南亚馆、文化旅游馆、数字经济馆等15个展馆，吸引80多个国家和地区的超2000家企业参展。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广西南宁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云南昆明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广西北海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云南大理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 8月16日，（    ）主塔最后一节钢横梁吊装完成，历时近400天，黄河上最长公路桥梁的主塔成功封顶。该大桥主塔封顶后，将转入主梁与斜拉索施工阶段，预计2025年通车。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龙羊黄河公路大桥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长东黄河铁路大桥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兰州黄河铁桥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安罗高速黄河特大桥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 世界龙舟锦标赛于2023年8月13日晚在泰国芭堤雅闭幕，经过6天的奋力拼搏，中国队共获（    ），创造参加世锦赛以来最好成绩。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34金18银4铜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34金17银6铜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30金19银4铜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30金17银6铜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 商务部等九部门8月14日联合发布《县域商业三年行动计划（2023—2025年）》，进一步推动供应链、物流配送、商品和服务下沉以及农产品上行，力争到2025年建立县域统筹，以（    ）的农村商业体系。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县城为中心、街道为重点、村为基础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县城为中心、乡镇为重点、村为基础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村为中心、街道为重点、县城为基础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村为中心、乡镇为重点、县城为基础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 8月16日，教育部在“中华字都”（    ）召开“1+1”新闻发布会，会上介绍，中国语言资源保护工程一期工程覆盖国内120余种语言和方言，建成世界上规模最大的语言资源库。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河北石家庄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浙江杭州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江苏苏州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河南安阳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 8月16日，2023世界机器人大会在北京开幕。大会以（    ）为主题，计划举办30多场行业论坛。大会还首次打造“机器人+”医疗、农业等10大应用场景，展现行业新技术、新产品。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“开放创新 聚享未来”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“开放创新 智慧未来”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“智能新生活”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“智慧新未来”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 8月16日，中国海洋石油集团有限公司发布消息称，中国首个薄煤层气大规模开发项目——（    ）全面建成投产，标志着中国薄煤层气实现大规模开发。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拜城县煤层气开发项目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沁水盆地煤层气开发项目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安徽宿南煤层气项目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潘河薄煤层气开发项目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 8月17日，我国自主设计建造的亚洲第一艘集原油生产、存储、外输等功能于一体的圆筒形“海上油气加工厂”——（    ）在青岛完成船体建造。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“深海二号422”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“深海二号122”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“海洋石油122”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“海洋石油422”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 2023年8月，中国科学院天津工业生物技术研究所成功构建了灵活性、高效性及多功能性的人工生物系统，实现了多种（    ）从头精准合成，解决了糖分子立体结构可控的难题。为摆脱自然合成途径、利用（    ）创造多样的糖世界提供了可能。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戊糖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一氧化碳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戊糖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二氧化碳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己糖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一氧化碳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己糖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二氧化碳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 8月18日，中国载人航天工程办公室召开载人航天工程空间应用与发展情况介绍会。目前，国家太空实验室已正式运行。截至目前，空间站已安排在轨实施了（    ）空间科学研究与应用项目，涉及空间生命科学与人体研究、微重力物理和空间新技术领域，获得原始实验数据近（    ），下行了近300个实验样品。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110个</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100TB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110个</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200TB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210个</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200TB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210个</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100TB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 2023年8月，我国单体装机规模最大的露天矿排土场光储电站——国家能源集团（    ）光伏项目实现全容量并网发电。为我国提供了可复制、可推广的生态恢复治理、绿色转型发展的成功经验。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胜利能源露天矿排土场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石化能源露天矿排土场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中能能源露天矿排土场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华夏能源露天矿排土场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 2023年8月，广东首条中低速磁浮线——（    ）全部铺设完成，全线轨道实现贯通。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湛江磁浮旅游专线轨道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清远磁浮旅游专线轨道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中山磁浮旅游专线轨道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东莞磁浮旅游专线轨道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 中国科学院自动化研究所人员成功打造全脉冲神经网络类脑认知智能引擎（    ），并将其全面开源开放。该平台将为探索面向通用人工智能的类脑智能研究提供基础支撑，助力探索自然智能的计算本质和新一代人工智能的发展。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“慧网”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“智脑”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“智脉”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“慧脉”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 8月19日，国家林草局发布了中国国家公园标识。标识由（    ）等元素构成，标识中连绵的山川构成汉字“众”，造型特征鲜明，寓意山连山、水连水、众人携手保护自然资源，展现了生态功能和文化价值的有机融合，体现中国国家公园的全球价值和国家象征。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山、水、人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地球、山、水、人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山、水、人和汉字书法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地球、山、水、人和汉字书法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 8月17日，2023（中国）亚欧商品贸易博览会在新疆乌鲁木齐开幕，围绕（    ）这一主题，设置投资合作、进口商品和商品贸易三大展区，展位面积达7万平方米，吸引了40个国家和地区超1300家企业参展。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“链接丝路 美好生活”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“丝路连接你我”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“弘扬丝路精神 深化亚欧合作”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“弘扬丝路精神 共享美好生活”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 8月21日1时45分，我国在酒泉卫星发射中心使用长征四号丙运载火箭，成功将（    ）发射升空，卫星顺利进入预定轨道，发射任务获得圆满成功。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高分十二号04星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高分十二号06星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高分二十二号04星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高分二十二号06星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 工信部：截至目前，全国在用数据中心机架总规模超过760万标准机架，算力总规模达到每秒1.97万亿亿次浮点运算，位居全球（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第二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第三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第四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 国务院总理李强8月21日在京会见美中贸易全国委员会成立（    ）访华团。李强指出，中美经济关系的本质是互利共赢，维护好两国经贸合作和经济关系，符合双方共同利益。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45周年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55周年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50周年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60周年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 为深入贯彻党的二十大精神，落实中央人才工作会议部署，全方位培养和用好青年科技人才，2023年8月，中共中央办公厅、国务院办公厅印发了（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《关于进一步加强青年科技人才培养的若干办法》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《关于进一步加强科技人才培养的若干措施》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《关于进一步加强青年科技人才培养和使用的管理办法》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《关于进一步加强青年科技人才培养和使用的若干措施》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 8月21日，位于四川巴中的中国石化巴中气田勘探再获突破，首期提交探明地质储量（    ），探明含气面积超81万平方米，储层有效厚度达29米，标志着我国西南地区再添（    ）储量新气田。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105.5亿立方米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百亿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305.5亿立方米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百亿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1005.5亿立方米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千亿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3005.5亿立方米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千亿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 8月19日，恩施土家族苗族自治州成立（    ）庆祝大会在湖北省恩施市举行。恩施土家族苗族自治州地处武陵山区腹地，是湖北省唯一一个以及全国最年轻的少数民族自治州。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40周年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45周年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 2023年8月23日，（    ）“月船3号”探测器在月球南极表面软着陆成功。此次成功挑战受控落月，成为继美国、苏联及中国之后第四个实现月球软着陆的国家。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朝鲜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印度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法国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英国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 2023年8月，国家主席习近平复信南非德班理工大学孔子学院师生，鼓励他们学好中文，为传承发展中南两国友好事业、促进中非友谊合作贡献力量。习近平强调，中国和南非都是重要的发展中大国，两国有着（    ）的特殊友谊，学习了解彼此的语言文化，有助于推动两国人民相知相亲、世代友好。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同志加兄弟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兄弟加朋友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家人加朋友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同志加伙伴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77. 2023年8月19日是第（    ）个中国医师节，今年的节日主题是（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“健康使命第一位”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“勇担健康使命，铸就时代新功”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“健康使命第一位”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“勇担健康使命，铸就时代新功”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 2023年8月，最新数据显示，今年1—7月，我国造船业三大指标均位居世界第一，继续全球领跑。同时，中国船东所持有的船队规模达到2.492亿总吨，首次超越（    ）成为世界最大船东国。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英国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西班牙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葡萄牙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希腊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 8月21日，国家卫健委发布2022年中国居民健康素养监测情况。监测结果显示，2022年我国居民健康素养水平达到（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15.78%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27.78%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35.78%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 8月21日，北京东六环改造工程取得重大建设进展，随着国产首台16米级直径盾构机（    ）在北京市通州区土桥新桥西北侧顺利接收，至此，我国最长盾构高速公路隧道实现双线贯通。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“京华号”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“京通号”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“运通号”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“运河号</w:t>
      </w:r>
      <w:r>
        <w:rPr>
          <w:rFonts w:hint="default"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 8月24日是杭州第19届亚运会开幕倒计时（    ），浙江省各赛区举办了形式多样的迎亚运主题活动。亚运会主题歌曲（    ）24日正式发布，整首歌围绕“亚洲命运共同体”理念创作，凝聚着同在同爱、同心同创，同力共赢、同向未来的力量。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25天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《同爱同在》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25天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《同心未来》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30天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《同爱同在》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30天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《同心未来》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 司法部日前发布新修订的《办理法律援助案件程序规定》，自（    ）起施行。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2023年8月15日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2023年9月1日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2023年9月15日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2023年10月1日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 2023年威海铁人三项世界杯赛8月26日开赛，来自26个国家和地区的91名选手参加角逐。在26日的1.5公里（    ）、40公里（    ）和10公里（    ）比赛中，来自墨西哥和意大利的选手分获男女优秀组冠军。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游泳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自行车骑行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跑步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游泳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自行车骑行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迷你马拉松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长跑</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竞走</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迷你马拉松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长跑</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竞走</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划艇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 财政部、国家税务总局8月27日发布公告，为活跃资本市场、提振投资者信心，自2023年8月28日起，证券交易印花税实施（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减20%征收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减30%征收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减半征收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减60%征收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 2023世界清洁能源装备大会日前在四川德阳开幕，主题为（    ），176家参展企业携1200余种产品亮相，集中展示全球清洁能源装备发展最新技术和前沿成果。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“绿动地球 智造未来”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B. “清洁能源 携手未来”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“绿动地球 共享未来”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“清洁能源 共享未来”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 2023年8月，国务院办公厅印发《政务服务电子文件归档和电子档案管理办法》，就进一步规范政务服务电子文件归档和电子档案管理，推动各行业各领域政务服务电子文件从（    ）全流程电子化。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发文办理到收文办理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形成办理到归档管理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发文办理到归档管理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形成办理到收文办理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 国家发改委8月24日公布《粮食质量安全监管办法》，将于（    ）起施行，共分为粮食质量安全风险监测、粮食质量安全管理、粮食质量安全检验和粮食质量安全事故处置等八个章节。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2023年9月1日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2023年10月1日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2023年11月1日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2023年12月1日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 8月23日，三江源国家公园《总体规划（2023—2030年）》发布。总体规划提出，到2030年，草地综合植被盖度提升到（    ），湿地面积多年平均保有量不降低（3.12万平方公里），藏羚羊、雪豹等重点保护野生动物种群稳定健康。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52%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69%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91%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 8月24日，全球最大口径的（    ）在湖北黄石正式投产下线，主要用于重大水利工程和城市基础建设领域。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球墨铸碳管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环墨铸铁管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环墨铸碳管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球墨铸铁管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 2023年8月25日午间，谷神星一号遥八运载火箭在我国酒泉卫星发射中心成功发射升空，搭载的（    ）顺利送入预定轨道，发射任务获得圆满成功。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长春一号宽幅02A星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济南一号窄幅02A星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吉林一号宽幅02A星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山东一号窄幅02A星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 8月28日，财政部、国家税务总局公布延续一批个人所得税优惠政策，相关政策执行至2027年底。其中包括对符合规定的居民个人（    ），可不并入当年综合所得，单独计算纳税等。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智力奖金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全年一次性奖金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福利补贴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知识产权奖金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 国家林草局8月28日发布，作为全力打好荒漠化综合防治三大标志性战役的重中之重，黄河（    ）攻坚战正式启动。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“沿线荒漠化”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“沿线绿色”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“几字弯”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“W弯”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 2023年8月，国家卫健委印发通知，将扩大新生儿先天性心脏病筛查项目实施区域，到（    ）覆盖全国所有县（市、区）。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2024年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2028年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2030年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 8月28日，中国互联网络信息中心（CNNIC）在京发布第52次《中国互联网络发展状况统计报告》。《报告》显示，截至2023年6月，我国网民规模达（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9.79亿人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10.79亿人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11.79亿人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12.79亿人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w:t>
      </w:r>
      <w:r>
        <w:rPr>
          <w:rFonts w:hint="eastAsia" w:ascii="宋体" w:hAnsi="宋体" w:eastAsia="宋体" w:cs="宋体"/>
          <w:sz w:val="21"/>
          <w:szCs w:val="21"/>
          <w:lang w:val="en-US" w:eastAsia="zh-CN"/>
        </w:rPr>
        <w: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 2023年8月，新一代人造太阳（    ）取得重大科研进展，首次实现100万安培等离子体电流下的高约束模式运行，标志着我国磁约束核聚变研究向高性能聚变等离子体运行迈出重要一步。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“中国环流一号”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“中国直流一号”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“中国环流三号”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“中国直流三号”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w:t>
      </w:r>
      <w:r>
        <w:rPr>
          <w:rFonts w:hint="eastAsia" w:ascii="宋体" w:hAnsi="宋体" w:eastAsia="宋体" w:cs="宋体"/>
          <w:sz w:val="21"/>
          <w:szCs w:val="21"/>
          <w:lang w:val="en-US" w:eastAsia="zh-CN"/>
        </w:rPr>
        <w:t>C</w:t>
      </w:r>
    </w:p>
    <w:p>
      <w:pPr>
        <w:keepNext w:val="0"/>
        <w:keepLines w:val="0"/>
        <w:pageBreakBefore w:val="0"/>
        <w:widowControl w:val="0"/>
        <w:numPr>
          <w:ilvl w:val="-1"/>
          <w:numId w:val="0"/>
        </w:numPr>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96. 教育部等十部门联合印发《国家银龄教师行动计划》。申请参与普通高等教育、职业教育、终身教育、民办教育领域的线下银龄教师年龄一般应在（    ）（含）岁以下，参与基础教育领域的线下银龄教师年龄一般应在（    ）（含）岁以下，线上银龄教师年龄可适当放宽。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w:t>
      </w:r>
      <w:r>
        <w:rPr>
          <w:rFonts w:hint="eastAsia" w:ascii="宋体" w:hAnsi="宋体" w:eastAsia="宋体" w:cs="宋体"/>
          <w:sz w:val="21"/>
          <w:szCs w:val="21"/>
          <w:lang w:val="en-US" w:eastAsia="zh-CN"/>
        </w:rPr>
        <w:t xml:space="preserve"> 65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55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B.</w:t>
      </w:r>
      <w:r>
        <w:rPr>
          <w:rFonts w:hint="eastAsia" w:ascii="宋体" w:hAnsi="宋体" w:eastAsia="宋体" w:cs="宋体"/>
          <w:sz w:val="21"/>
          <w:szCs w:val="21"/>
          <w:lang w:val="en-US" w:eastAsia="zh-CN"/>
        </w:rPr>
        <w:t xml:space="preserve"> 65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C.</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70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D.</w:t>
      </w:r>
      <w:r>
        <w:rPr>
          <w:rFonts w:hint="eastAsia" w:ascii="宋体" w:hAnsi="宋体" w:eastAsia="宋体" w:cs="宋体"/>
          <w:sz w:val="21"/>
          <w:szCs w:val="21"/>
          <w:lang w:val="en-US" w:eastAsia="zh-CN"/>
        </w:rPr>
        <w:t xml:space="preserve"> 70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default" w:ascii="宋体" w:hAnsi="宋体" w:eastAsia="宋体" w:cs="宋体"/>
          <w:sz w:val="21"/>
          <w:szCs w:val="21"/>
          <w:lang w:val="en-US" w:eastAsia="zh-CN"/>
        </w:rPr>
      </w:pPr>
      <w:r>
        <w:rPr>
          <w:rFonts w:hint="eastAsia" w:ascii="宋体" w:hAnsi="宋体" w:eastAsia="宋体" w:cs="宋体"/>
          <w:b/>
          <w:bCs/>
          <w:sz w:val="21"/>
          <w:szCs w:val="21"/>
          <w:lang w:val="en-US" w:eastAsia="zh-CN"/>
        </w:rPr>
        <w:t>二、多选题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8月4日，专为杭州第19届亚运会量身定制的复兴号亚运智能动车组在杭州西站启动了首次试乘。亚运列车将在亚运会赛事期间承担重要的交通转运功能，串联杭州与宁波、温州、（    ）5座亚运协办城市。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湖州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绍兴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金华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舟山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2023年8月，中央军委发出通知，要求全军认真组织《习近平强军思想学习纲要（2023年版）》学习使用。各级要把学习贯彻习近平强军思想作为首要政治任务和长期战略任务，切实用以（    ），把学习成效转化为推进新时代强军事业的强大力量。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规范理论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推动工作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指导实践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武装头脑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国家主席习近平对防汛救灾工作作出重要指示。习近平要求，各地（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尽快恢复正常生产生活秩序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要全力搜救失联、被困人员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做好受伤人员救治和遇难者家属安抚工作，尽最大限度减少人员伤亡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要妥善安置受灾群众，抓紧修复交通、通讯、电力等受损基础设施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 8月11日，第十一届茅盾文学奖评奖委员会第七次全体会议在京举行。获奖作品包括（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杨志军《雪山大地》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徐怀中《牵风记》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乔叶《宝水》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孙甘露《千里江山图》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国家标准委、国家发展改革委、工业和信息化部等部门8月8日联合发布《氢能产业标准体系建设指南（2023版）》。这是国家层面首个氢能全产业链标准体系建设指南。《指南》系统构建了氢能（    ）全产业链标准体系。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2023年8月，国务院印发《关于进一步优化外商投资环境 加大吸引外商投资力度的意见》，要求更好统筹国内国际两个大局，营造（    ）一流营商环境，充分发挥我国超大规模市场优势，更大力度、更加有效吸引和利用外商投资，为推进高水平对外开放、全面建设社会主义现代化国家作出贡献。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法治化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市场化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智慧化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国际化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 8月14日公布《县域商业三年行动计划（2023—2025年）》，包括的重点有（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完善县域商业网络设施和业态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发展农村物流共同配送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丰富农村消费市场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推动县域流通企业转型升级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2023年8月，中共中央办公厅、国务院办公厅印发了《关于建立领导干部应知应会党内法规和国家法律清单制度的意见》中指出要坚持以习近平新时代中国特色社会主义思想为指导，深入学习贯彻习近平法治思想，抓住领导干部这个“关键少数”，以增强法治观念、提升法治思维能力、遵守党规国法为目标。学习重点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习近平法治思想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党内法规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宪法规定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国家法律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2023年8月11日，中国三峡集团发布消息显示，世界最大清洁能源走廊运行机组达100台，开机台数创年内新高。长江电力运行管理的长江干流（    ）六座梯级电站，共同构成了世界最大清洁能源走廊。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乌东德、白鹤滩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龙滩、糯扎渡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三峡、葛洲坝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溪洛渡、向家坝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8月15日，自然资源部发布我国首部《中国生态保护红线蓝皮书》。蓝皮书显示，生态保护红线集中分布在（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北方防沙带海岸带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黄河重点生态区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长江重点生态区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青藏高原生态区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 8月16日，未来科学大奖委员会公布2023年获奖名单。对应正确的有（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柴继杰、周俭民获得“生命科学奖”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任少卿、张祥雨获得“化学科学奖”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赵忠贤、陈仙辉获得“物质科学奖”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何恺明、孙剑获得“数学与计算机科学奖”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 国务院总理李强8月16日主持召开国务院第二次全体会议。李强强调，要着力扩大国内需求，继续（    ），扎实做好重大项目前期研究和储备。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拓展扩消费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促投资政策空间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提振大宗消费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调动民间投资积极性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在首个全国生态日到来之际，中共中央总书记、国家主席、中央军委主席习近平作出重要指示强调，生态文明建设（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是关系民生福祉的重大社会问题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是关系中华民族永续发展的根本大计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是关系党的使命宗旨的重大政治问题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是关系社会高质量发展的关键问题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 2023年8月16日，全国妇联作出决定，追授在防汛救灾工作中献出宝贵生命的（    ）2位同志全国三八红旗手称号。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钱素云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王宏春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蔡凤辉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熊丽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 8月19日，我国首个由（    ）三种形式组成的混合储能项目在内蒙古霍林郭勒正式投运，打通了霍林河循环经济“源—网—荷—储—用”多能互补应用的最后一个堵点，为当地清洁电力消纳增添了新动能。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氢能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锂电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飞轮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铁铬液流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 2023年8月，国家发展改革委联合多部门印发《关于促进退役风电、光伏设备循环利用的指导意见》。《指导意见》部署了重点任务包括（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规范固体废弃物无害化处置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建立健全退役设备处理责任机制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完善设备回收体系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强化资源再生利用能力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 2023年8月，中共中央办公厅、国务院办公厅印发了《关于进一步加强青年科技人才培养和使用的若干措施》。《若干措施》提出，要引导支持青年科技人才服务高质量发展，支持青年科技人才在国家重大科技任务中（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“挑大梁”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“当主角”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“担大任”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“当班长”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 国务院总理李强8月25日主持召开国务院常务会议，审议通过了（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《关于规划建设商品房的指导意见》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《关于规划建设保障性住房的指导意见》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《医药工业高质量发展行动计划（2023—2025年）》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《医疗装备产业高质量发展行动计划（2023—2025年）》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 2023年8月，教育部印发《教育部关于开展国家基础教育教师队伍建设改革试点的通知》，部署10个地区开展国家基础教育教师队伍建设改革试点，主要包括（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上海市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山东省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北京市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厦门市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 国务院总理李强2023年8月22日至24日在广东调研。调研中，李强主持召开座谈会。会上指出，我国正处于经济转型升级的关键期，要保持推动高质量发展的定力，在（    ）上</w:t>
      </w:r>
      <w:r>
        <w:rPr>
          <w:rFonts w:hint="eastAsia" w:ascii="宋体" w:hAnsi="宋体" w:eastAsia="宋体" w:cs="宋体"/>
          <w:b w:val="0"/>
          <w:bCs w:val="0"/>
          <w:sz w:val="21"/>
          <w:szCs w:val="21"/>
          <w:lang w:val="en-US" w:eastAsia="zh-CN"/>
        </w:rPr>
        <w:t>持续发力、久久为功。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促增长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调结构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增动能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转方式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2023年8月，中宣部会同教育部组织编写了《习近平新时代中国特色社会主义思想概论》。《概论》是（    ）</w:t>
      </w:r>
    </w:p>
    <w:p>
      <w:pPr>
        <w:keepNext w:val="0"/>
        <w:keepLines w:val="0"/>
        <w:pageBreakBefore w:val="0"/>
        <w:widowControl w:val="0"/>
        <w:numPr>
          <w:ilvl w:val="-1"/>
          <w:numId w:val="0"/>
        </w:numPr>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高校思想政治理论课的权威用书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推进中国特色哲学社会科学教材体系建设的重要成果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促进学史明理、学史增信、学史崇德、学史力行的重要理论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第一部全面系统阐述习近平新时代中国特色社会主义思想的统编教材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【答案】ABD</w:t>
      </w:r>
    </w:p>
    <w:p>
      <w:pPr>
        <w:rPr>
          <w:rFonts w:ascii="宋体" w:hAnsi="宋体" w:eastAsia="宋体" w:cs="宋体"/>
          <w:b w:val="0"/>
          <w:bCs w:val="0"/>
          <w:sz w:val="21"/>
          <w:szCs w:val="21"/>
        </w:rPr>
      </w:pPr>
      <w:r>
        <w:rPr>
          <w:rFonts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snapToGrid/>
        <w:spacing w:after="0" w:line="300" w:lineRule="auto"/>
        <w:ind w:firstLine="0" w:firstLineChars="0"/>
        <w:jc w:val="center"/>
        <w:textAlignment w:val="auto"/>
        <w:outlineLvl w:val="1"/>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202</w:t>
      </w:r>
      <w:r>
        <w:rPr>
          <w:rFonts w:hint="eastAsia" w:ascii="宋体" w:hAnsi="宋体" w:eastAsia="宋体" w:cs="宋体"/>
          <w:b/>
          <w:bCs/>
          <w:sz w:val="28"/>
          <w:szCs w:val="28"/>
          <w:lang w:val="en-US" w:eastAsia="zh-CN"/>
        </w:rPr>
        <w:t>3</w:t>
      </w:r>
      <w:r>
        <w:rPr>
          <w:rFonts w:hint="default" w:ascii="宋体" w:hAnsi="宋体" w:eastAsia="宋体" w:cs="宋体"/>
          <w:b/>
          <w:bCs/>
          <w:sz w:val="28"/>
          <w:szCs w:val="28"/>
          <w:lang w:val="en-US" w:eastAsia="zh-CN"/>
        </w:rPr>
        <w:t>年</w:t>
      </w:r>
      <w:r>
        <w:rPr>
          <w:rFonts w:hint="eastAsia" w:ascii="宋体" w:hAnsi="宋体" w:eastAsia="宋体" w:cs="宋体"/>
          <w:b/>
          <w:bCs/>
          <w:sz w:val="28"/>
          <w:szCs w:val="28"/>
          <w:lang w:val="en-US" w:eastAsia="zh-CN"/>
        </w:rPr>
        <w:t>8</w:t>
      </w:r>
      <w:r>
        <w:rPr>
          <w:rFonts w:hint="default" w:ascii="宋体" w:hAnsi="宋体" w:eastAsia="宋体" w:cs="宋体"/>
          <w:b/>
          <w:bCs/>
          <w:sz w:val="28"/>
          <w:szCs w:val="28"/>
          <w:lang w:val="en-US" w:eastAsia="zh-CN"/>
        </w:rPr>
        <w:t>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宋体" w:hAnsi="宋体" w:eastAsia="宋体" w:cs="宋体"/>
          <w:b/>
          <w:bCs/>
          <w:color w:val="000000"/>
          <w:sz w:val="21"/>
          <w:szCs w:val="21"/>
        </w:rPr>
      </w:pPr>
      <w:r>
        <w:rPr>
          <w:rFonts w:hint="eastAsia" w:ascii="宋体" w:hAnsi="宋体" w:eastAsia="宋体" w:cs="宋体"/>
          <w:b/>
          <w:bCs/>
          <w:color w:val="000000"/>
          <w:sz w:val="21"/>
          <w:szCs w:val="21"/>
        </w:rPr>
        <w:t>1.《求是》杂志发表习近平总书记重要文章《加强基础研究 实现高水平科技自立自强》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1. （</w:t>
      </w:r>
      <w:r>
        <w:rPr>
          <w:rFonts w:hint="eastAsia" w:ascii="宋体" w:hAnsi="宋体" w:eastAsia="宋体" w:cs="宋体"/>
          <w:b w:val="0"/>
          <w:bCs w:val="0"/>
          <w:sz w:val="21"/>
          <w:szCs w:val="21"/>
          <w:lang w:val="en-US" w:eastAsia="zh-CN"/>
        </w:rPr>
        <w:t>单</w:t>
      </w:r>
      <w:r>
        <w:rPr>
          <w:rFonts w:hint="eastAsia" w:ascii="宋体" w:hAnsi="宋体" w:eastAsia="宋体" w:cs="宋体"/>
          <w:b w:val="0"/>
          <w:bCs w:val="0"/>
          <w:sz w:val="21"/>
          <w:szCs w:val="21"/>
        </w:rPr>
        <w:t>选题）8月1日出版的第15期《求是》杂志发表中共中央总书记、国家主席、中央军委主席习近平的重要文章</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文章中指出，加强（    ），是实现高水平科技自立自强的迫切要求，是建设世界科技强国的必由之路。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A. </w:t>
      </w:r>
      <w:r>
        <w:rPr>
          <w:rFonts w:hint="eastAsia" w:ascii="宋体" w:hAnsi="宋体" w:eastAsia="宋体" w:cs="宋体"/>
          <w:b w:val="0"/>
          <w:bCs w:val="0"/>
          <w:sz w:val="21"/>
          <w:szCs w:val="21"/>
          <w:lang w:val="en-US" w:eastAsia="zh-CN"/>
        </w:rPr>
        <w:t>科技研究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B. </w:t>
      </w:r>
      <w:r>
        <w:rPr>
          <w:rFonts w:hint="eastAsia" w:ascii="宋体" w:hAnsi="宋体" w:eastAsia="宋体" w:cs="宋体"/>
          <w:b w:val="0"/>
          <w:bCs w:val="0"/>
          <w:sz w:val="21"/>
          <w:szCs w:val="21"/>
          <w:lang w:val="en-US" w:eastAsia="zh-CN"/>
        </w:rPr>
        <w:t>应用研究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C. </w:t>
      </w:r>
      <w:r>
        <w:rPr>
          <w:rFonts w:hint="eastAsia" w:ascii="宋体" w:hAnsi="宋体" w:eastAsia="宋体" w:cs="宋体"/>
          <w:b w:val="0"/>
          <w:bCs w:val="0"/>
          <w:sz w:val="21"/>
          <w:szCs w:val="21"/>
          <w:lang w:val="en-US" w:eastAsia="zh-CN"/>
        </w:rPr>
        <w:t>创新研究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D. </w:t>
      </w:r>
      <w:r>
        <w:rPr>
          <w:rFonts w:hint="eastAsia" w:ascii="宋体" w:hAnsi="宋体" w:eastAsia="宋体" w:cs="宋体"/>
          <w:b w:val="0"/>
          <w:bCs w:val="0"/>
          <w:sz w:val="21"/>
          <w:szCs w:val="21"/>
          <w:lang w:val="en-US" w:eastAsia="zh-CN"/>
        </w:rPr>
        <w:t>基础研究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（单选题）习近平总书记的重要文章《加强基础研究 实现高水平科技自立自强》指出，党的十八大以来，党中央把提升（    ）摆在更加突出的位置，成功组织一批重大基础研究任务、建成一批重大科技基础设施，基础前沿方向重大原创成果持续涌现。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原始创新能力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科技创新能力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集成创新能力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再创新能力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（多选题）习近平总书记的重要文章《加强基础研究 实现高水平科技自立自强》指出，强化基础研究（    ）布局。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前瞻性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战略性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系统性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全局性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ABC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宋体" w:hAnsi="宋体" w:eastAsia="宋体" w:cs="宋体"/>
          <w:b/>
          <w:bCs/>
          <w:color w:val="000000"/>
          <w:sz w:val="21"/>
          <w:szCs w:val="21"/>
        </w:rPr>
      </w:pPr>
      <w:r>
        <w:rPr>
          <w:rFonts w:hint="eastAsia" w:ascii="宋体" w:hAnsi="宋体" w:eastAsia="宋体" w:cs="宋体"/>
          <w:b/>
          <w:bCs/>
          <w:color w:val="000000"/>
          <w:sz w:val="21"/>
          <w:szCs w:val="21"/>
        </w:rPr>
        <w:t>2.《求是》杂志发表习近平总书记重要文章《中国式现代化是强国建设、民族复兴的康庄大道》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sz w:val="21"/>
          <w:szCs w:val="21"/>
        </w:rPr>
      </w:pPr>
      <w:r>
        <w:rPr>
          <w:rFonts w:hint="eastAsia" w:ascii="宋体" w:hAnsi="宋体" w:eastAsia="宋体" w:cs="宋体"/>
          <w:b w:val="0"/>
          <w:bCs w:val="0"/>
          <w:sz w:val="21"/>
          <w:szCs w:val="21"/>
        </w:rPr>
        <w:t>1. （单选题）习近平总书记重要文章《中国式现代化是强国建设、民族复兴的康庄大道》强调，</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的现代化。这是中国式现代化的本质特征，也是区别于西方现代化的显著标志。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A. 人口规模巨大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B. 全体人民共同富裕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C. 物质文明和精神文明相协调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sz w:val="21"/>
          <w:szCs w:val="21"/>
        </w:rPr>
      </w:pPr>
      <w:r>
        <w:rPr>
          <w:rFonts w:hint="eastAsia" w:ascii="宋体" w:hAnsi="宋体" w:eastAsia="宋体" w:cs="宋体"/>
          <w:b w:val="0"/>
          <w:bCs w:val="0"/>
          <w:sz w:val="21"/>
          <w:szCs w:val="21"/>
        </w:rPr>
        <w:t>D. 人与自然和谐共生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（单选题）习近平总书记重要文章《中国式现代化是强国建设、民族复兴的康庄大道》指出，要建设具有强大（    ）的社会主义意识形态，不断丰富人民精神世界，提高全社会文明程度，促进人的全面发展。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组织力和引领力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凝聚力和保障力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凝聚力和引领力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组织力和凝聚力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（多选题）习近平总书记重要文章《中国式现代化是强国建设、民族复兴的康庄大道》指出，人与自然和谐共生的现代化。（    ）是中国式现代化的鲜明特点。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尊重自然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顺应自然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保护自然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促进人与自然和谐共生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（单选题）习近平总书记重要文章《中国式现代化是强国建设、民族复兴的康庄大道》指出，我们要始终高举（    ）旗帜，奉行互利共赢的开放战略，践行真正的多边主义，弘扬全人类共同价值，努力为人类和平与发展作出更大贡献。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和平、合作、平等、共赢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和平、发展、合作、共赢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和平、合作、互利、共赢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和平、发展、合作、平等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（多选题）习近平总书记重要文章《中国式现代化是强国建设、民族复兴的康庄大道》指出，中国式现代化走得通、行得稳，是（    ）的唯一正确道路。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社会发展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民族复兴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人民幸福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强国建设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BD</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宋体" w:hAnsi="宋体" w:eastAsia="宋体" w:cs="宋体"/>
          <w:b/>
          <w:bCs/>
          <w:color w:val="000000"/>
          <w:sz w:val="21"/>
          <w:szCs w:val="21"/>
        </w:rPr>
      </w:pPr>
      <w:r>
        <w:rPr>
          <w:rFonts w:hint="eastAsia" w:ascii="宋体" w:hAnsi="宋体" w:eastAsia="宋体" w:cs="宋体"/>
          <w:b/>
          <w:bCs/>
          <w:color w:val="000000"/>
          <w:sz w:val="21"/>
          <w:szCs w:val="21"/>
        </w:rPr>
        <w:t>3.中共中央政治局常务委员会召开会议 研究部署防汛抗洪救灾和灾后恢复重建工作 中共中央总书记习近平主持会议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1. （单选题）中共中央政治局常务委员会8月17日召开会议，研究部署防汛抗洪救灾和灾后恢复重建工作。</w:t>
      </w:r>
      <w:r>
        <w:rPr>
          <w:rFonts w:hint="eastAsia" w:ascii="宋体" w:hAnsi="宋体" w:eastAsia="宋体" w:cs="宋体"/>
          <w:b w:val="0"/>
          <w:bCs w:val="0"/>
          <w:color w:val="auto"/>
          <w:sz w:val="21"/>
          <w:szCs w:val="21"/>
          <w:lang w:val="en-US" w:eastAsia="zh-CN"/>
        </w:rPr>
        <w:t>会议指出，</w:t>
      </w:r>
      <w:r>
        <w:rPr>
          <w:rFonts w:hint="eastAsia" w:ascii="宋体" w:hAnsi="宋体" w:eastAsia="宋体" w:cs="宋体"/>
          <w:b w:val="0"/>
          <w:bCs w:val="0"/>
          <w:color w:val="auto"/>
          <w:sz w:val="21"/>
          <w:szCs w:val="21"/>
        </w:rPr>
        <w:t>要突出防御重点，</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始终是防汛工作的重中之重</w:t>
      </w:r>
      <w:r>
        <w:rPr>
          <w:rFonts w:hint="eastAsia" w:ascii="宋体" w:hAnsi="宋体" w:eastAsia="宋体" w:cs="宋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A. 灾害性</w:t>
      </w:r>
      <w:r>
        <w:rPr>
          <w:rFonts w:hint="eastAsia" w:ascii="宋体" w:hAnsi="宋体" w:eastAsia="宋体" w:cs="宋体"/>
          <w:b w:val="0"/>
          <w:bCs w:val="0"/>
          <w:color w:val="auto"/>
          <w:sz w:val="21"/>
          <w:szCs w:val="21"/>
          <w:lang w:val="en-US" w:eastAsia="zh-CN"/>
        </w:rPr>
        <w:t>大</w:t>
      </w:r>
      <w:r>
        <w:rPr>
          <w:rFonts w:hint="eastAsia" w:ascii="宋体" w:hAnsi="宋体" w:eastAsia="宋体" w:cs="宋体"/>
          <w:b w:val="0"/>
          <w:bCs w:val="0"/>
          <w:color w:val="auto"/>
          <w:sz w:val="21"/>
          <w:szCs w:val="21"/>
        </w:rPr>
        <w:t>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B. 灾害性</w:t>
      </w:r>
      <w:r>
        <w:rPr>
          <w:rFonts w:hint="eastAsia" w:ascii="宋体" w:hAnsi="宋体" w:eastAsia="宋体" w:cs="宋体"/>
          <w:b w:val="0"/>
          <w:bCs w:val="0"/>
          <w:color w:val="auto"/>
          <w:sz w:val="21"/>
          <w:szCs w:val="21"/>
          <w:lang w:val="en-US" w:eastAsia="zh-CN"/>
        </w:rPr>
        <w:t>较大</w:t>
      </w:r>
      <w:r>
        <w:rPr>
          <w:rFonts w:hint="eastAsia" w:ascii="宋体" w:hAnsi="宋体" w:eastAsia="宋体" w:cs="宋体"/>
          <w:b w:val="0"/>
          <w:bCs w:val="0"/>
          <w:color w:val="auto"/>
          <w:sz w:val="21"/>
          <w:szCs w:val="21"/>
        </w:rPr>
        <w:t>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C. 流域性大洪水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D. 流域性较大洪水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【答案】</w:t>
      </w:r>
      <w:r>
        <w:rPr>
          <w:rFonts w:hint="eastAsia" w:ascii="宋体" w:hAnsi="宋体" w:eastAsia="宋体" w:cs="宋体"/>
          <w:b w:val="0"/>
          <w:bCs w:val="0"/>
          <w:color w:val="auto"/>
          <w:sz w:val="21"/>
          <w:szCs w:val="21"/>
          <w:lang w:val="en-US" w:eastAsia="zh-CN"/>
        </w:rPr>
        <w:t>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（多选题）中共中央政治局常务委员会8月17日召开会议，研究部署防汛抗洪救灾和灾后恢复重建工作。会议指出，要细化落实（    ）等薄弱环节防洪保安措施，把各类风险隐患消除在成灾之前。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山洪和地质灾害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中小水库度汛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中小河流洪水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城乡内涝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多选题）中共中央政治局常务委员会8月17日召开会议，研究部署防汛抗洪救灾和灾后恢复重建工作。会议指出，基层党组织和广大党员干部要充分发挥战斗堡垒作用和先锋模范作用，在防汛抗洪救灾一线挑重担、当先锋、打头阵，紧紧依靠人民群众，把党的（    ）转化为防汛救灾和灾后恢复重建的强大政治优势，全力保障人民群众生命财产安全。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理论优势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政治优势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组织优势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密切联系群众优势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4.《让中南友好合作的巨轮扬帆远航》</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1. （</w:t>
      </w:r>
      <w:r>
        <w:rPr>
          <w:rFonts w:hint="eastAsia" w:ascii="宋体" w:hAnsi="宋体" w:eastAsia="宋体" w:cs="宋体"/>
          <w:b w:val="0"/>
          <w:bCs w:val="0"/>
          <w:sz w:val="21"/>
          <w:szCs w:val="21"/>
          <w:lang w:val="en-US" w:eastAsia="zh-CN"/>
        </w:rPr>
        <w:t>单</w:t>
      </w:r>
      <w:r>
        <w:rPr>
          <w:rFonts w:hint="eastAsia" w:ascii="宋体" w:hAnsi="宋体" w:eastAsia="宋体" w:cs="宋体"/>
          <w:b w:val="0"/>
          <w:bCs w:val="0"/>
          <w:sz w:val="21"/>
          <w:szCs w:val="21"/>
        </w:rPr>
        <w:t>选题）8月21日，在赴约翰内斯堡出席金砖国家领导人第十五次会晤并对南非进行国事访问之际，国家主席习近平发表题为《让中南友好合作的巨轮扬帆远航》的署名文章。习近平</w:t>
      </w:r>
      <w:r>
        <w:rPr>
          <w:rFonts w:hint="eastAsia" w:ascii="宋体" w:hAnsi="宋体" w:eastAsia="宋体" w:cs="宋体"/>
          <w:b w:val="0"/>
          <w:bCs w:val="0"/>
          <w:sz w:val="21"/>
          <w:szCs w:val="21"/>
          <w:lang w:val="en-US" w:eastAsia="zh-CN"/>
        </w:rPr>
        <w:t>指出，建交（    ）来，中南关系实现从伙伴关系、战略伙伴关系到全面战略伙伴关系的跨越式发展，成为发展中国家最具活力的双边关系之一。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A. </w:t>
      </w:r>
      <w:r>
        <w:rPr>
          <w:rFonts w:hint="eastAsia" w:ascii="宋体" w:hAnsi="宋体" w:eastAsia="宋体" w:cs="宋体"/>
          <w:b w:val="0"/>
          <w:bCs w:val="0"/>
          <w:sz w:val="21"/>
          <w:szCs w:val="21"/>
          <w:lang w:val="en-US" w:eastAsia="zh-CN"/>
        </w:rPr>
        <w:t>20年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B. </w:t>
      </w:r>
      <w:r>
        <w:rPr>
          <w:rFonts w:hint="eastAsia" w:ascii="宋体" w:hAnsi="宋体" w:eastAsia="宋体" w:cs="宋体"/>
          <w:b w:val="0"/>
          <w:bCs w:val="0"/>
          <w:sz w:val="21"/>
          <w:szCs w:val="21"/>
          <w:lang w:val="en-US" w:eastAsia="zh-CN"/>
        </w:rPr>
        <w:t>25年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C. </w:t>
      </w:r>
      <w:r>
        <w:rPr>
          <w:rFonts w:hint="eastAsia" w:ascii="宋体" w:hAnsi="宋体" w:eastAsia="宋体" w:cs="宋体"/>
          <w:b w:val="0"/>
          <w:bCs w:val="0"/>
          <w:sz w:val="21"/>
          <w:szCs w:val="21"/>
          <w:lang w:val="en-US" w:eastAsia="zh-CN"/>
        </w:rPr>
        <w:t>30年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D. </w:t>
      </w:r>
      <w:r>
        <w:rPr>
          <w:rFonts w:hint="eastAsia" w:ascii="宋体" w:hAnsi="宋体" w:eastAsia="宋体" w:cs="宋体"/>
          <w:b w:val="0"/>
          <w:bCs w:val="0"/>
          <w:sz w:val="21"/>
          <w:szCs w:val="21"/>
          <w:lang w:val="en-US" w:eastAsia="zh-CN"/>
        </w:rPr>
        <w:t>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8月21日，在赴约翰内斯堡出席金砖国家领导人第十五次会晤并对南非进行国事访问之际，国家主席习近平发表题为《让中南友好合作的巨轮扬帆远航》的署名文章。习近平指出，中南要做团结合作的引领者。（    ）是我们携手共进的最大优势。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经济互补性强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投资规模增大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合作基础牢固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市场风险降低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8月21日，在赴约翰内斯堡出席金砖国家领导人第十五次会晤并对南非进行国事访问之际，国家主席习近平发表题为《让中南友好合作的巨轮扬帆远航》的署名文章。习近平指出，南非是第一个同中国签署共建“一带一路”合作文件的非洲国家，连续（    ）成为中国在非洲第一大贸易伙伴，是中国在非洲（    ）最多的国家之一。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13年</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投资存量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13年</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投资流量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15年</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投资存量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15年</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投资流量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多选题）8月21日，在赴约翰内斯堡出席金砖国家领导人第十五次会晤并对南非进行国事访问之际，国家主席习近平发表题为《让中南友好合作的巨轮扬帆远航》的署名文章。习近平指出，我们要加强发展战略对接，做大做强（    ）等领域合作，让发展成果更多惠及两国人民。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基础设施建设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数字经济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科技创新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能源转型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单选题）8月21日，在赴约翰内斯堡出席金砖国家领导人第十五次会晤并对南非进行国事访问之际，国家主席习近平发表题为《让中南友好合作的巨轮扬帆远航》的署名文章。习近平指出，我们要发挥两国人文交流（    ）发展优势，继续推动文化、旅游、教育、体育、媒体、高校、地方、青年等领域交流合作，让中非友好合作精神在中国和非洲的广袤大地上进一步传承和发扬。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全方位、多层次、宽领域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多层次、宽领域、机制化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多层次、宽领域、立体化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全方位、多层次、机制化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 （单选题）8月21日，在赴约翰内斯堡出席金砖国家领导人第十五次会晤并对南非进行国事访问之际，国家主席习近平发表题为《让中南友好合作的巨轮扬帆远航》的署名文章。习近平指出，今年是我提出真实亲诚对非政策理念（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12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default"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5.习近平向金砖国家工商论坛闭幕式发表致辞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（多选题）当地时间8月22日下午，国家主席习近平向约翰内斯堡金砖国家工商论坛闭幕式发表题为《深化团结合作 应对风险挑战 共建更加美好的世界》的致辞。习近平指出，只有坚持（    ）的新安全观，才能走出一条普遍安全之路。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共同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综合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可持续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（多选题）当地时间8月22日下午，国家主席习近平向约翰内斯堡金砖国家工商论坛闭幕式发表题为《深化团结合作 应对风险挑战 共建更加美好的世界》的致辞。习近平指出，中方愿同各方一道，推动全球安全倡议落地生根，坚持（    ），携手打造安全共同体。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合作而非胁迫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对话而不对抗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结伴而不结盟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共赢而非零和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BCD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（单选题）当地时间8月22日下午，国家主席习近平向约翰内斯堡金砖国家工商论坛闭幕式发表题为《深化团结合作 应对风险挑战 共建更加美好的世界》的致辞。习近平指出，中国具有社会主义市场经济的（    ）、超大规模市场的（    ）、产业体系配套完整的（    ）、大量高素质劳动者和企业家的人才优势。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体制优势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需求优势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供给优势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制度优势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default" w:ascii="宋体" w:hAnsi="宋体" w:eastAsia="宋体" w:cs="宋体"/>
          <w:b w:val="0"/>
          <w:bCs w:val="0"/>
          <w:sz w:val="21"/>
          <w:szCs w:val="21"/>
          <w:lang w:val="en-US" w:eastAsia="zh-CN"/>
        </w:rPr>
        <w:t>需求优势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行业优势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体制优势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需求优势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行业优势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制度优势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需求优势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供给优势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（多选题）当地时间8月22日下午，国家主席习近平向约翰内斯堡金砖国家工商论坛闭幕式发表题为《深化团结合作 应对风险挑战 共建更加美好的世界》的致辞。习近平指出，中国将始终是世界发展的重要机遇，将坚定推进高水平开放，打造（    ）的一流营商环境，构建面向全球的高标准自由贸易区网络。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市场化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机制化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法治化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国际化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【答案】ACD</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default"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6.习近平出席金砖国家领导人第十五次会晤并发表重要讲话 强调秉持开放包容 合作共赢的金砖精神 以金砖责任应对共同挑战 以金砖担当开创美好未来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（单选题）当地时间8月23日上午，金砖国家领导人第十五次会晤在约翰内斯堡杉藤会议中心举行。习近平发表题为（    ）的重要讲话。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《勠力同心 携手同行 迈向发展共同体》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《牢记初心使命 坚持团结协作 实现更大发展》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《携手同行现代化之路》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《团结协作谋发展 勇于担当促和平》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（多选题）当地时间8月23日上午，金砖国家领导人第十五次会晤在约翰内斯堡杉藤会议中心举行。习近平发表重要讲话指出，要聚焦务实合作，特别是（    ）等领域。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数字经济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绿色发展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供应链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人工智能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（单选题）当地时间8月23日上午，金砖国家领导人第十五次会晤在约翰内斯堡杉藤会议中心举行。习近平发表重要讲话指出，（    ）是国际社会共享发展机遇、应对全球性挑战的正确选择。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加强全球治理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加强全球合作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推进国际体系转型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促进国际利益融合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单选题）当地时间8月23日上午，金砖国家领导人第十五次会晤在约翰内斯堡杉藤会议中心举行。习近平发表重要讲话指出，中方愿同金砖伙伴一道，秉持人类命运共同体理念，加强战略伙伴关系，深化各领域合作，以（    ）应对共同挑战，以（    ）开创美好未来，共同驶向现代化的彼岸！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金砖使命</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金砖担当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金砖担当</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金砖使命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金砖责任</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金砖担当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金砖担当</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金砖责任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7.习近平在听取新疆维吾尔自治区党委和政府 新疆生产建设兵团工作汇报时强调 牢牢把握新疆在国家全局中的战略定位 在中国式现代化进程中更好建设美丽新疆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（单选题）习近平总书记在听取新疆维吾尔自治区党委和政府、新疆生产建设兵团工作汇报时强调，要完整准确全面贯彻新时代党的治疆方略，牢牢把握新疆在国家全局中的战略定位，扭住工作总目标，把（    ）各项工作做深做细做实。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①依法治疆；②团结稳疆；③文化润疆；④富民兴疆；⑤长期建疆；⑥维稳治疆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①②③⑤⑥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①②④⑤⑥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②③④⑤⑥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①②③④⑤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（单选题）习近平总书记在听取新疆维吾尔自治区党委和政府、新疆生产建设兵团工作汇报时强调，要始终把（    ）摆在首位，加强抓稳定和促发展两方面工作的统筹结合，以稳定确保发展，以发展促进稳定。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维护社会稳定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促进安全稳定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经济社会发展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提升发展质量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（单选题）习近平总书记在听取新疆维吾尔自治区党委和政府、新疆生产建设兵团工作汇报时指出，（    ）是新时代党的民族工作的主线，也是民族地区各项工作的主线。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建设各民族共有精神家园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铸牢中华民族共同体意识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加强各民族大团结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引导各族人民树立共同体理念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（单选题）习近平总书记在听取新疆维吾尔自治区党委和政府、新疆生产建设兵团工作汇报时指出，实现新疆社会稳定和高质量发展，最艰巨的任务在（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乡镇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县域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农村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C</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（多选题）习近平总书记在听取新疆维吾尔自治区党委和政府、新疆生产建设兵团工作汇报时指出，要把（    ）作为发展的重要抓手，加大经济发展和民生改善工作力度，加强水利设施建设和水资源优化配置，积极发展现代农业和光伏等产业园区，根据资源禀赋，培育发展新增长极。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巩固拓展脱贫攻坚成果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推进乡村振兴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全面深化改革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统筹发展和安全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2NGE4OGYzNmU2YTM3MjMxOTQ4NzcyNGViZjA0MjcifQ=="/>
  </w:docVars>
  <w:rsids>
    <w:rsidRoot w:val="33BE3C5A"/>
    <w:rsid w:val="003803F8"/>
    <w:rsid w:val="00757B9E"/>
    <w:rsid w:val="00B701B7"/>
    <w:rsid w:val="0134736C"/>
    <w:rsid w:val="01B96C47"/>
    <w:rsid w:val="01D6352B"/>
    <w:rsid w:val="01EC20E2"/>
    <w:rsid w:val="01F86CD9"/>
    <w:rsid w:val="02BC2F91"/>
    <w:rsid w:val="030C4538"/>
    <w:rsid w:val="033B73A9"/>
    <w:rsid w:val="03457412"/>
    <w:rsid w:val="03EF1BF3"/>
    <w:rsid w:val="041D238B"/>
    <w:rsid w:val="04ED23F9"/>
    <w:rsid w:val="06B07B82"/>
    <w:rsid w:val="0703215A"/>
    <w:rsid w:val="07C708A7"/>
    <w:rsid w:val="07F9130C"/>
    <w:rsid w:val="08C47661"/>
    <w:rsid w:val="090767B2"/>
    <w:rsid w:val="091154A2"/>
    <w:rsid w:val="09665D40"/>
    <w:rsid w:val="096B21BB"/>
    <w:rsid w:val="097217F4"/>
    <w:rsid w:val="09837A11"/>
    <w:rsid w:val="09F83408"/>
    <w:rsid w:val="0A20430A"/>
    <w:rsid w:val="0AAD3027"/>
    <w:rsid w:val="0B323D92"/>
    <w:rsid w:val="0B8A4CDF"/>
    <w:rsid w:val="0BFC5617"/>
    <w:rsid w:val="0C345C12"/>
    <w:rsid w:val="0C463D95"/>
    <w:rsid w:val="0C612BBC"/>
    <w:rsid w:val="0CA63F6B"/>
    <w:rsid w:val="0CD52E35"/>
    <w:rsid w:val="0D0450BB"/>
    <w:rsid w:val="0D7F02AE"/>
    <w:rsid w:val="0DB02B6C"/>
    <w:rsid w:val="0DCD7190"/>
    <w:rsid w:val="0EB02034"/>
    <w:rsid w:val="0EC702E8"/>
    <w:rsid w:val="0F2E2A0F"/>
    <w:rsid w:val="0F5F1243"/>
    <w:rsid w:val="0F7122EA"/>
    <w:rsid w:val="0F830C23"/>
    <w:rsid w:val="10613E94"/>
    <w:rsid w:val="10FF1B93"/>
    <w:rsid w:val="118414C5"/>
    <w:rsid w:val="11B85B3D"/>
    <w:rsid w:val="11D33C69"/>
    <w:rsid w:val="11DF289A"/>
    <w:rsid w:val="120F1EA3"/>
    <w:rsid w:val="127272C1"/>
    <w:rsid w:val="12876A56"/>
    <w:rsid w:val="13F41C12"/>
    <w:rsid w:val="144006A0"/>
    <w:rsid w:val="145651C5"/>
    <w:rsid w:val="153217E6"/>
    <w:rsid w:val="15633AC4"/>
    <w:rsid w:val="16BA7F2A"/>
    <w:rsid w:val="16C831A6"/>
    <w:rsid w:val="16EA17B8"/>
    <w:rsid w:val="16FC7B09"/>
    <w:rsid w:val="17B37F46"/>
    <w:rsid w:val="184721C3"/>
    <w:rsid w:val="18610CDC"/>
    <w:rsid w:val="18BF1EA7"/>
    <w:rsid w:val="18C80D5B"/>
    <w:rsid w:val="18ED6DE7"/>
    <w:rsid w:val="190A2EB2"/>
    <w:rsid w:val="190E37EA"/>
    <w:rsid w:val="19547D83"/>
    <w:rsid w:val="196439D9"/>
    <w:rsid w:val="19875034"/>
    <w:rsid w:val="1993062A"/>
    <w:rsid w:val="199D4F03"/>
    <w:rsid w:val="19ED78B8"/>
    <w:rsid w:val="1A0F19C1"/>
    <w:rsid w:val="1A405F82"/>
    <w:rsid w:val="1A8E240D"/>
    <w:rsid w:val="1AAA7380"/>
    <w:rsid w:val="1B71019B"/>
    <w:rsid w:val="1B8413DB"/>
    <w:rsid w:val="1BE64D26"/>
    <w:rsid w:val="1BF83465"/>
    <w:rsid w:val="1C1549BE"/>
    <w:rsid w:val="1C63380A"/>
    <w:rsid w:val="1C6C40F3"/>
    <w:rsid w:val="1CCA7AFE"/>
    <w:rsid w:val="1D6E5879"/>
    <w:rsid w:val="1D921938"/>
    <w:rsid w:val="1DD91DE8"/>
    <w:rsid w:val="1E7B59D5"/>
    <w:rsid w:val="1EA620D9"/>
    <w:rsid w:val="1EBA5BA3"/>
    <w:rsid w:val="1EC636BB"/>
    <w:rsid w:val="1EC66E22"/>
    <w:rsid w:val="1F0D3E1B"/>
    <w:rsid w:val="1F120357"/>
    <w:rsid w:val="20395EDD"/>
    <w:rsid w:val="204263F5"/>
    <w:rsid w:val="20566C4C"/>
    <w:rsid w:val="20626372"/>
    <w:rsid w:val="21077674"/>
    <w:rsid w:val="21D544E9"/>
    <w:rsid w:val="21EE6EEB"/>
    <w:rsid w:val="220447F5"/>
    <w:rsid w:val="221B71BB"/>
    <w:rsid w:val="225D289A"/>
    <w:rsid w:val="228509FF"/>
    <w:rsid w:val="23075903"/>
    <w:rsid w:val="231774AE"/>
    <w:rsid w:val="2394258D"/>
    <w:rsid w:val="23FA1FE5"/>
    <w:rsid w:val="242C083D"/>
    <w:rsid w:val="242D755D"/>
    <w:rsid w:val="244B6BBB"/>
    <w:rsid w:val="24852943"/>
    <w:rsid w:val="24891948"/>
    <w:rsid w:val="24E45DD5"/>
    <w:rsid w:val="2515475E"/>
    <w:rsid w:val="25236AA0"/>
    <w:rsid w:val="260565E4"/>
    <w:rsid w:val="266A1336"/>
    <w:rsid w:val="26DC3C24"/>
    <w:rsid w:val="26DC54DA"/>
    <w:rsid w:val="2754116D"/>
    <w:rsid w:val="27EE5A94"/>
    <w:rsid w:val="289736F2"/>
    <w:rsid w:val="28C62208"/>
    <w:rsid w:val="28DD3674"/>
    <w:rsid w:val="2928494B"/>
    <w:rsid w:val="29701552"/>
    <w:rsid w:val="2A10729A"/>
    <w:rsid w:val="2A23061E"/>
    <w:rsid w:val="2A6310B0"/>
    <w:rsid w:val="2A657544"/>
    <w:rsid w:val="2AF64EA7"/>
    <w:rsid w:val="2B0B5C8C"/>
    <w:rsid w:val="2B104CBE"/>
    <w:rsid w:val="2BA7709E"/>
    <w:rsid w:val="2C1052D5"/>
    <w:rsid w:val="2C532BDA"/>
    <w:rsid w:val="2CDE4A22"/>
    <w:rsid w:val="2CE645EA"/>
    <w:rsid w:val="2D192671"/>
    <w:rsid w:val="2D731B04"/>
    <w:rsid w:val="2D7352E2"/>
    <w:rsid w:val="2D856A4E"/>
    <w:rsid w:val="2D870D8D"/>
    <w:rsid w:val="2DDB11B5"/>
    <w:rsid w:val="2E035C69"/>
    <w:rsid w:val="2E1D1709"/>
    <w:rsid w:val="2E776B10"/>
    <w:rsid w:val="2F041F69"/>
    <w:rsid w:val="2F331C81"/>
    <w:rsid w:val="2F940FB1"/>
    <w:rsid w:val="2FD20604"/>
    <w:rsid w:val="3031487E"/>
    <w:rsid w:val="30EE02BE"/>
    <w:rsid w:val="314A084F"/>
    <w:rsid w:val="32D87995"/>
    <w:rsid w:val="330216E8"/>
    <w:rsid w:val="33866BE8"/>
    <w:rsid w:val="33BE3C5A"/>
    <w:rsid w:val="33DB1335"/>
    <w:rsid w:val="340372EE"/>
    <w:rsid w:val="346A408E"/>
    <w:rsid w:val="34872E40"/>
    <w:rsid w:val="34D86DDD"/>
    <w:rsid w:val="351B6E2B"/>
    <w:rsid w:val="355748A5"/>
    <w:rsid w:val="36B21BBE"/>
    <w:rsid w:val="37024756"/>
    <w:rsid w:val="373830F8"/>
    <w:rsid w:val="374856D6"/>
    <w:rsid w:val="37A0566B"/>
    <w:rsid w:val="383C77C2"/>
    <w:rsid w:val="386D0B7F"/>
    <w:rsid w:val="387C0522"/>
    <w:rsid w:val="39BB3DD9"/>
    <w:rsid w:val="3A130E7B"/>
    <w:rsid w:val="3B1B2B15"/>
    <w:rsid w:val="3B586183"/>
    <w:rsid w:val="3B787F67"/>
    <w:rsid w:val="3B7D6D98"/>
    <w:rsid w:val="3C325462"/>
    <w:rsid w:val="3CDF4973"/>
    <w:rsid w:val="3D304850"/>
    <w:rsid w:val="3DB36470"/>
    <w:rsid w:val="3DF05082"/>
    <w:rsid w:val="3E1C2E2C"/>
    <w:rsid w:val="3E1D4DF6"/>
    <w:rsid w:val="3E7E2C7E"/>
    <w:rsid w:val="3E94479A"/>
    <w:rsid w:val="3F4C39A3"/>
    <w:rsid w:val="3FB03A62"/>
    <w:rsid w:val="3FE47440"/>
    <w:rsid w:val="4020339D"/>
    <w:rsid w:val="407C0ACC"/>
    <w:rsid w:val="409018BF"/>
    <w:rsid w:val="40BC705D"/>
    <w:rsid w:val="4224041C"/>
    <w:rsid w:val="42313603"/>
    <w:rsid w:val="424524DD"/>
    <w:rsid w:val="42B70575"/>
    <w:rsid w:val="42DE69E9"/>
    <w:rsid w:val="42E23274"/>
    <w:rsid w:val="432C539C"/>
    <w:rsid w:val="43885503"/>
    <w:rsid w:val="439E42E3"/>
    <w:rsid w:val="458D28C3"/>
    <w:rsid w:val="459E72F0"/>
    <w:rsid w:val="45B52D58"/>
    <w:rsid w:val="45E20266"/>
    <w:rsid w:val="47717679"/>
    <w:rsid w:val="47B23E78"/>
    <w:rsid w:val="47F1189F"/>
    <w:rsid w:val="48B06BBA"/>
    <w:rsid w:val="48CB3CE3"/>
    <w:rsid w:val="49624957"/>
    <w:rsid w:val="49DF72A9"/>
    <w:rsid w:val="4A2E73B2"/>
    <w:rsid w:val="4A3E37AC"/>
    <w:rsid w:val="4A963F66"/>
    <w:rsid w:val="4ACD4510"/>
    <w:rsid w:val="4ADD72DE"/>
    <w:rsid w:val="4B450CC8"/>
    <w:rsid w:val="4B466E62"/>
    <w:rsid w:val="4C7832CB"/>
    <w:rsid w:val="4CD8362B"/>
    <w:rsid w:val="4D073FAA"/>
    <w:rsid w:val="4D2743AC"/>
    <w:rsid w:val="4E0976AB"/>
    <w:rsid w:val="4E8E5FAD"/>
    <w:rsid w:val="4EE7586C"/>
    <w:rsid w:val="4F5616DF"/>
    <w:rsid w:val="4F77327D"/>
    <w:rsid w:val="4F820486"/>
    <w:rsid w:val="4FA07433"/>
    <w:rsid w:val="4FB569B7"/>
    <w:rsid w:val="4FB629B4"/>
    <w:rsid w:val="50834F8C"/>
    <w:rsid w:val="50D23FBA"/>
    <w:rsid w:val="51874B61"/>
    <w:rsid w:val="52A875CF"/>
    <w:rsid w:val="52F13373"/>
    <w:rsid w:val="53625651"/>
    <w:rsid w:val="53B65679"/>
    <w:rsid w:val="53C55637"/>
    <w:rsid w:val="540422AE"/>
    <w:rsid w:val="543E463C"/>
    <w:rsid w:val="548D7640"/>
    <w:rsid w:val="553B5F23"/>
    <w:rsid w:val="55944A4D"/>
    <w:rsid w:val="55E262B1"/>
    <w:rsid w:val="56384721"/>
    <w:rsid w:val="569A22A0"/>
    <w:rsid w:val="574907C1"/>
    <w:rsid w:val="57643855"/>
    <w:rsid w:val="58274C8C"/>
    <w:rsid w:val="584B107F"/>
    <w:rsid w:val="586D7D66"/>
    <w:rsid w:val="58B07A1D"/>
    <w:rsid w:val="59AF22B1"/>
    <w:rsid w:val="5A5D758C"/>
    <w:rsid w:val="5AB046DC"/>
    <w:rsid w:val="5AB82170"/>
    <w:rsid w:val="5AC71F19"/>
    <w:rsid w:val="5B0D415F"/>
    <w:rsid w:val="5B406799"/>
    <w:rsid w:val="5B934902"/>
    <w:rsid w:val="5B9B5880"/>
    <w:rsid w:val="5BC0122C"/>
    <w:rsid w:val="5C16035D"/>
    <w:rsid w:val="5C484F48"/>
    <w:rsid w:val="5CF75497"/>
    <w:rsid w:val="5D290478"/>
    <w:rsid w:val="5D3E7177"/>
    <w:rsid w:val="5D77597D"/>
    <w:rsid w:val="5D7D43C1"/>
    <w:rsid w:val="5DDF0E9C"/>
    <w:rsid w:val="5E6334A9"/>
    <w:rsid w:val="5E8D35B5"/>
    <w:rsid w:val="5ECA5699"/>
    <w:rsid w:val="5F5271CC"/>
    <w:rsid w:val="5F6F5B5F"/>
    <w:rsid w:val="5F7A6740"/>
    <w:rsid w:val="604F6802"/>
    <w:rsid w:val="605162C2"/>
    <w:rsid w:val="60E27AAD"/>
    <w:rsid w:val="60FB46CB"/>
    <w:rsid w:val="61457D09"/>
    <w:rsid w:val="619A6C69"/>
    <w:rsid w:val="61B13709"/>
    <w:rsid w:val="61EB5171"/>
    <w:rsid w:val="62680AD9"/>
    <w:rsid w:val="628A41A8"/>
    <w:rsid w:val="629B3C7A"/>
    <w:rsid w:val="62A9394D"/>
    <w:rsid w:val="62FC3808"/>
    <w:rsid w:val="636C382D"/>
    <w:rsid w:val="63E0515C"/>
    <w:rsid w:val="64AF37A1"/>
    <w:rsid w:val="64DB2322"/>
    <w:rsid w:val="652F2B95"/>
    <w:rsid w:val="65E81126"/>
    <w:rsid w:val="67811331"/>
    <w:rsid w:val="68282249"/>
    <w:rsid w:val="68570D81"/>
    <w:rsid w:val="68E968D7"/>
    <w:rsid w:val="69344C1E"/>
    <w:rsid w:val="69712984"/>
    <w:rsid w:val="6A1E15D5"/>
    <w:rsid w:val="6A4E1D0F"/>
    <w:rsid w:val="6B054AC4"/>
    <w:rsid w:val="6B2579D2"/>
    <w:rsid w:val="6B4A5A0A"/>
    <w:rsid w:val="6B965F59"/>
    <w:rsid w:val="6BEC7F0B"/>
    <w:rsid w:val="6CCE5D80"/>
    <w:rsid w:val="6D5E2269"/>
    <w:rsid w:val="6DC757E2"/>
    <w:rsid w:val="6E295F8A"/>
    <w:rsid w:val="6E3C26AA"/>
    <w:rsid w:val="6E431D71"/>
    <w:rsid w:val="6E905858"/>
    <w:rsid w:val="6F361728"/>
    <w:rsid w:val="70597200"/>
    <w:rsid w:val="70B34FC2"/>
    <w:rsid w:val="70C55A7F"/>
    <w:rsid w:val="714F20E7"/>
    <w:rsid w:val="71864485"/>
    <w:rsid w:val="71E97F48"/>
    <w:rsid w:val="72424275"/>
    <w:rsid w:val="72820D88"/>
    <w:rsid w:val="72821C90"/>
    <w:rsid w:val="72DF4893"/>
    <w:rsid w:val="732049F2"/>
    <w:rsid w:val="74051876"/>
    <w:rsid w:val="741744A7"/>
    <w:rsid w:val="74FE7891"/>
    <w:rsid w:val="75914F2A"/>
    <w:rsid w:val="75EB0D5A"/>
    <w:rsid w:val="76A423A7"/>
    <w:rsid w:val="770B35EA"/>
    <w:rsid w:val="7755292F"/>
    <w:rsid w:val="776A0B8D"/>
    <w:rsid w:val="77E548C5"/>
    <w:rsid w:val="78A237B3"/>
    <w:rsid w:val="78F91C98"/>
    <w:rsid w:val="795E0405"/>
    <w:rsid w:val="7A7255A6"/>
    <w:rsid w:val="7A731AD0"/>
    <w:rsid w:val="7ABC3BE6"/>
    <w:rsid w:val="7B3F7B7E"/>
    <w:rsid w:val="7B5106F0"/>
    <w:rsid w:val="7C143BFB"/>
    <w:rsid w:val="7C3869D7"/>
    <w:rsid w:val="7C6236D0"/>
    <w:rsid w:val="7CBA2FA1"/>
    <w:rsid w:val="7CC876FF"/>
    <w:rsid w:val="7D146433"/>
    <w:rsid w:val="7D4A468D"/>
    <w:rsid w:val="7DD6351C"/>
    <w:rsid w:val="7E184647"/>
    <w:rsid w:val="7F564E50"/>
    <w:rsid w:val="7F617579"/>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36190</Words>
  <Characters>38720</Characters>
  <Lines>0</Lines>
  <Paragraphs>0</Paragraphs>
  <TotalTime>5</TotalTime>
  <ScaleCrop>false</ScaleCrop>
  <LinksUpToDate>false</LinksUpToDate>
  <CharactersWithSpaces>40443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F</cp:lastModifiedBy>
  <dcterms:modified xsi:type="dcterms:W3CDTF">2023-09-01T07:20:31Z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037DFD37E0044AC897C3AE801088891E_13</vt:lpwstr>
  </property>
</Properties>
</file>