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08" w:rsidRPr="00927FF6" w:rsidRDefault="00927FF6" w:rsidP="00927FF6">
      <w:pPr>
        <w:jc w:val="left"/>
        <w:rPr>
          <w:rFonts w:ascii="宋体" w:hAnsi="宋体" w:cs="宋体"/>
          <w:bCs/>
          <w:sz w:val="28"/>
          <w:szCs w:val="36"/>
        </w:rPr>
      </w:pPr>
      <w:r w:rsidRPr="00927FF6">
        <w:rPr>
          <w:rFonts w:ascii="宋体" w:hAnsi="宋体" w:cs="宋体" w:hint="eastAsia"/>
          <w:bCs/>
          <w:sz w:val="28"/>
          <w:szCs w:val="36"/>
        </w:rPr>
        <w:t>附</w:t>
      </w:r>
      <w:r w:rsidRPr="00927FF6">
        <w:rPr>
          <w:rFonts w:ascii="宋体" w:hAnsi="宋体" w:cs="宋体"/>
          <w:bCs/>
          <w:sz w:val="28"/>
          <w:szCs w:val="36"/>
        </w:rPr>
        <w:t>件</w:t>
      </w:r>
      <w:r w:rsidRPr="00927FF6">
        <w:rPr>
          <w:rFonts w:ascii="宋体" w:hAnsi="宋体" w:cs="宋体" w:hint="eastAsia"/>
          <w:bCs/>
          <w:sz w:val="28"/>
          <w:szCs w:val="36"/>
        </w:rPr>
        <w:t>1</w:t>
      </w:r>
    </w:p>
    <w:p w:rsidR="00D7227B" w:rsidRDefault="00465C84" w:rsidP="00544E08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荆门</w:t>
      </w:r>
      <w:r>
        <w:rPr>
          <w:rFonts w:ascii="方正小标宋简体" w:eastAsia="方正小标宋简体" w:hAnsi="宋体" w:cs="宋体"/>
          <w:bCs/>
          <w:sz w:val="36"/>
          <w:szCs w:val="36"/>
        </w:rPr>
        <w:t>市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202</w:t>
      </w:r>
      <w:r w:rsidR="00B50065">
        <w:rPr>
          <w:rFonts w:ascii="方正小标宋简体" w:eastAsia="方正小标宋简体" w:hAnsi="宋体" w:cs="宋体"/>
          <w:bCs/>
          <w:sz w:val="36"/>
          <w:szCs w:val="36"/>
        </w:rPr>
        <w:t>3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年普通话</w:t>
      </w:r>
      <w:r>
        <w:rPr>
          <w:rFonts w:ascii="方正小标宋简体" w:eastAsia="方正小标宋简体" w:hAnsi="宋体" w:cs="宋体"/>
          <w:bCs/>
          <w:sz w:val="36"/>
          <w:szCs w:val="36"/>
        </w:rPr>
        <w:t>测试</w:t>
      </w:r>
      <w:r w:rsidR="00EF20E5" w:rsidRPr="00544E08">
        <w:rPr>
          <w:rFonts w:ascii="方正小标宋简体" w:eastAsia="方正小标宋简体" w:hAnsi="宋体" w:cs="宋体" w:hint="eastAsia"/>
          <w:bCs/>
          <w:sz w:val="36"/>
          <w:szCs w:val="36"/>
        </w:rPr>
        <w:t>缴费流程</w:t>
      </w:r>
    </w:p>
    <w:p w:rsidR="00544E08" w:rsidRPr="00544E08" w:rsidRDefault="00544E08" w:rsidP="00544E08">
      <w:pPr>
        <w:jc w:val="center"/>
        <w:rPr>
          <w:rFonts w:ascii="方正小标宋简体" w:eastAsia="方正小标宋简体"/>
          <w:sz w:val="36"/>
          <w:szCs w:val="36"/>
        </w:rPr>
      </w:pPr>
    </w:p>
    <w:p w:rsidR="00C70BB3" w:rsidRPr="00D7227B" w:rsidRDefault="00EF20E5" w:rsidP="00D7227B">
      <w:pPr>
        <w:jc w:val="left"/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1.使用微信或者支付宝扫描下方的“缴费二维码”，进入手机缴费界面。</w:t>
      </w:r>
    </w:p>
    <w:p w:rsidR="00C70BB3" w:rsidRDefault="00C70BB3">
      <w:pPr>
        <w:jc w:val="left"/>
      </w:pPr>
    </w:p>
    <w:p w:rsidR="00C70BB3" w:rsidRDefault="00EF20E5" w:rsidP="00D7227B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2895600" cy="2700116"/>
            <wp:effectExtent l="0" t="0" r="0" b="5080"/>
            <wp:docPr id="12" name="图片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0216" cy="270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E08" w:rsidRDefault="00EF20E5" w:rsidP="00544E08">
      <w:pPr>
        <w:widowControl/>
        <w:adjustRightInd w:val="0"/>
        <w:ind w:firstLineChars="100" w:firstLine="32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2.选择业务类型为</w:t>
      </w:r>
      <w:r w:rsidR="00D7227B" w:rsidRPr="00D7227B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“</w:t>
      </w:r>
      <w:r w:rsidRPr="00D7227B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学校缴费</w:t>
      </w:r>
      <w:r w:rsidR="00D7227B" w:rsidRPr="00D7227B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”</w:t>
      </w:r>
      <w:r w:rsidR="00D7227B">
        <w:rPr>
          <w:rFonts w:ascii="宋体" w:hAnsi="宋体" w:cs="宋体" w:hint="eastAsia"/>
          <w:color w:val="000000"/>
          <w:kern w:val="0"/>
          <w:sz w:val="32"/>
          <w:szCs w:val="32"/>
        </w:rPr>
        <w:t>、学校</w:t>
      </w:r>
      <w:r w:rsidR="00D7227B">
        <w:rPr>
          <w:rFonts w:ascii="宋体" w:hAnsi="宋体" w:cs="宋体"/>
          <w:color w:val="000000"/>
          <w:kern w:val="0"/>
          <w:sz w:val="32"/>
          <w:szCs w:val="32"/>
        </w:rPr>
        <w:t>名称</w:t>
      </w:r>
      <w:r w:rsidR="00D7227B">
        <w:rPr>
          <w:rFonts w:ascii="宋体" w:hAnsi="宋体" w:cs="宋体" w:hint="eastAsia"/>
          <w:color w:val="000000"/>
          <w:kern w:val="0"/>
          <w:sz w:val="32"/>
          <w:szCs w:val="32"/>
        </w:rPr>
        <w:t>为</w:t>
      </w:r>
      <w:r w:rsidR="00D7227B" w:rsidRPr="00D7227B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“</w:t>
      </w:r>
      <w:r w:rsidR="00D7227B" w:rsidRPr="00D7227B">
        <w:rPr>
          <w:rFonts w:ascii="宋体" w:hAnsi="宋体" w:cs="宋体"/>
          <w:b/>
          <w:color w:val="FF0000"/>
          <w:kern w:val="0"/>
          <w:sz w:val="32"/>
          <w:szCs w:val="32"/>
        </w:rPr>
        <w:t>荆门市教</w:t>
      </w:r>
      <w:r w:rsidR="008A3393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师</w:t>
      </w:r>
      <w:r w:rsidR="008A3393">
        <w:rPr>
          <w:rFonts w:ascii="宋体" w:hAnsi="宋体" w:cs="宋体"/>
          <w:b/>
          <w:color w:val="FF0000"/>
          <w:kern w:val="0"/>
          <w:sz w:val="32"/>
          <w:szCs w:val="32"/>
        </w:rPr>
        <w:t>发</w:t>
      </w:r>
      <w:r w:rsidR="008A3393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展</w:t>
      </w:r>
      <w:r w:rsidR="008A3393">
        <w:rPr>
          <w:rFonts w:ascii="宋体" w:hAnsi="宋体" w:cs="宋体"/>
          <w:b/>
          <w:color w:val="FF0000"/>
          <w:kern w:val="0"/>
          <w:sz w:val="32"/>
          <w:szCs w:val="32"/>
        </w:rPr>
        <w:t>中心</w:t>
      </w:r>
      <w:r w:rsidR="00D7227B" w:rsidRPr="00D7227B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”</w:t>
      </w:r>
      <w:r w:rsidR="00D7227B">
        <w:rPr>
          <w:rFonts w:ascii="宋体" w:hAnsi="宋体" w:cs="宋体" w:hint="eastAsia"/>
          <w:color w:val="000000"/>
          <w:kern w:val="0"/>
          <w:sz w:val="32"/>
          <w:szCs w:val="32"/>
        </w:rPr>
        <w:t>，</w:t>
      </w:r>
      <w:r w:rsidR="00D7227B">
        <w:rPr>
          <w:rFonts w:ascii="宋体" w:hAnsi="宋体" w:cs="宋体"/>
          <w:color w:val="000000"/>
          <w:kern w:val="0"/>
          <w:sz w:val="32"/>
          <w:szCs w:val="32"/>
        </w:rPr>
        <w:t>再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输入待缴费的学生姓名、身份证号及验证码点击</w:t>
      </w:r>
      <w:r w:rsidRPr="000F0C41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“确认”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按钮，进入缴费信息显示页面，请仔细核对显示的待缴费信息是否正确，如有疑问请与</w:t>
      </w:r>
      <w:r w:rsidR="00A94E2F">
        <w:rPr>
          <w:rFonts w:ascii="宋体" w:hAnsi="宋体" w:cs="宋体" w:hint="eastAsia"/>
          <w:color w:val="000000"/>
          <w:kern w:val="0"/>
          <w:sz w:val="32"/>
          <w:szCs w:val="32"/>
        </w:rPr>
        <w:t>测试</w:t>
      </w:r>
      <w:r w:rsidR="00A94E2F">
        <w:rPr>
          <w:rFonts w:ascii="宋体" w:hAnsi="宋体" w:cs="宋体"/>
          <w:color w:val="000000"/>
          <w:kern w:val="0"/>
          <w:sz w:val="32"/>
          <w:szCs w:val="32"/>
        </w:rPr>
        <w:t>站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工作人员联系，核对无误后，</w:t>
      </w:r>
      <w:r w:rsidR="008F3DB2">
        <w:rPr>
          <w:rFonts w:ascii="宋体" w:hAnsi="宋体" w:cs="宋体" w:hint="eastAsia"/>
          <w:color w:val="000000"/>
          <w:kern w:val="0"/>
          <w:sz w:val="32"/>
          <w:szCs w:val="32"/>
        </w:rPr>
        <w:t>选择</w:t>
      </w:r>
      <w:r w:rsidR="008F3DB2" w:rsidRPr="008F3DB2">
        <w:rPr>
          <w:rFonts w:ascii="宋体" w:hAnsi="宋体" w:cs="宋体"/>
          <w:b/>
          <w:color w:val="FF0000"/>
          <w:kern w:val="0"/>
          <w:sz w:val="32"/>
          <w:szCs w:val="32"/>
        </w:rPr>
        <w:t>“</w:t>
      </w:r>
      <w:r w:rsidR="008F3DB2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中</w:t>
      </w:r>
      <w:r w:rsidR="008F3DB2">
        <w:rPr>
          <w:rFonts w:ascii="宋体" w:hAnsi="宋体" w:cs="宋体"/>
          <w:b/>
          <w:color w:val="FF0000"/>
          <w:kern w:val="0"/>
          <w:sz w:val="32"/>
          <w:szCs w:val="32"/>
        </w:rPr>
        <w:t>国</w:t>
      </w:r>
      <w:r w:rsidR="008F3DB2" w:rsidRPr="008F3DB2">
        <w:rPr>
          <w:rFonts w:ascii="宋体" w:hAnsi="宋体" w:cs="宋体"/>
          <w:b/>
          <w:color w:val="FF0000"/>
          <w:kern w:val="0"/>
          <w:sz w:val="32"/>
          <w:szCs w:val="32"/>
        </w:rPr>
        <w:t>农业银行”</w:t>
      </w:r>
      <w:r w:rsidR="008F3DB2" w:rsidRPr="008F3DB2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“扫码</w:t>
      </w:r>
      <w:r w:rsidR="008F3DB2" w:rsidRPr="008F3DB2">
        <w:rPr>
          <w:rFonts w:ascii="宋体" w:hAnsi="宋体" w:cs="宋体"/>
          <w:b/>
          <w:color w:val="FF0000"/>
          <w:kern w:val="0"/>
          <w:sz w:val="32"/>
          <w:szCs w:val="32"/>
        </w:rPr>
        <w:t>付款”</w:t>
      </w:r>
      <w:r w:rsidR="00AA299E">
        <w:rPr>
          <w:rFonts w:ascii="宋体" w:hAnsi="宋体" w:cs="宋体"/>
          <w:b/>
          <w:color w:val="FF0000"/>
          <w:kern w:val="0"/>
          <w:sz w:val="32"/>
          <w:szCs w:val="32"/>
        </w:rPr>
        <w:t>（无需开通农行网银）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:rsidR="00D7227B" w:rsidRDefault="00544E08" w:rsidP="00544E08">
      <w:pPr>
        <w:widowControl/>
        <w:adjustRightInd w:val="0"/>
        <w:ind w:firstLineChars="100" w:firstLine="320"/>
        <w:jc w:val="left"/>
        <w:sectPr w:rsidR="00D7227B" w:rsidSect="00D7227B">
          <w:pgSz w:w="11906" w:h="16838"/>
          <w:pgMar w:top="1135" w:right="1416" w:bottom="567" w:left="1701" w:header="851" w:footer="992" w:gutter="0"/>
          <w:cols w:space="425"/>
          <w:docGrid w:type="lines" w:linePitch="312"/>
        </w:sectPr>
      </w:pPr>
      <w:r w:rsidRPr="00544E08">
        <w:rPr>
          <w:rFonts w:ascii="宋体" w:hAnsi="宋体" w:cs="宋体" w:hint="eastAsia"/>
          <w:color w:val="000000"/>
          <w:kern w:val="0"/>
          <w:sz w:val="32"/>
          <w:szCs w:val="32"/>
        </w:rPr>
        <w:t>(操作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见</w:t>
      </w:r>
      <w:r w:rsidRPr="00544E08">
        <w:rPr>
          <w:rFonts w:ascii="宋体" w:hAnsi="宋体" w:cs="宋体"/>
          <w:color w:val="000000"/>
          <w:kern w:val="0"/>
          <w:sz w:val="32"/>
          <w:szCs w:val="32"/>
        </w:rPr>
        <w:t>下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图</w:t>
      </w:r>
      <w:r w:rsidRPr="00544E08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)</w:t>
      </w:r>
      <w:bookmarkStart w:id="0" w:name="_GoBack"/>
      <w:bookmarkEnd w:id="0"/>
    </w:p>
    <w:p w:rsidR="00C70BB3" w:rsidRDefault="00C967EA" w:rsidP="005E31E8">
      <w:pPr>
        <w:widowControl/>
        <w:jc w:val="center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839DB7B" wp14:editId="7EA5BC05">
            <wp:extent cx="4162425" cy="64795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302031124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1E8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        </w:t>
      </w:r>
      <w:r w:rsidR="00D7227B">
        <w:rPr>
          <w:noProof/>
        </w:rPr>
        <w:drawing>
          <wp:inline distT="0" distB="0" distL="0" distR="0">
            <wp:extent cx="4152900" cy="6479540"/>
            <wp:effectExtent l="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BB3" w:rsidSect="005E31E8">
      <w:pgSz w:w="16838" w:h="11906" w:orient="landscape"/>
      <w:pgMar w:top="1134" w:right="425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90D" w:rsidRDefault="0043390D" w:rsidP="00D7227B">
      <w:r>
        <w:separator/>
      </w:r>
    </w:p>
  </w:endnote>
  <w:endnote w:type="continuationSeparator" w:id="0">
    <w:p w:rsidR="0043390D" w:rsidRDefault="0043390D" w:rsidP="00D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90D" w:rsidRDefault="0043390D" w:rsidP="00D7227B">
      <w:r>
        <w:separator/>
      </w:r>
    </w:p>
  </w:footnote>
  <w:footnote w:type="continuationSeparator" w:id="0">
    <w:p w:rsidR="0043390D" w:rsidRDefault="0043390D" w:rsidP="00D7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23C9"/>
    <w:multiLevelType w:val="multilevel"/>
    <w:tmpl w:val="099123C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8260463"/>
    <w:multiLevelType w:val="multilevel"/>
    <w:tmpl w:val="2826046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C41836"/>
    <w:multiLevelType w:val="multilevel"/>
    <w:tmpl w:val="37C4183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168077B"/>
    <w:multiLevelType w:val="multilevel"/>
    <w:tmpl w:val="4168077B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6E2F7B"/>
    <w:multiLevelType w:val="multilevel"/>
    <w:tmpl w:val="516E2F7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35122"/>
    <w:rsid w:val="000F0C41"/>
    <w:rsid w:val="002C2461"/>
    <w:rsid w:val="00310CC2"/>
    <w:rsid w:val="00411E85"/>
    <w:rsid w:val="0043390D"/>
    <w:rsid w:val="00465C84"/>
    <w:rsid w:val="0047618C"/>
    <w:rsid w:val="004F62A0"/>
    <w:rsid w:val="00544E08"/>
    <w:rsid w:val="005E31E8"/>
    <w:rsid w:val="007957AF"/>
    <w:rsid w:val="007B2241"/>
    <w:rsid w:val="00822DAA"/>
    <w:rsid w:val="008A3393"/>
    <w:rsid w:val="008F3DB2"/>
    <w:rsid w:val="00927FF6"/>
    <w:rsid w:val="00A24089"/>
    <w:rsid w:val="00A24ABC"/>
    <w:rsid w:val="00A94E2F"/>
    <w:rsid w:val="00AA299E"/>
    <w:rsid w:val="00B50065"/>
    <w:rsid w:val="00B7070C"/>
    <w:rsid w:val="00C70A70"/>
    <w:rsid w:val="00C70BB3"/>
    <w:rsid w:val="00C967EA"/>
    <w:rsid w:val="00D7227B"/>
    <w:rsid w:val="00D870E0"/>
    <w:rsid w:val="00EF20E5"/>
    <w:rsid w:val="00F11DA1"/>
    <w:rsid w:val="00F31697"/>
    <w:rsid w:val="00FF642D"/>
    <w:rsid w:val="0DE3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FF15FF-C53A-42B9-9EF6-A3069484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rsid w:val="00D72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7227B"/>
    <w:rPr>
      <w:kern w:val="2"/>
      <w:sz w:val="18"/>
      <w:szCs w:val="18"/>
    </w:rPr>
  </w:style>
  <w:style w:type="paragraph" w:styleId="a6">
    <w:name w:val="footer"/>
    <w:basedOn w:val="a"/>
    <w:link w:val="Char0"/>
    <w:rsid w:val="00D72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7227B"/>
    <w:rPr>
      <w:kern w:val="2"/>
      <w:sz w:val="18"/>
      <w:szCs w:val="18"/>
    </w:rPr>
  </w:style>
  <w:style w:type="paragraph" w:styleId="a7">
    <w:name w:val="Balloon Text"/>
    <w:basedOn w:val="a"/>
    <w:link w:val="Char1"/>
    <w:rsid w:val="00B7070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707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</Words>
  <Characters>191</Characters>
  <Application>Microsoft Office Word</Application>
  <DocSecurity>0</DocSecurity>
  <Lines>1</Lines>
  <Paragraphs>1</Paragraphs>
  <ScaleCrop>false</ScaleCrop>
  <Company>MCSM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19</cp:revision>
  <cp:lastPrinted>2022-05-21T00:44:00Z</cp:lastPrinted>
  <dcterms:created xsi:type="dcterms:W3CDTF">2021-08-26T02:49:00Z</dcterms:created>
  <dcterms:modified xsi:type="dcterms:W3CDTF">2023-08-24T09:30:00Z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11649105719A4840A457DB442B43BDDB</vt:lpwstr>
  </property>
</Properties>
</file>