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慈利县</w:t>
      </w: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  <w:lang w:val="en-US" w:eastAsia="zh-CN"/>
        </w:rPr>
        <w:t>2023年事业单位</w:t>
      </w: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公开招聘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olor w:val="4B4B4B"/>
          <w:sz w:val="44"/>
          <w:szCs w:val="44"/>
          <w:shd w:val="clear" w:color="auto" w:fill="FFFFFF"/>
        </w:rPr>
        <w:t>笔试成绩查分申请表</w:t>
      </w:r>
    </w:p>
    <w:tbl>
      <w:tblPr>
        <w:tblStyle w:val="3"/>
        <w:tblpPr w:leftFromText="180" w:rightFromText="180" w:vertAnchor="text" w:horzAnchor="page" w:tblpX="1470" w:tblpY="1249"/>
        <w:tblOverlap w:val="never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853"/>
        <w:gridCol w:w="1507"/>
        <w:gridCol w:w="488"/>
        <w:gridCol w:w="885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32"/>
              </w:rPr>
            </w:pPr>
            <w:r>
              <w:rPr>
                <w:rFonts w:hint="eastAsia" w:ascii="仿宋_GB2312" w:hAnsi="宋体"/>
                <w:sz w:val="32"/>
              </w:rPr>
              <w:t xml:space="preserve">姓 </w:t>
            </w:r>
            <w:r>
              <w:rPr>
                <w:rFonts w:hint="eastAsia" w:ascii="仿宋_GB2312" w:hAnsi="宋体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32"/>
              </w:rPr>
              <w:t xml:space="preserve"> 名</w:t>
            </w:r>
          </w:p>
        </w:tc>
        <w:tc>
          <w:tcPr>
            <w:tcW w:w="18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29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身份证号</w:t>
            </w:r>
            <w:r>
              <w:rPr>
                <w:rFonts w:hint="eastAsia" w:ascii="宋体" w:hAnsi="宋体"/>
                <w:sz w:val="32"/>
                <w:lang w:eastAsia="zh-CN"/>
              </w:rPr>
              <w:t>码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报考职位</w:t>
            </w:r>
          </w:p>
        </w:tc>
        <w:tc>
          <w:tcPr>
            <w:tcW w:w="1853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准考证号</w:t>
            </w:r>
          </w:p>
        </w:tc>
        <w:tc>
          <w:tcPr>
            <w:tcW w:w="297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申请查分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科目名称</w:t>
            </w:r>
          </w:p>
        </w:tc>
        <w:tc>
          <w:tcPr>
            <w:tcW w:w="6827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查分原因</w:t>
            </w:r>
          </w:p>
        </w:tc>
        <w:tc>
          <w:tcPr>
            <w:tcW w:w="682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</w:trPr>
        <w:tc>
          <w:tcPr>
            <w:tcW w:w="2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查分结果</w:t>
            </w:r>
          </w:p>
        </w:tc>
        <w:tc>
          <w:tcPr>
            <w:tcW w:w="33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3412"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  <w:tc>
          <w:tcPr>
            <w:tcW w:w="1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查分工作人员</w:t>
            </w:r>
          </w:p>
          <w:p>
            <w:pPr>
              <w:ind w:left="12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签  字</w:t>
            </w:r>
          </w:p>
        </w:tc>
        <w:tc>
          <w:tcPr>
            <w:tcW w:w="20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z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2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sz w:val="32"/>
                <w:lang w:eastAsia="zh-CN"/>
              </w:rPr>
              <w:t>备</w:t>
            </w:r>
            <w:r>
              <w:rPr>
                <w:rFonts w:hint="eastAsia" w:ascii="宋体" w:hAnsi="宋体"/>
                <w:sz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32"/>
                <w:lang w:eastAsia="zh-CN"/>
              </w:rPr>
              <w:t>注</w:t>
            </w:r>
          </w:p>
        </w:tc>
        <w:tc>
          <w:tcPr>
            <w:tcW w:w="6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 xml:space="preserve">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200" w:firstLineChars="1400"/>
        <w:rPr>
          <w:rFonts w:hint="default" w:ascii="仿宋_GB2312" w:hAnsi="仿宋_GB2312" w:eastAsia="仿宋_GB2312" w:cs="仿宋_GB2312"/>
          <w:i w:val="0"/>
          <w:i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申请时间：</w:t>
      </w:r>
      <w:r>
        <w:rPr>
          <w:rFonts w:hint="eastAsia"/>
          <w:sz w:val="30"/>
          <w:szCs w:val="30"/>
          <w:lang w:val="en-US" w:eastAsia="zh-CN"/>
        </w:rPr>
        <w:t>2023年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327" w:left="1519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YzM2ZjkyNWNlNjU4OTVlZDViOTNjYmI5MmY2NjkifQ=="/>
  </w:docVars>
  <w:rsids>
    <w:rsidRoot w:val="55CB585D"/>
    <w:rsid w:val="55C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2023-08-28T01:52:00Z</dcterms:created>
  <dc:creator>WPS_1688541878</dc:creator>
  <cp:lastModifiedBy>WPS_1688541878</cp:lastModifiedBy>
  <dcterms:modified xsi:type="dcterms:W3CDTF">2023-08-28T01:53:08Z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BBCA3245EA6E41528E3BE22F24C2EE67_11</vt:lpwstr>
  </property>
</Properties>
</file>