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FD97" w14:textId="6F2ABDA9" w:rsidR="00A72EF1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67F97B85" w14:textId="77777777" w:rsidR="00A72EF1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 年铜川职业技术学院专任教师岗位</w:t>
      </w:r>
    </w:p>
    <w:p w14:paraId="69048C48" w14:textId="77777777" w:rsidR="00A72EF1" w:rsidRDefault="00000000">
      <w:pPr>
        <w:spacing w:after="240"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面试教材目录</w:t>
      </w:r>
    </w:p>
    <w:p w14:paraId="6E86A6BB" w14:textId="77777777" w:rsidR="00A72EF1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1.岗位代码：2304006</w:t>
      </w:r>
    </w:p>
    <w:p w14:paraId="3EB74873" w14:textId="77777777" w:rsidR="00A72EF1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《毛泽东思想和中国特色社会主义理论体系概论（2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年版）》，高等教育出版社，ISBN书号：9787040599039，2023年2月第8版；</w:t>
      </w:r>
    </w:p>
    <w:p w14:paraId="186328A4" w14:textId="77777777" w:rsidR="00A72EF1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2.岗位代码：2304007</w:t>
      </w:r>
    </w:p>
    <w:p w14:paraId="2F1ACC48" w14:textId="77777777" w:rsidR="00A72EF1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《新时代高职英语:基础模块（2）》-丁国声/张徽/</w:t>
      </w:r>
      <w:proofErr w:type="gramStart"/>
      <w:r>
        <w:rPr>
          <w:rFonts w:ascii="仿宋_GB2312" w:eastAsia="仿宋_GB2312" w:hint="eastAsia"/>
          <w:sz w:val="32"/>
          <w:szCs w:val="32"/>
        </w:rPr>
        <w:t>陶贵芳</w:t>
      </w:r>
      <w:proofErr w:type="gramEnd"/>
      <w:r>
        <w:rPr>
          <w:rFonts w:ascii="仿宋_GB2312" w:eastAsia="仿宋_GB2312" w:hint="eastAsia"/>
          <w:sz w:val="32"/>
          <w:szCs w:val="32"/>
        </w:rPr>
        <w:t>主编，外文出版社，ISBN书号：9787119127002，2021年6月第1版；</w:t>
      </w:r>
    </w:p>
    <w:p w14:paraId="321BC28B" w14:textId="77777777" w:rsidR="00A72EF1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3.岗位代码：2304008</w:t>
      </w:r>
    </w:p>
    <w:p w14:paraId="6E0326E9" w14:textId="77777777" w:rsidR="00A72EF1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《钢琴与幼儿歌曲伴奏（下）》 （第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版）-来小玲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于丽 主编，西北大学出版社，ISBN书号：9787560434377，2016年8月第2版；</w:t>
      </w:r>
    </w:p>
    <w:p w14:paraId="09F89F60" w14:textId="77777777" w:rsidR="00A72EF1" w:rsidRDefault="000000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4.岗位代码：2304009</w:t>
      </w:r>
    </w:p>
    <w:p w14:paraId="2206DA8D" w14:textId="77777777" w:rsidR="00A72EF1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《单片机应用技术项目式教程（C语言版）》（第2版）-</w:t>
      </w:r>
      <w:proofErr w:type="gramStart"/>
      <w:r>
        <w:rPr>
          <w:rFonts w:ascii="仿宋_GB2312" w:eastAsia="仿宋_GB2312" w:hint="eastAsia"/>
          <w:sz w:val="32"/>
          <w:szCs w:val="32"/>
        </w:rPr>
        <w:t>孟凤果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主编，机械工业出版社，ISBN书号：9787111544173，2021年8月第2版。</w:t>
      </w:r>
    </w:p>
    <w:sectPr w:rsidR="00A72EF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EF1"/>
    <w:rsid w:val="00A72EF1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4C9"/>
  <w15:docId w15:val="{1C3D2C73-6486-446A-8899-F0FC5A1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Company>customs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李 鹏</cp:lastModifiedBy>
  <cp:revision>15</cp:revision>
  <cp:lastPrinted>2023-08-24T07:24:00Z</cp:lastPrinted>
  <dcterms:created xsi:type="dcterms:W3CDTF">2021-07-02T02:10:00Z</dcterms:created>
  <dcterms:modified xsi:type="dcterms:W3CDTF">2023-08-24T07:24:00Z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8801a6afcbf14c68a1b6fde0f3b30c10_22</vt:lpwstr>
  </property>
</Properties>
</file>