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3" w:line="197" w:lineRule="auto"/>
        <w:ind w:left="83"/>
        <w:rPr>
          <w:rFonts w:hint="eastAsia" w:ascii="微软雅黑" w:hAnsi="微软雅黑" w:eastAsia="微软雅黑" w:cs="微软雅黑"/>
          <w:sz w:val="31"/>
          <w:szCs w:val="31"/>
          <w:lang w:eastAsia="zh-CN"/>
        </w:rPr>
      </w:pPr>
      <w:r>
        <w:rPr>
          <w:rFonts w:hint="default" w:ascii="Times New Roman" w:hAnsi="Times New Roman" w:eastAsia="黑体" w:cs="Times New Roman"/>
          <w:spacing w:val="-2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pacing w:val="-2"/>
          <w:sz w:val="32"/>
          <w:szCs w:val="32"/>
          <w:lang w:val="en-US" w:eastAsia="zh-CN"/>
        </w:rPr>
        <w:t>3</w:t>
      </w:r>
    </w:p>
    <w:p>
      <w:pPr>
        <w:spacing w:before="403" w:line="179" w:lineRule="auto"/>
        <w:ind w:left="2141" w:right="1345" w:hanging="748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7"/>
          <w:sz w:val="44"/>
          <w:szCs w:val="44"/>
        </w:rPr>
        <w:t>急需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pacing w:val="7"/>
          <w:sz w:val="44"/>
          <w:szCs w:val="44"/>
        </w:rPr>
        <w:t>专业目录</w:t>
      </w:r>
    </w:p>
    <w:p>
      <w:pPr>
        <w:spacing w:line="235" w:lineRule="exact"/>
      </w:pPr>
    </w:p>
    <w:tbl>
      <w:tblPr>
        <w:tblStyle w:val="4"/>
        <w:tblW w:w="9444" w:type="dxa"/>
        <w:tblInd w:w="-43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776"/>
        <w:gridCol w:w="79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80" w:type="dxa"/>
            <w:tcBorders>
              <w:left w:val="single" w:color="000000" w:sz="10" w:space="0"/>
            </w:tcBorders>
            <w:textDirection w:val="tbLrV"/>
            <w:vAlign w:val="center"/>
          </w:tcPr>
          <w:p>
            <w:pPr>
              <w:spacing w:before="143" w:line="187" w:lineRule="auto"/>
              <w:ind w:left="165" w:leftChars="0" w:right="113"/>
              <w:jc w:val="center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队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 xml:space="preserve"> 伍</w:t>
            </w:r>
          </w:p>
        </w:tc>
        <w:tc>
          <w:tcPr>
            <w:tcW w:w="776" w:type="dxa"/>
            <w:textDirection w:val="tbLrV"/>
            <w:vAlign w:val="center"/>
          </w:tcPr>
          <w:p>
            <w:pPr>
              <w:spacing w:before="136" w:line="184" w:lineRule="auto"/>
              <w:ind w:left="165" w:leftChars="0" w:right="113"/>
              <w:jc w:val="center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学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 xml:space="preserve"> 历</w:t>
            </w:r>
          </w:p>
        </w:tc>
        <w:tc>
          <w:tcPr>
            <w:tcW w:w="7988" w:type="dxa"/>
            <w:tcBorders>
              <w:right w:val="single" w:color="000000" w:sz="10" w:space="0"/>
            </w:tcBorders>
            <w:vAlign w:val="top"/>
          </w:tcPr>
          <w:p>
            <w:pPr>
              <w:spacing w:before="326" w:line="198" w:lineRule="auto"/>
              <w:ind w:left="34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专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业及代码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5" w:hRule="atLeast"/>
        </w:trPr>
        <w:tc>
          <w:tcPr>
            <w:tcW w:w="680" w:type="dxa"/>
            <w:vMerge w:val="restart"/>
            <w:tcBorders>
              <w:left w:val="single" w:color="000000" w:sz="10" w:space="0"/>
              <w:bottom w:val="nil"/>
            </w:tcBorders>
            <w:textDirection w:val="tbLrV"/>
            <w:vAlign w:val="center"/>
          </w:tcPr>
          <w:p>
            <w:pPr>
              <w:spacing w:before="143" w:line="186" w:lineRule="auto"/>
              <w:ind w:left="113" w:right="113"/>
              <w:jc w:val="center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pacing w:val="12"/>
                <w:sz w:val="23"/>
                <w:szCs w:val="23"/>
                <w:lang w:val="en-US" w:eastAsia="zh-CN"/>
              </w:rPr>
              <w:t>政府专职消防队员</w:t>
            </w:r>
          </w:p>
        </w:tc>
        <w:tc>
          <w:tcPr>
            <w:tcW w:w="776" w:type="dxa"/>
            <w:textDirection w:val="tbLrV"/>
            <w:vAlign w:val="center"/>
          </w:tcPr>
          <w:p>
            <w:pPr>
              <w:spacing w:before="136" w:line="186" w:lineRule="auto"/>
              <w:ind w:left="687" w:leftChars="0" w:right="113"/>
              <w:jc w:val="center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本</w:t>
            </w: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 xml:space="preserve">     科</w:t>
            </w:r>
          </w:p>
        </w:tc>
        <w:tc>
          <w:tcPr>
            <w:tcW w:w="7988" w:type="dxa"/>
            <w:tcBorders>
              <w:right w:val="single" w:color="000000" w:sz="10" w:space="0"/>
            </w:tcBorders>
            <w:vAlign w:val="top"/>
          </w:tcPr>
          <w:p>
            <w:pPr>
              <w:spacing w:before="209" w:line="201" w:lineRule="auto"/>
              <w:ind w:left="104" w:right="97" w:firstLine="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体育教育040201</w:t>
            </w:r>
            <w:r>
              <w:rPr>
                <w:rFonts w:hint="eastAsia" w:ascii="微软雅黑" w:hAnsi="微软雅黑" w:eastAsia="微软雅黑" w:cs="微软雅黑"/>
                <w:spacing w:val="-1"/>
                <w:sz w:val="23"/>
                <w:szCs w:val="23"/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运动训练040202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K</w:t>
            </w:r>
            <w:r>
              <w:rPr>
                <w:rFonts w:hint="eastAsia" w:ascii="微软雅黑" w:hAnsi="微软雅黑" w:eastAsia="微软雅黑" w:cs="微软雅黑"/>
                <w:spacing w:val="-1"/>
                <w:sz w:val="23"/>
                <w:szCs w:val="23"/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体能训练040208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T</w:t>
            </w:r>
            <w:r>
              <w:rPr>
                <w:rFonts w:hint="eastAsia" w:ascii="微软雅黑" w:hAnsi="微软雅黑" w:eastAsia="微软雅黑" w:cs="微软雅黑"/>
                <w:spacing w:val="-1"/>
                <w:sz w:val="23"/>
                <w:szCs w:val="23"/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应用气象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学 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07060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2</w:t>
            </w:r>
            <w:r>
              <w:rPr>
                <w:rFonts w:hint="eastAsia" w:ascii="微软雅黑" w:hAnsi="微软雅黑" w:eastAsia="微软雅黑" w:cs="微软雅黑"/>
                <w:spacing w:val="-3"/>
                <w:sz w:val="23"/>
                <w:szCs w:val="23"/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机械设计制造及其自动化080202</w:t>
            </w:r>
            <w:r>
              <w:rPr>
                <w:rFonts w:hint="eastAsia" w:ascii="微软雅黑" w:hAnsi="微软雅黑" w:eastAsia="微软雅黑" w:cs="微软雅黑"/>
                <w:spacing w:val="-3"/>
                <w:sz w:val="23"/>
                <w:szCs w:val="23"/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车辆工程080207</w:t>
            </w:r>
            <w:r>
              <w:rPr>
                <w:rFonts w:hint="eastAsia" w:ascii="微软雅黑" w:hAnsi="微软雅黑" w:eastAsia="微软雅黑" w:cs="微软雅黑"/>
                <w:spacing w:val="-3"/>
                <w:sz w:val="23"/>
                <w:szCs w:val="23"/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通信工程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080703</w:t>
            </w:r>
            <w:r>
              <w:rPr>
                <w:rFonts w:hint="eastAsia" w:ascii="微软雅黑" w:hAnsi="微软雅黑" w:eastAsia="微软雅黑" w:cs="微软雅黑"/>
                <w:spacing w:val="-5"/>
                <w:sz w:val="23"/>
                <w:szCs w:val="23"/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信息工程080706</w:t>
            </w:r>
            <w:r>
              <w:rPr>
                <w:rFonts w:hint="eastAsia" w:ascii="微软雅黑" w:hAnsi="微软雅黑" w:eastAsia="微软雅黑" w:cs="微软雅黑"/>
                <w:spacing w:val="-5"/>
                <w:sz w:val="23"/>
                <w:szCs w:val="23"/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土木工程081001</w:t>
            </w:r>
            <w:r>
              <w:rPr>
                <w:rFonts w:hint="eastAsia" w:ascii="微软雅黑" w:hAnsi="微软雅黑" w:eastAsia="微软雅黑" w:cs="微软雅黑"/>
                <w:spacing w:val="-5"/>
                <w:sz w:val="23"/>
                <w:szCs w:val="23"/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化学工程与工艺081301</w:t>
            </w:r>
            <w:r>
              <w:rPr>
                <w:rFonts w:hint="eastAsia" w:ascii="微软雅黑" w:hAnsi="微软雅黑" w:eastAsia="微软雅黑" w:cs="微软雅黑"/>
                <w:spacing w:val="-5"/>
                <w:sz w:val="23"/>
                <w:szCs w:val="23"/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飞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行器制造工程082003</w:t>
            </w:r>
            <w:r>
              <w:rPr>
                <w:rFonts w:hint="eastAsia" w:ascii="微软雅黑" w:hAnsi="微软雅黑" w:eastAsia="微软雅黑" w:cs="微软雅黑"/>
                <w:spacing w:val="2"/>
                <w:sz w:val="23"/>
                <w:szCs w:val="23"/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飞行器环境与生命保障工程082005</w:t>
            </w:r>
            <w:r>
              <w:rPr>
                <w:rFonts w:hint="eastAsia" w:ascii="微软雅黑" w:hAnsi="微软雅黑" w:eastAsia="微软雅黑" w:cs="微软雅黑"/>
                <w:spacing w:val="2"/>
                <w:sz w:val="23"/>
                <w:szCs w:val="23"/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飞行器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控制与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信息工程082008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T</w:t>
            </w:r>
            <w:r>
              <w:rPr>
                <w:rFonts w:hint="eastAsia" w:ascii="微软雅黑" w:hAnsi="微软雅黑" w:eastAsia="微软雅黑" w:cs="微软雅黑"/>
                <w:spacing w:val="-2"/>
                <w:sz w:val="23"/>
                <w:szCs w:val="23"/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基础医学100101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K</w:t>
            </w:r>
            <w:r>
              <w:rPr>
                <w:rFonts w:hint="eastAsia" w:ascii="微软雅黑" w:hAnsi="微软雅黑" w:eastAsia="微软雅黑" w:cs="微软雅黑"/>
                <w:spacing w:val="-2"/>
                <w:sz w:val="23"/>
                <w:szCs w:val="23"/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临床医学100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201K</w:t>
            </w:r>
            <w:r>
              <w:rPr>
                <w:rFonts w:hint="eastAsia" w:ascii="微软雅黑" w:hAnsi="微软雅黑" w:eastAsia="微软雅黑" w:cs="微软雅黑"/>
                <w:spacing w:val="-1"/>
                <w:sz w:val="23"/>
                <w:szCs w:val="23"/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运动与公共健</w:t>
            </w: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康</w:t>
            </w:r>
            <w:r>
              <w:rPr>
                <w:rFonts w:ascii="微软雅黑" w:hAnsi="微软雅黑" w:eastAsia="微软雅黑" w:cs="微软雅黑"/>
                <w:spacing w:val="-9"/>
                <w:sz w:val="23"/>
                <w:szCs w:val="23"/>
              </w:rPr>
              <w:t>100406T。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3" w:hRule="atLeast"/>
        </w:trPr>
        <w:tc>
          <w:tcPr>
            <w:tcW w:w="680" w:type="dxa"/>
            <w:vMerge w:val="continue"/>
            <w:tcBorders>
              <w:top w:val="nil"/>
              <w:left w:val="single" w:color="000000" w:sz="10" w:space="0"/>
            </w:tcBorders>
            <w:textDirection w:val="tbLrV"/>
            <w:vAlign w:val="top"/>
          </w:tcPr>
          <w:p>
            <w:pPr>
              <w:ind w:left="113" w:right="113"/>
              <w:rPr>
                <w:rFonts w:ascii="Arial"/>
                <w:sz w:val="21"/>
              </w:rPr>
            </w:pPr>
          </w:p>
        </w:tc>
        <w:tc>
          <w:tcPr>
            <w:tcW w:w="776" w:type="dxa"/>
            <w:textDirection w:val="tbLrV"/>
            <w:vAlign w:val="center"/>
          </w:tcPr>
          <w:p>
            <w:pPr>
              <w:spacing w:before="135" w:line="183" w:lineRule="auto"/>
              <w:ind w:left="947" w:leftChars="0" w:right="113"/>
              <w:jc w:val="center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专     科</w:t>
            </w:r>
          </w:p>
        </w:tc>
        <w:tc>
          <w:tcPr>
            <w:tcW w:w="7988" w:type="dxa"/>
            <w:tcBorders>
              <w:right w:val="single" w:color="000000" w:sz="10" w:space="0"/>
            </w:tcBorders>
            <w:vAlign w:val="top"/>
          </w:tcPr>
          <w:p>
            <w:pPr>
              <w:spacing w:before="139" w:line="198" w:lineRule="auto"/>
              <w:ind w:left="106" w:right="4" w:firstLine="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安全技术与管理420901</w:t>
            </w:r>
            <w:r>
              <w:rPr>
                <w:rFonts w:hint="eastAsia" w:ascii="微软雅黑" w:hAnsi="微软雅黑" w:eastAsia="微软雅黑" w:cs="微软雅黑"/>
                <w:spacing w:val="-3"/>
                <w:sz w:val="23"/>
                <w:szCs w:val="23"/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化工安全技术420902</w:t>
            </w:r>
            <w:r>
              <w:rPr>
                <w:rFonts w:hint="eastAsia" w:ascii="微软雅黑" w:hAnsi="微软雅黑" w:eastAsia="微软雅黑" w:cs="微软雅黑"/>
                <w:spacing w:val="-3"/>
                <w:sz w:val="23"/>
                <w:szCs w:val="23"/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应急救援技术42090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23"/>
                <w:szCs w:val="23"/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消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防救援技术420906</w:t>
            </w:r>
            <w:r>
              <w:rPr>
                <w:rFonts w:hint="eastAsia" w:ascii="微软雅黑" w:hAnsi="微软雅黑" w:eastAsia="微软雅黑" w:cs="微软雅黑"/>
                <w:spacing w:val="-4"/>
                <w:sz w:val="23"/>
                <w:szCs w:val="23"/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建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筑消防技术440406</w:t>
            </w:r>
            <w:r>
              <w:rPr>
                <w:rFonts w:hint="eastAsia" w:ascii="微软雅黑" w:hAnsi="微软雅黑" w:eastAsia="微软雅黑" w:cs="微软雅黑"/>
                <w:spacing w:val="-2"/>
                <w:sz w:val="23"/>
                <w:szCs w:val="23"/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机械设计与制造460101</w:t>
            </w:r>
            <w:r>
              <w:rPr>
                <w:rFonts w:hint="eastAsia" w:ascii="微软雅黑" w:hAnsi="微软雅黑" w:eastAsia="微软雅黑" w:cs="微软雅黑"/>
                <w:spacing w:val="-2"/>
                <w:sz w:val="23"/>
                <w:szCs w:val="23"/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机械制造及自动化46010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4</w:t>
            </w:r>
            <w:r>
              <w:rPr>
                <w:rFonts w:hint="eastAsia" w:ascii="微软雅黑" w:hAnsi="微软雅黑" w:eastAsia="微软雅黑" w:cs="微软雅黑"/>
                <w:spacing w:val="-1"/>
                <w:sz w:val="23"/>
                <w:szCs w:val="23"/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机电一体化技术460301</w:t>
            </w:r>
            <w:r>
              <w:rPr>
                <w:rFonts w:hint="eastAsia" w:ascii="微软雅黑" w:hAnsi="微软雅黑" w:eastAsia="微软雅黑" w:cs="微软雅黑"/>
                <w:spacing w:val="-1"/>
                <w:sz w:val="23"/>
                <w:szCs w:val="23"/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无人机应用技术460609</w:t>
            </w:r>
            <w:r>
              <w:rPr>
                <w:rFonts w:hint="eastAsia" w:ascii="微软雅黑" w:hAnsi="微软雅黑" w:eastAsia="微软雅黑" w:cs="微软雅黑"/>
                <w:spacing w:val="-1"/>
                <w:sz w:val="23"/>
                <w:szCs w:val="23"/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spacing w:val="-10"/>
                <w:sz w:val="23"/>
                <w:szCs w:val="23"/>
              </w:rPr>
              <w:t>汽车制造与</w:t>
            </w:r>
            <w:r>
              <w:rPr>
                <w:rFonts w:ascii="微软雅黑" w:hAnsi="微软雅黑" w:eastAsia="微软雅黑" w:cs="微软雅黑"/>
                <w:spacing w:val="-8"/>
                <w:sz w:val="23"/>
                <w:szCs w:val="23"/>
              </w:rPr>
              <w:t>试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验技术460701</w:t>
            </w:r>
            <w:r>
              <w:rPr>
                <w:rFonts w:hint="eastAsia" w:ascii="微软雅黑" w:hAnsi="微软雅黑" w:eastAsia="微软雅黑" w:cs="微软雅黑"/>
                <w:spacing w:val="-5"/>
                <w:sz w:val="23"/>
                <w:szCs w:val="23"/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应用化工技术470201</w:t>
            </w:r>
            <w:r>
              <w:rPr>
                <w:rFonts w:hint="eastAsia" w:ascii="微软雅黑" w:hAnsi="微软雅黑" w:eastAsia="微软雅黑" w:cs="微软雅黑"/>
                <w:spacing w:val="-5"/>
                <w:sz w:val="23"/>
                <w:szCs w:val="23"/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石油化工技术470204</w:t>
            </w:r>
            <w:r>
              <w:rPr>
                <w:rFonts w:hint="eastAsia" w:ascii="微软雅黑" w:hAnsi="微软雅黑" w:eastAsia="微软雅黑" w:cs="微软雅黑"/>
                <w:spacing w:val="-5"/>
                <w:sz w:val="23"/>
                <w:szCs w:val="23"/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计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算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机应用技术510201</w:t>
            </w:r>
            <w:r>
              <w:rPr>
                <w:rFonts w:hint="eastAsia" w:ascii="微软雅黑" w:hAnsi="微软雅黑" w:eastAsia="微软雅黑" w:cs="微软雅黑"/>
                <w:spacing w:val="6"/>
                <w:sz w:val="23"/>
                <w:szCs w:val="23"/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现代通信技术</w:t>
            </w:r>
            <w:r>
              <w:rPr>
                <w:rFonts w:hint="eastAsia" w:ascii="微软雅黑" w:hAnsi="微软雅黑" w:eastAsia="微软雅黑" w:cs="微软雅黑"/>
                <w:spacing w:val="6"/>
                <w:sz w:val="23"/>
                <w:szCs w:val="23"/>
                <w:lang w:val="en-US" w:eastAsia="zh-CN"/>
              </w:rPr>
              <w:t>5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10301</w:t>
            </w:r>
            <w:r>
              <w:rPr>
                <w:rFonts w:hint="eastAsia" w:ascii="微软雅黑" w:hAnsi="微软雅黑" w:eastAsia="微软雅黑" w:cs="微软雅黑"/>
                <w:spacing w:val="6"/>
                <w:sz w:val="23"/>
                <w:szCs w:val="23"/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卫星通信与导航技术</w:t>
            </w:r>
            <w:r>
              <w:rPr>
                <w:rFonts w:ascii="微软雅黑" w:hAnsi="微软雅黑" w:eastAsia="微软雅黑" w:cs="微软雅黑"/>
                <w:spacing w:val="-20"/>
                <w:sz w:val="23"/>
                <w:szCs w:val="23"/>
              </w:rPr>
              <w:t>51</w:t>
            </w:r>
            <w:r>
              <w:rPr>
                <w:rFonts w:ascii="微软雅黑" w:hAnsi="微软雅黑" w:eastAsia="微软雅黑" w:cs="微软雅黑"/>
                <w:spacing w:val="-19"/>
                <w:sz w:val="23"/>
                <w:szCs w:val="23"/>
              </w:rPr>
              <w:t>0</w:t>
            </w:r>
            <w:r>
              <w:rPr>
                <w:rFonts w:ascii="微软雅黑" w:hAnsi="微软雅黑" w:eastAsia="微软雅黑" w:cs="微软雅黑"/>
                <w:spacing w:val="-10"/>
                <w:sz w:val="23"/>
                <w:szCs w:val="23"/>
              </w:rPr>
              <w:t>304</w:t>
            </w:r>
            <w:r>
              <w:rPr>
                <w:rFonts w:hint="eastAsia" w:ascii="微软雅黑" w:hAnsi="微软雅黑" w:eastAsia="微软雅黑" w:cs="微软雅黑"/>
                <w:spacing w:val="-10"/>
                <w:sz w:val="23"/>
                <w:szCs w:val="23"/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spacing w:val="-10"/>
                <w:sz w:val="23"/>
                <w:szCs w:val="23"/>
              </w:rPr>
              <w:t>临床医学520101K</w:t>
            </w:r>
            <w:r>
              <w:rPr>
                <w:rFonts w:hint="eastAsia" w:ascii="微软雅黑" w:hAnsi="微软雅黑" w:eastAsia="微软雅黑" w:cs="微软雅黑"/>
                <w:spacing w:val="-10"/>
                <w:sz w:val="23"/>
                <w:szCs w:val="23"/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spacing w:val="-10"/>
                <w:sz w:val="23"/>
                <w:szCs w:val="23"/>
              </w:rPr>
              <w:t>视觉传达设计550102</w:t>
            </w:r>
            <w:r>
              <w:rPr>
                <w:rFonts w:hint="eastAsia" w:ascii="微软雅黑" w:hAnsi="微软雅黑" w:eastAsia="微软雅黑" w:cs="微软雅黑"/>
                <w:spacing w:val="-10"/>
                <w:sz w:val="23"/>
                <w:szCs w:val="23"/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spacing w:val="-10"/>
                <w:sz w:val="23"/>
                <w:szCs w:val="23"/>
              </w:rPr>
              <w:t>网络新闻与传播560102</w:t>
            </w:r>
            <w:r>
              <w:rPr>
                <w:rFonts w:hint="eastAsia" w:ascii="微软雅黑" w:hAnsi="微软雅黑" w:eastAsia="微软雅黑" w:cs="微软雅黑"/>
                <w:spacing w:val="-10"/>
                <w:sz w:val="23"/>
                <w:szCs w:val="23"/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体</w:t>
            </w: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>育教育 570110K</w:t>
            </w:r>
            <w:r>
              <w:rPr>
                <w:rFonts w:hint="eastAsia" w:ascii="微软雅黑" w:hAnsi="微软雅黑" w:eastAsia="微软雅黑" w:cs="微软雅黑"/>
                <w:spacing w:val="-7"/>
                <w:sz w:val="23"/>
                <w:szCs w:val="23"/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>中文</w:t>
            </w:r>
            <w:r>
              <w:rPr>
                <w:rFonts w:hint="eastAsia" w:ascii="微软雅黑" w:hAnsi="微软雅黑" w:eastAsia="微软雅黑" w:cs="微软雅黑"/>
                <w:spacing w:val="-7"/>
                <w:sz w:val="23"/>
                <w:szCs w:val="23"/>
                <w:lang w:val="en-US" w:eastAsia="zh-CN"/>
              </w:rPr>
              <w:t>5</w:t>
            </w: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>70209</w:t>
            </w:r>
            <w:r>
              <w:rPr>
                <w:rFonts w:hint="eastAsia" w:ascii="微软雅黑" w:hAnsi="微软雅黑" w:eastAsia="微软雅黑" w:cs="微软雅黑"/>
                <w:spacing w:val="-7"/>
                <w:sz w:val="23"/>
                <w:szCs w:val="23"/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>运动训练570303</w:t>
            </w:r>
            <w:r>
              <w:rPr>
                <w:rFonts w:hint="eastAsia" w:ascii="微软雅黑" w:hAnsi="微软雅黑" w:eastAsia="微软雅黑" w:cs="微软雅黑"/>
                <w:spacing w:val="-7"/>
                <w:sz w:val="23"/>
                <w:szCs w:val="23"/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>运动防护570305</w:t>
            </w:r>
            <w:r>
              <w:rPr>
                <w:rFonts w:hint="eastAsia" w:ascii="微软雅黑" w:hAnsi="微软雅黑" w:eastAsia="微软雅黑" w:cs="微软雅黑"/>
                <w:spacing w:val="-7"/>
                <w:sz w:val="23"/>
                <w:szCs w:val="23"/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>体</w:t>
            </w:r>
            <w:r>
              <w:rPr>
                <w:rFonts w:ascii="微软雅黑" w:hAnsi="微软雅黑" w:eastAsia="微软雅黑" w:cs="微软雅黑"/>
                <w:spacing w:val="-8"/>
                <w:sz w:val="23"/>
                <w:szCs w:val="23"/>
              </w:rPr>
              <w:t>能</w:t>
            </w: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>训练570310。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NDY4ZmM3YzA5OWM0MTAwYTlkYTg2MzgwZWEzNTMifQ=="/>
  </w:docVars>
  <w:rsids>
    <w:rsidRoot w:val="3EB3651A"/>
    <w:rsid w:val="3EB3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2023-08-21T08:30:00Z</dcterms:created>
  <dc:creator>冷先生</dc:creator>
  <cp:lastModifiedBy>冷先生</cp:lastModifiedBy>
  <dcterms:modified xsi:type="dcterms:W3CDTF">2023-08-21T08:35:11Z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90DB9BE759C4494F8E0F02B3A2752E23_11</vt:lpwstr>
  </property>
</Properties>
</file>