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附件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5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  <w:t>菏泽卫生学校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val="en-US" w:eastAsia="zh-CN"/>
        </w:rPr>
        <w:t>2023年公开招聘应聘人员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jc w:val="left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菏泽卫生学校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2023年公开招聘工作人员公告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体检考察公告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》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要求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，理解且认可其内容。本人郑重承诺：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考察材料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等真实准确、合法有效，确认符合报考岗位的条件和要求。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意愿到菏泽卫生学校工作，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认真履行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人员义务，不故意浪费招聘资源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default" w:ascii="仿宋_GB2312" w:eastAsia="仿宋_GB2312" w:cs="AdobeSongStd-Light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如果我被确定正式聘用，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我自愿和学校签订《最低服务期限协议书》，</w:t>
      </w:r>
      <w:r>
        <w:rPr>
          <w:rFonts w:hint="eastAsia" w:ascii="仿宋_GB2312" w:hAnsi="����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约定在菏泽卫生学校最低服务期限为5年，最低服务期限内不得辞职、离职或报考其他单位，否则自愿接受违约处理。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签名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并按右手食指指纹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I0NzJlMDhhMjIxYzRhZDI3YmE0OWE0NTI1Mjc4NzQ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6F2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25A6775"/>
    <w:rsid w:val="038F49F7"/>
    <w:rsid w:val="1107024B"/>
    <w:rsid w:val="134F290D"/>
    <w:rsid w:val="142C4D8F"/>
    <w:rsid w:val="20181E48"/>
    <w:rsid w:val="38390125"/>
    <w:rsid w:val="3DFA7D09"/>
    <w:rsid w:val="49E92E34"/>
    <w:rsid w:val="52AC6824"/>
    <w:rsid w:val="5C4811D5"/>
    <w:rsid w:val="65B456B7"/>
    <w:rsid w:val="761B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6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6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6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380</Words>
  <Characters>393</Characters>
  <Lines>3</Lines>
  <Paragraphs>1</Paragraphs>
  <TotalTime>5</TotalTime>
  <ScaleCrop>false</ScaleCrop>
  <LinksUpToDate>false</LinksUpToDate>
  <CharactersWithSpaces>436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DELL</cp:lastModifiedBy>
  <cp:lastPrinted>2016-07-24T09:12:00Z</cp:lastPrinted>
  <dcterms:modified xsi:type="dcterms:W3CDTF">2023-08-21T03:31:42Z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36D598F0EA0B48898E19465E6765A3F6</vt:lpwstr>
  </property>
</Properties>
</file>