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附件一：</w:t>
      </w:r>
    </w:p>
    <w:tbl>
      <w:tblPr>
        <w:tblStyle w:val="8"/>
        <w:tblW w:w="549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54"/>
        <w:gridCol w:w="1417"/>
        <w:gridCol w:w="859"/>
        <w:gridCol w:w="1173"/>
        <w:gridCol w:w="5414"/>
        <w:gridCol w:w="4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年工资总额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吉林太平池旅游发展有限公司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总经理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24.0</w: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1.负责根据公司提出的战略目标，制定公司战略方案，提出公司的业务规划、经营方针和经营形式，经公司董事会确定后组织实施；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2.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全面统筹制定各项目标规划立项及工作的落地实施；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3.熟悉国家宏观经济政策与相关法律法规，熟悉地产开发、乡村振兴及文化旅游等相关行业政策，拥有行业资源、轻资产运营经验的优先考虑。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国有企业管理岗任职3年以上。具有较强的领导能力、沟通及谈判能力、战略规划能力，对行业的前瞻性有较强的敏锐度，熟悉了解企业管理知识，具备财务管理、法律、运营管理等方面能力。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三年以上投资、房地产、旅游开发运营等相关行业管理岗位工作经验。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吉林太平池旅游发展有限公司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副总经理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21.0</w: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1.针对市场需求，研究并制定各项目的营运方案、整体营销策划方案，确保产品的成功和投资的安全；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2.制定项目运营目标、计划，并进行分解、推进落实，完成集团下达的年度经营、管理指标；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3.负责经营管理与控制，完善制度、经营项目策划、运营督导、风险预警，处理公司重大突发事件等事项，协调和建立与政府相关部门各方关系，确保项目良好的外部环境和形象。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具有文旅项目运营经验，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有较强的领导能力、沟通及谈判能力，熟悉了解文旅公司运营知识，具备财务管理、法律、运营管理等方面能力。</w:t>
            </w:r>
          </w:p>
          <w:p>
            <w:pPr>
              <w:pStyle w:val="2"/>
              <w:ind w:left="0" w:leftChars="0" w:firstLine="0" w:firstLineChars="0"/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三年以上旅游项目运营等相关行业管理岗位工作经验。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吉林太平池旅游发展有限公司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财务总监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18.0</w: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1.负责组织财务规划、会计核算、财务预算、财务分析、业财管理能力及其他财务管理事项；</w:t>
            </w:r>
          </w:p>
          <w:p>
            <w:pPr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2.负责公司资产管理体系建设、监管集团各类资产运营安全；</w:t>
            </w:r>
          </w:p>
          <w:p>
            <w:pPr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3.负责融资业务管理，对拟投资企业或项目进行效益分析与论证及退出管理。</w:t>
            </w:r>
          </w:p>
        </w:tc>
        <w:tc>
          <w:tcPr>
            <w:tcW w:w="1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具有较强的领导能力、判断与决策能力、计划与执行能力，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能在上级决策时提供财务方面的专业建议。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年以上相关工作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经验；财务管理、会计等相关专业；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财务中级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以上职称。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680" w:right="1440" w:bottom="68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YTY3NmFmNDk3M2NmOTVkMWEyYmNjN2YyN2E0ZDQifQ=="/>
  </w:docVars>
  <w:rsids>
    <w:rsidRoot w:val="00543B63"/>
    <w:rsid w:val="002B3232"/>
    <w:rsid w:val="00543B63"/>
    <w:rsid w:val="02336E11"/>
    <w:rsid w:val="02341AC4"/>
    <w:rsid w:val="02764F3D"/>
    <w:rsid w:val="03237D85"/>
    <w:rsid w:val="04E2157A"/>
    <w:rsid w:val="05275221"/>
    <w:rsid w:val="06CE5AD4"/>
    <w:rsid w:val="079F5B56"/>
    <w:rsid w:val="07B17FD7"/>
    <w:rsid w:val="0A227663"/>
    <w:rsid w:val="0A71640C"/>
    <w:rsid w:val="0D10749A"/>
    <w:rsid w:val="0D823E7F"/>
    <w:rsid w:val="0DEF2DA5"/>
    <w:rsid w:val="0E404FD8"/>
    <w:rsid w:val="0EAC7240"/>
    <w:rsid w:val="0F7503BE"/>
    <w:rsid w:val="0FA826FB"/>
    <w:rsid w:val="0FF609B0"/>
    <w:rsid w:val="116226A2"/>
    <w:rsid w:val="11F43D93"/>
    <w:rsid w:val="13841184"/>
    <w:rsid w:val="19BF1BE4"/>
    <w:rsid w:val="1EE4255F"/>
    <w:rsid w:val="200735E3"/>
    <w:rsid w:val="20215C68"/>
    <w:rsid w:val="20FF49B1"/>
    <w:rsid w:val="22280ABD"/>
    <w:rsid w:val="22E57FBE"/>
    <w:rsid w:val="23CE2F9E"/>
    <w:rsid w:val="25D642B7"/>
    <w:rsid w:val="28E41860"/>
    <w:rsid w:val="29C762F2"/>
    <w:rsid w:val="2A415142"/>
    <w:rsid w:val="2B5926E0"/>
    <w:rsid w:val="2C8A76EA"/>
    <w:rsid w:val="2E843DD9"/>
    <w:rsid w:val="304618DE"/>
    <w:rsid w:val="31774A03"/>
    <w:rsid w:val="33816C34"/>
    <w:rsid w:val="341E32F3"/>
    <w:rsid w:val="36A30A03"/>
    <w:rsid w:val="39491CBF"/>
    <w:rsid w:val="39FC28EA"/>
    <w:rsid w:val="3A227721"/>
    <w:rsid w:val="3A8620A8"/>
    <w:rsid w:val="3A91463E"/>
    <w:rsid w:val="3BBE086F"/>
    <w:rsid w:val="3C124B1D"/>
    <w:rsid w:val="3D456E13"/>
    <w:rsid w:val="3E825415"/>
    <w:rsid w:val="40EF2909"/>
    <w:rsid w:val="41E90CFF"/>
    <w:rsid w:val="43F06A6F"/>
    <w:rsid w:val="442E4DF3"/>
    <w:rsid w:val="477645A7"/>
    <w:rsid w:val="477A26D7"/>
    <w:rsid w:val="47AD69BF"/>
    <w:rsid w:val="48690069"/>
    <w:rsid w:val="496E765C"/>
    <w:rsid w:val="4B1820FB"/>
    <w:rsid w:val="4C886108"/>
    <w:rsid w:val="4CC57D34"/>
    <w:rsid w:val="4DEA0BB2"/>
    <w:rsid w:val="517455CA"/>
    <w:rsid w:val="52357D59"/>
    <w:rsid w:val="525E4DF4"/>
    <w:rsid w:val="53385260"/>
    <w:rsid w:val="543F41F0"/>
    <w:rsid w:val="57A27154"/>
    <w:rsid w:val="5C8022CB"/>
    <w:rsid w:val="5EC917A6"/>
    <w:rsid w:val="62AD258C"/>
    <w:rsid w:val="64181C03"/>
    <w:rsid w:val="64EC171F"/>
    <w:rsid w:val="66EB0AA6"/>
    <w:rsid w:val="67E7164D"/>
    <w:rsid w:val="692C5ECF"/>
    <w:rsid w:val="69D550F6"/>
    <w:rsid w:val="6AC061C5"/>
    <w:rsid w:val="6B1124F7"/>
    <w:rsid w:val="708F6BDE"/>
    <w:rsid w:val="71415526"/>
    <w:rsid w:val="729A70AD"/>
    <w:rsid w:val="74552B75"/>
    <w:rsid w:val="75366BFB"/>
    <w:rsid w:val="76EA57E2"/>
    <w:rsid w:val="77B70307"/>
    <w:rsid w:val="7AC42159"/>
    <w:rsid w:val="7EC609E2"/>
    <w:rsid w:val="7F6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szCs w:val="20"/>
      <w:lang w:val="zh-CN"/>
    </w:rPr>
  </w:style>
  <w:style w:type="paragraph" w:styleId="3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785</Words>
  <Characters>801</Characters>
  <Lines>1</Lines>
  <Paragraphs>1</Paragraphs>
  <TotalTime>1</TotalTime>
  <ScaleCrop>false</ScaleCrop>
  <LinksUpToDate>false</LinksUpToDate>
  <CharactersWithSpaces>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2022-04-20T09:26:00Z</dcterms:created>
  <dc:creator>tingting huang</dc:creator>
  <cp:lastModifiedBy>WPS_1528959085</cp:lastModifiedBy>
  <dcterms:modified xsi:type="dcterms:W3CDTF">2023-08-18T03:12:24Z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eyJoZGlkIjoiMzAzMzcyZmRiMzY4YjAzYjUwZmE5OTk4ZTQxYmMwYjkifQ==</vt:lpwstr>
  </property>
  <property fmtid="{D5CDD505-2E9C-101B-9397-08002B2CF9AE}" pid="3" name="KSOProductBuildVer">
    <vt:lpwstr>2052-11.1.0.14309</vt:lpwstr>
  </property>
  <property fmtid="{D5CDD505-2E9C-101B-9397-08002B2CF9AE}" pid="4" name="ICV">
    <vt:lpwstr>30F349E1B4EE42CAA9E01F9BB8AF0F7E_13</vt:lpwstr>
  </property>
</Properties>
</file>