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156" w:before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005"/>
        <w:gridCol w:w="440"/>
        <w:gridCol w:w="1241"/>
        <w:gridCol w:w="477"/>
        <w:gridCol w:w="1307"/>
        <w:gridCol w:w="570"/>
        <w:gridCol w:w="1005"/>
        <w:gridCol w:w="1005"/>
        <w:gridCol w:w="615"/>
        <w:gridCol w:w="1005"/>
        <w:gridCol w:w="1005"/>
        <w:gridCol w:w="1005"/>
        <w:gridCol w:w="1005"/>
        <w:gridCol w:w="1406"/>
        <w:gridCol w:w="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41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bidi="ar"/>
              </w:rPr>
              <w:t>公开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招聘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bidi="ar"/>
              </w:rPr>
              <w:t>报名人员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信息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bidi="ar"/>
              </w:rPr>
              <w:t>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黑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何时毕业于何学校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入党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现任职务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现职时间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岗位层级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主要工作经历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执业资格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1980.12</w:t>
            </w: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武汉理工大学土木工程</w:t>
            </w:r>
          </w:p>
          <w:p>
            <w:pPr>
              <w:widowControl/>
              <w:numPr>
                <w:ilvl w:val="0"/>
                <w:numId w:val="1"/>
              </w:numPr>
              <w:shd w:val="clear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中南大学工商管理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1999.07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2003.07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***公司**部门**部长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2011.09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正职级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2010.07担任**公司副总经理；2016.09担任**公司董事长</w:t>
            </w:r>
          </w:p>
        </w:tc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hd w:val="clear"/>
        <w:spacing w:before="156" w:beforeLines="5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keepNext/>
        <w:keepLines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2598420</wp:posOffset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6pt;margin-top:-4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Qqvd1gAA&#10;AAoBAAAPAAAAAAAAAAEAIAAAACIAAABkcnMvZG93bnJldi54bWxQSwECFAAUAAAACACHTuJAHxhC&#10;u6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73335C8"/>
    <w:rsid w:val="021221FB"/>
    <w:rsid w:val="02572AE5"/>
    <w:rsid w:val="02917989"/>
    <w:rsid w:val="0301396B"/>
    <w:rsid w:val="0330024A"/>
    <w:rsid w:val="045C1F36"/>
    <w:rsid w:val="04B03775"/>
    <w:rsid w:val="056501EA"/>
    <w:rsid w:val="073335C8"/>
    <w:rsid w:val="0769538A"/>
    <w:rsid w:val="0A4E4DF4"/>
    <w:rsid w:val="0C5241E4"/>
    <w:rsid w:val="14F0361A"/>
    <w:rsid w:val="1CA93E95"/>
    <w:rsid w:val="1FE06EDA"/>
    <w:rsid w:val="234165E7"/>
    <w:rsid w:val="24D97602"/>
    <w:rsid w:val="273B136A"/>
    <w:rsid w:val="28A4093D"/>
    <w:rsid w:val="2BCA23E3"/>
    <w:rsid w:val="2F594BBE"/>
    <w:rsid w:val="31E651EC"/>
    <w:rsid w:val="325D06AE"/>
    <w:rsid w:val="33111456"/>
    <w:rsid w:val="36CB4A75"/>
    <w:rsid w:val="3A9F75B9"/>
    <w:rsid w:val="44E26451"/>
    <w:rsid w:val="47150B34"/>
    <w:rsid w:val="49310822"/>
    <w:rsid w:val="4A8039C7"/>
    <w:rsid w:val="52EC7319"/>
    <w:rsid w:val="5475359D"/>
    <w:rsid w:val="556523BA"/>
    <w:rsid w:val="570E1063"/>
    <w:rsid w:val="59D43E75"/>
    <w:rsid w:val="5A6000EC"/>
    <w:rsid w:val="5C553A88"/>
    <w:rsid w:val="5CC17633"/>
    <w:rsid w:val="5DB15F43"/>
    <w:rsid w:val="5DDC260A"/>
    <w:rsid w:val="5E1C4DBB"/>
    <w:rsid w:val="5E1C78A6"/>
    <w:rsid w:val="5F5543F5"/>
    <w:rsid w:val="5F5C1968"/>
    <w:rsid w:val="60F33A68"/>
    <w:rsid w:val="61D05B58"/>
    <w:rsid w:val="630A578B"/>
    <w:rsid w:val="6A841DC0"/>
    <w:rsid w:val="6C416227"/>
    <w:rsid w:val="6C42752C"/>
    <w:rsid w:val="6C7147F8"/>
    <w:rsid w:val="6F3941EE"/>
    <w:rsid w:val="70F84783"/>
    <w:rsid w:val="74CF3033"/>
    <w:rsid w:val="77664B3C"/>
    <w:rsid w:val="77D27CAF"/>
    <w:rsid w:val="78FB4C0A"/>
    <w:rsid w:val="79921895"/>
    <w:rsid w:val="7F3B60CB"/>
    <w:rsid w:val="7F6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next w:val="1"/>
    <w:qFormat/>
    <w:uiPriority w:val="0"/>
    <w:pPr>
      <w:keepNext/>
      <w:keepLines/>
      <w:widowControl/>
      <w:spacing w:line="360" w:lineRule="auto"/>
      <w:ind w:firstLine="880" w:firstLineChars="200"/>
      <w:jc w:val="left"/>
    </w:pPr>
    <w:rPr>
      <w:rFonts w:ascii="宋体" w:hAnsi="宋体" w:cs="宋体"/>
      <w:kern w:val="0"/>
      <w:szCs w:val="21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eastAsia="仿宋_GB2312"/>
      <w:kern w:val="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2023-07-07T02:00:00Z</dcterms:created>
  <dc:creator>zhangy4558</dc:creator>
  <cp:lastModifiedBy>果粑</cp:lastModifiedBy>
  <dcterms:modified xsi:type="dcterms:W3CDTF">2023-08-15T06:31:35Z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ED30E86F79714DCBA79BE45DBE26D5D9</vt:lpwstr>
  </property>
</Properties>
</file>