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关岭自治县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t>年基层农技推广体系改革与建设补助项目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特聘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农技员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</w:p>
    <w:tbl>
      <w:tblPr>
        <w:tblStyle w:val="2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58"/>
        <w:gridCol w:w="872"/>
        <w:gridCol w:w="1"/>
        <w:gridCol w:w="514"/>
        <w:gridCol w:w="1229"/>
        <w:gridCol w:w="701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程度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3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特长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聘任部门</w:t>
            </w:r>
          </w:p>
        </w:tc>
        <w:tc>
          <w:tcPr>
            <w:tcW w:w="3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聘期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起止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至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3974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移动电话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9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绩</w:t>
            </w:r>
          </w:p>
        </w:tc>
        <w:tc>
          <w:tcPr>
            <w:tcW w:w="7294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3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  <w:lang w:eastAsia="zh-CN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01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意见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94" w:type="dxa"/>
            <w:gridSpan w:val="7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 签 章：</w:t>
            </w:r>
          </w:p>
          <w:p>
            <w:pPr>
              <w:ind w:firstLine="30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年  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6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县级农业行政主管部门审批意见</w:t>
            </w:r>
          </w:p>
        </w:tc>
        <w:tc>
          <w:tcPr>
            <w:tcW w:w="7294" w:type="dxa"/>
            <w:gridSpan w:val="7"/>
            <w:noWrap w:val="0"/>
            <w:vAlign w:val="center"/>
          </w:tcPr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盖章（签字）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年  月  日</w:t>
            </w:r>
          </w:p>
        </w:tc>
      </w:tr>
    </w:tbl>
    <w:p/>
    <w:sectPr>
      <w:pgSz w:w="11906" w:h="16838"/>
      <w:pgMar w:top="170" w:right="1800" w:bottom="1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jNkMzkxN2NmZWMzZTcxNmY3Y2UzYTM3NTUxZmMifQ=="/>
  </w:docVars>
  <w:rsids>
    <w:rsidRoot w:val="16D72AC3"/>
    <w:rsid w:val="021258D3"/>
    <w:rsid w:val="0C5F35FB"/>
    <w:rsid w:val="16D72AC3"/>
    <w:rsid w:val="17805114"/>
    <w:rsid w:val="2AF57F61"/>
    <w:rsid w:val="31DD3BD4"/>
    <w:rsid w:val="452F77D0"/>
    <w:rsid w:val="47F9776C"/>
    <w:rsid w:val="4DF04662"/>
    <w:rsid w:val="53015E09"/>
    <w:rsid w:val="577B73F2"/>
    <w:rsid w:val="598B23A3"/>
    <w:rsid w:val="622C73BF"/>
    <w:rsid w:val="64964B69"/>
    <w:rsid w:val="67B97A0B"/>
    <w:rsid w:val="6AD21D47"/>
    <w:rsid w:val="6E9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2021-03-23T03:59:00Z</dcterms:created>
  <dc:creator>Memory</dc:creator>
  <cp:lastModifiedBy>634890298</cp:lastModifiedBy>
  <cp:lastPrinted>2021-03-29T07:00:00Z</cp:lastPrinted>
  <dcterms:modified xsi:type="dcterms:W3CDTF">2023-08-16T01:40:20Z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760AD43E37C84B5AA1BAF36CCE8840BB_13</vt:lpwstr>
  </property>
</Properties>
</file>